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仿宋" w:hAnsi="仿宋" w:eastAsia="仿宋" w:cs="仿宋"/>
          <w:b/>
          <w:color w:val="000000"/>
          <w:sz w:val="44"/>
          <w:szCs w:val="44"/>
          <w:highlight w:val="none"/>
          <w:lang w:val="en-US" w:eastAsia="zh-CN"/>
        </w:rPr>
      </w:pPr>
      <w:bookmarkStart w:id="25" w:name="_GoBack"/>
      <w:bookmarkStart w:id="0" w:name="_Toc11657"/>
      <w:r>
        <w:rPr>
          <w:rFonts w:hint="eastAsia" w:ascii="仿宋" w:hAnsi="仿宋" w:eastAsia="仿宋" w:cs="仿宋"/>
          <w:b/>
          <w:color w:val="000000"/>
          <w:sz w:val="44"/>
          <w:szCs w:val="44"/>
          <w:highlight w:val="none"/>
          <w:lang w:val="en-US" w:eastAsia="zh-CN"/>
        </w:rPr>
        <w:t>湖北怡游酒店管理有限公司工程材料</w:t>
      </w:r>
      <w:bookmarkEnd w:id="0"/>
    </w:p>
    <w:p>
      <w:pPr>
        <w:spacing w:line="360" w:lineRule="auto"/>
        <w:jc w:val="center"/>
        <w:rPr>
          <w:rFonts w:hint="eastAsia" w:ascii="仿宋" w:hAnsi="仿宋" w:eastAsia="仿宋" w:cs="仿宋"/>
          <w:color w:val="000000"/>
          <w:sz w:val="44"/>
          <w:szCs w:val="44"/>
          <w:highlight w:val="none"/>
        </w:rPr>
      </w:pPr>
      <w:r>
        <w:rPr>
          <w:rFonts w:hint="eastAsia" w:ascii="仿宋" w:hAnsi="仿宋" w:eastAsia="仿宋" w:cs="仿宋"/>
          <w:b/>
          <w:color w:val="000000"/>
          <w:sz w:val="44"/>
          <w:szCs w:val="44"/>
          <w:highlight w:val="none"/>
          <w:lang w:val="en-US" w:eastAsia="zh-CN"/>
        </w:rPr>
        <w:t>遴选供应商项目</w:t>
      </w:r>
    </w:p>
    <w:bookmarkEnd w:id="25"/>
    <w:p>
      <w:pPr>
        <w:spacing w:line="360" w:lineRule="auto"/>
        <w:jc w:val="center"/>
        <w:rPr>
          <w:rFonts w:hint="eastAsia" w:ascii="仿宋" w:hAnsi="仿宋" w:eastAsia="仿宋" w:cs="仿宋"/>
          <w:color w:val="000000"/>
          <w:highlight w:val="none"/>
        </w:rPr>
      </w:pPr>
    </w:p>
    <w:p>
      <w:pPr>
        <w:spacing w:line="360" w:lineRule="auto"/>
        <w:jc w:val="center"/>
        <w:rPr>
          <w:rFonts w:hint="eastAsia" w:ascii="仿宋" w:hAnsi="仿宋" w:eastAsia="仿宋" w:cs="仿宋"/>
          <w:color w:val="000000"/>
          <w:highlight w:val="none"/>
        </w:rPr>
      </w:pPr>
    </w:p>
    <w:p>
      <w:pPr>
        <w:pStyle w:val="2"/>
        <w:rPr>
          <w:rFonts w:hint="eastAsia"/>
          <w:color w:val="000000"/>
        </w:rPr>
      </w:pPr>
    </w:p>
    <w:p>
      <w:pPr>
        <w:spacing w:line="360" w:lineRule="auto"/>
        <w:jc w:val="center"/>
        <w:rPr>
          <w:rFonts w:hint="eastAsia" w:ascii="仿宋" w:hAnsi="仿宋" w:eastAsia="仿宋" w:cs="仿宋"/>
          <w:b/>
          <w:color w:val="000000"/>
          <w:sz w:val="44"/>
          <w:szCs w:val="44"/>
          <w:highlight w:val="none"/>
        </w:rPr>
      </w:pPr>
      <w:r>
        <w:rPr>
          <w:rFonts w:hint="eastAsia" w:ascii="仿宋" w:hAnsi="仿宋" w:eastAsia="仿宋" w:cs="仿宋"/>
          <w:b/>
          <w:color w:val="000000"/>
          <w:sz w:val="44"/>
          <w:szCs w:val="44"/>
          <w:highlight w:val="none"/>
          <w:lang w:val="en-US" w:eastAsia="zh-CN"/>
        </w:rPr>
        <w:t>磋 商</w:t>
      </w:r>
      <w:r>
        <w:rPr>
          <w:rFonts w:hint="eastAsia" w:ascii="仿宋" w:hAnsi="仿宋" w:eastAsia="仿宋" w:cs="仿宋"/>
          <w:b/>
          <w:color w:val="000000"/>
          <w:sz w:val="44"/>
          <w:szCs w:val="44"/>
          <w:highlight w:val="none"/>
        </w:rPr>
        <w:t xml:space="preserve"> 文 件</w:t>
      </w:r>
    </w:p>
    <w:p>
      <w:pPr>
        <w:spacing w:line="360" w:lineRule="auto"/>
        <w:jc w:val="center"/>
        <w:rPr>
          <w:rFonts w:hint="default" w:ascii="仿宋" w:hAnsi="仿宋" w:eastAsia="仿宋" w:cs="仿宋"/>
          <w:b/>
          <w:color w:val="FF0000"/>
          <w:sz w:val="32"/>
          <w:szCs w:val="32"/>
          <w:highlight w:val="none"/>
          <w:lang w:val="en-US" w:eastAsia="zh-CN"/>
        </w:rPr>
      </w:pPr>
      <w:r>
        <w:rPr>
          <w:rFonts w:hint="eastAsia" w:ascii="仿宋" w:hAnsi="仿宋" w:eastAsia="仿宋" w:cs="仿宋"/>
          <w:b/>
          <w:color w:val="000000"/>
          <w:sz w:val="32"/>
          <w:szCs w:val="32"/>
          <w:highlight w:val="none"/>
          <w:lang w:val="en-US" w:eastAsia="zh-CN"/>
        </w:rPr>
        <w:t>项目编号：HBYY-C202302</w:t>
      </w:r>
    </w:p>
    <w:p>
      <w:pPr>
        <w:pStyle w:val="2"/>
        <w:rPr>
          <w:rFonts w:hint="eastAsia" w:ascii="仿宋" w:hAnsi="仿宋" w:eastAsia="仿宋" w:cs="仿宋"/>
          <w:b/>
          <w:color w:val="000000"/>
          <w:sz w:val="32"/>
          <w:szCs w:val="32"/>
          <w:highlight w:val="none"/>
          <w:lang w:val="en-US" w:eastAsia="zh-CN"/>
        </w:rPr>
      </w:pPr>
    </w:p>
    <w:p>
      <w:pPr>
        <w:pStyle w:val="2"/>
        <w:rPr>
          <w:rFonts w:hint="eastAsia" w:ascii="仿宋" w:hAnsi="仿宋" w:eastAsia="仿宋" w:cs="仿宋"/>
          <w:b/>
          <w:color w:val="000000"/>
          <w:sz w:val="32"/>
          <w:szCs w:val="32"/>
          <w:highlight w:val="none"/>
          <w:lang w:val="en-US" w:eastAsia="zh-CN"/>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pStyle w:val="2"/>
        <w:rPr>
          <w:rFonts w:hint="eastAsia" w:ascii="仿宋" w:hAnsi="仿宋" w:eastAsia="仿宋" w:cs="仿宋"/>
          <w:color w:val="000000"/>
          <w:highlight w:val="none"/>
        </w:rPr>
      </w:pPr>
    </w:p>
    <w:p>
      <w:pPr>
        <w:pStyle w:val="2"/>
        <w:rPr>
          <w:rFonts w:hint="eastAsia" w:ascii="仿宋" w:hAnsi="仿宋" w:eastAsia="仿宋" w:cs="仿宋"/>
          <w:color w:val="000000"/>
          <w:highlight w:val="none"/>
        </w:rPr>
      </w:pPr>
    </w:p>
    <w:p>
      <w:pPr>
        <w:spacing w:line="360" w:lineRule="auto"/>
        <w:jc w:val="center"/>
        <w:rPr>
          <w:rFonts w:hint="eastAsia" w:ascii="仿宋" w:hAnsi="仿宋" w:eastAsia="仿宋" w:cs="仿宋"/>
          <w:b/>
          <w:color w:val="000000"/>
          <w:sz w:val="32"/>
          <w:szCs w:val="32"/>
          <w:highlight w:val="none"/>
          <w:u w:val="none"/>
          <w:lang w:eastAsia="zh-CN"/>
        </w:rPr>
      </w:pPr>
      <w:r>
        <w:rPr>
          <w:rFonts w:hint="eastAsia" w:ascii="仿宋" w:hAnsi="仿宋" w:eastAsia="仿宋" w:cs="仿宋"/>
          <w:b/>
          <w:color w:val="000000"/>
          <w:sz w:val="32"/>
          <w:szCs w:val="32"/>
          <w:highlight w:val="none"/>
          <w:lang w:val="en-US" w:eastAsia="zh-CN"/>
        </w:rPr>
        <w:t>招 标</w:t>
      </w:r>
      <w:r>
        <w:rPr>
          <w:rFonts w:hint="eastAsia" w:ascii="仿宋" w:hAnsi="仿宋" w:eastAsia="仿宋" w:cs="仿宋"/>
          <w:b/>
          <w:color w:val="000000"/>
          <w:sz w:val="32"/>
          <w:szCs w:val="32"/>
          <w:highlight w:val="none"/>
        </w:rPr>
        <w:t xml:space="preserve"> 人：</w:t>
      </w:r>
      <w:r>
        <w:rPr>
          <w:rFonts w:hint="eastAsia" w:ascii="仿宋" w:hAnsi="仿宋" w:eastAsia="仿宋" w:cs="仿宋"/>
          <w:b/>
          <w:color w:val="000000"/>
          <w:sz w:val="32"/>
          <w:szCs w:val="32"/>
          <w:highlight w:val="none"/>
          <w:u w:val="none"/>
          <w:lang w:eastAsia="zh-CN"/>
        </w:rPr>
        <w:t>湖北怡游酒店管理有限公司</w:t>
      </w:r>
      <w:r>
        <w:rPr>
          <w:rFonts w:hint="eastAsia" w:ascii="仿宋" w:hAnsi="仿宋" w:eastAsia="仿宋" w:cs="仿宋"/>
          <w:b/>
          <w:color w:val="FF0000"/>
          <w:sz w:val="32"/>
          <w:szCs w:val="32"/>
          <w:highlight w:val="none"/>
          <w:u w:val="none"/>
          <w:lang w:val="en-US" w:eastAsia="zh-CN"/>
        </w:rPr>
        <w:t xml:space="preserve"> </w:t>
      </w:r>
    </w:p>
    <w:p>
      <w:pPr>
        <w:spacing w:line="360" w:lineRule="auto"/>
        <w:jc w:val="center"/>
        <w:rPr>
          <w:rFonts w:hint="eastAsia" w:ascii="仿宋" w:hAnsi="仿宋" w:eastAsia="仿宋" w:cs="仿宋"/>
          <w:b/>
          <w:color w:val="000000"/>
          <w:sz w:val="32"/>
          <w:szCs w:val="32"/>
          <w:highlight w:val="none"/>
          <w:lang w:eastAsia="zh-CN"/>
        </w:rPr>
      </w:pPr>
      <w:r>
        <w:rPr>
          <w:rFonts w:hint="eastAsia" w:ascii="仿宋" w:hAnsi="仿宋" w:eastAsia="仿宋" w:cs="仿宋"/>
          <w:b/>
          <w:color w:val="000000"/>
          <w:sz w:val="32"/>
          <w:szCs w:val="32"/>
          <w:highlight w:val="none"/>
          <w:lang w:val="en-US" w:eastAsia="zh-CN"/>
        </w:rPr>
        <w:t xml:space="preserve">   2023</w:t>
      </w:r>
      <w:r>
        <w:rPr>
          <w:rFonts w:hint="eastAsia" w:ascii="仿宋" w:hAnsi="仿宋" w:eastAsia="仿宋" w:cs="仿宋"/>
          <w:b/>
          <w:color w:val="000000"/>
          <w:sz w:val="32"/>
          <w:szCs w:val="32"/>
          <w:highlight w:val="none"/>
          <w:lang w:eastAsia="zh-CN"/>
        </w:rPr>
        <w:t>年</w:t>
      </w:r>
      <w:r>
        <w:rPr>
          <w:rFonts w:hint="eastAsia" w:ascii="仿宋" w:hAnsi="仿宋" w:eastAsia="仿宋" w:cs="仿宋"/>
          <w:b/>
          <w:color w:val="000000"/>
          <w:sz w:val="32"/>
          <w:szCs w:val="32"/>
          <w:highlight w:val="none"/>
          <w:lang w:val="en-US" w:eastAsia="zh-CN"/>
        </w:rPr>
        <w:t>4</w:t>
      </w:r>
      <w:r>
        <w:rPr>
          <w:rFonts w:hint="eastAsia" w:ascii="仿宋" w:hAnsi="仿宋" w:eastAsia="仿宋" w:cs="仿宋"/>
          <w:b/>
          <w:color w:val="000000"/>
          <w:sz w:val="32"/>
          <w:szCs w:val="32"/>
          <w:highlight w:val="none"/>
          <w:lang w:eastAsia="zh-CN"/>
        </w:rPr>
        <w:t>月</w:t>
      </w:r>
    </w:p>
    <w:p>
      <w:pPr>
        <w:spacing w:line="360" w:lineRule="auto"/>
        <w:jc w:val="center"/>
        <w:rPr>
          <w:rFonts w:hint="eastAsia" w:ascii="仿宋" w:hAnsi="仿宋" w:eastAsia="仿宋" w:cs="仿宋"/>
          <w:b/>
          <w:bCs/>
          <w:color w:val="000000"/>
          <w:sz w:val="32"/>
          <w:szCs w:val="32"/>
          <w:highlight w:val="none"/>
        </w:rPr>
        <w:sectPr>
          <w:pgSz w:w="11906" w:h="16838"/>
          <w:pgMar w:top="1440" w:right="1800" w:bottom="1440" w:left="1800" w:header="708" w:footer="708" w:gutter="0"/>
          <w:pgNumType w:fmt="decimal" w:start="1"/>
          <w:cols w:space="720" w:num="1"/>
          <w:docGrid w:linePitch="360" w:charSpace="0"/>
        </w:sectPr>
      </w:pPr>
      <w:r>
        <w:rPr>
          <w:rFonts w:hint="eastAsia" w:ascii="仿宋" w:hAnsi="仿宋" w:eastAsia="仿宋" w:cs="仿宋"/>
          <w:b/>
          <w:color w:val="000000"/>
          <w:sz w:val="32"/>
          <w:szCs w:val="32"/>
          <w:highlight w:val="none"/>
          <w:lang w:eastAsia="zh-CN"/>
        </w:rPr>
        <w:br w:type="page"/>
      </w:r>
    </w:p>
    <w:p>
      <w:pPr>
        <w:spacing w:line="220" w:lineRule="atLeast"/>
        <w:rPr>
          <w:rFonts w:hint="eastAsia" w:ascii="仿宋" w:hAnsi="仿宋" w:eastAsia="仿宋" w:cs="仿宋"/>
          <w:color w:val="000000"/>
          <w:highlight w:val="none"/>
        </w:rPr>
      </w:pPr>
    </w:p>
    <w:sdt>
      <w:sdtPr>
        <w:rPr>
          <w:rFonts w:ascii="宋体" w:hAnsi="宋体" w:eastAsia="宋体" w:cs="Times New Roman"/>
          <w:kern w:val="2"/>
          <w:sz w:val="21"/>
          <w:szCs w:val="24"/>
          <w:lang w:val="en-US" w:eastAsia="zh-CN" w:bidi="ar-SA"/>
        </w:rPr>
        <w:id w:val="147465390"/>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1" w:name="_Toc17026"/>
          <w:r>
            <w:rPr>
              <w:rFonts w:ascii="宋体" w:hAnsi="宋体" w:eastAsia="宋体"/>
              <w:sz w:val="21"/>
            </w:rPr>
            <w:t>目录</w:t>
          </w:r>
        </w:p>
        <w:p>
          <w:pPr>
            <w:pStyle w:val="5"/>
            <w:tabs>
              <w:tab w:val="right" w:leader="dot" w:pos="8306"/>
            </w:tabs>
          </w:pPr>
          <w:r>
            <w:fldChar w:fldCharType="begin"/>
          </w:r>
          <w:r>
            <w:instrText xml:space="preserve">TOC \o "1-2" \h \u </w:instrText>
          </w:r>
          <w:r>
            <w:fldChar w:fldCharType="separate"/>
          </w:r>
          <w:r>
            <w:fldChar w:fldCharType="begin"/>
          </w:r>
          <w:r>
            <w:instrText xml:space="preserve"> HYPERLINK \l _Toc23467 </w:instrText>
          </w:r>
          <w:r>
            <w:fldChar w:fldCharType="separate"/>
          </w:r>
          <w:r>
            <w:rPr>
              <w:rFonts w:hint="eastAsia"/>
              <w:bCs/>
              <w:szCs w:val="40"/>
              <w:lang w:val="en-US" w:eastAsia="zh-CN"/>
            </w:rPr>
            <w:t>竞争性磋商公告</w:t>
          </w:r>
          <w:r>
            <w:tab/>
          </w:r>
          <w:r>
            <w:fldChar w:fldCharType="begin"/>
          </w:r>
          <w:r>
            <w:instrText xml:space="preserve"> PAGEREF _Toc23467 \h </w:instrText>
          </w:r>
          <w:r>
            <w:fldChar w:fldCharType="separate"/>
          </w:r>
          <w:r>
            <w:t>1</w:t>
          </w:r>
          <w:r>
            <w:fldChar w:fldCharType="end"/>
          </w:r>
          <w:r>
            <w:fldChar w:fldCharType="end"/>
          </w:r>
        </w:p>
        <w:p>
          <w:pPr>
            <w:pStyle w:val="6"/>
            <w:tabs>
              <w:tab w:val="right" w:leader="dot" w:pos="8306"/>
            </w:tabs>
          </w:pPr>
          <w:r>
            <w:fldChar w:fldCharType="begin"/>
          </w:r>
          <w:r>
            <w:instrText xml:space="preserve"> HYPERLINK \l _Toc14915 </w:instrText>
          </w:r>
          <w:r>
            <w:fldChar w:fldCharType="separate"/>
          </w:r>
          <w:r>
            <w:rPr>
              <w:rFonts w:hint="eastAsia" w:ascii="华文仿宋" w:hAnsi="华文仿宋" w:eastAsia="华文仿宋" w:cs="华文仿宋"/>
              <w:szCs w:val="30"/>
              <w:lang w:val="en-US" w:eastAsia="zh-CN"/>
            </w:rPr>
            <w:t>一、项目概况与招标范围</w:t>
          </w:r>
          <w:r>
            <w:tab/>
          </w:r>
          <w:r>
            <w:fldChar w:fldCharType="begin"/>
          </w:r>
          <w:r>
            <w:instrText xml:space="preserve"> PAGEREF _Toc14915 \h </w:instrText>
          </w:r>
          <w:r>
            <w:fldChar w:fldCharType="separate"/>
          </w:r>
          <w:r>
            <w:t>1</w:t>
          </w:r>
          <w:r>
            <w:fldChar w:fldCharType="end"/>
          </w:r>
          <w:r>
            <w:fldChar w:fldCharType="end"/>
          </w:r>
        </w:p>
        <w:p>
          <w:pPr>
            <w:pStyle w:val="6"/>
            <w:tabs>
              <w:tab w:val="right" w:leader="dot" w:pos="8306"/>
            </w:tabs>
          </w:pPr>
          <w:r>
            <w:fldChar w:fldCharType="begin"/>
          </w:r>
          <w:r>
            <w:instrText xml:space="preserve"> HYPERLINK \l _Toc32257 </w:instrText>
          </w:r>
          <w:r>
            <w:fldChar w:fldCharType="separate"/>
          </w:r>
          <w:r>
            <w:rPr>
              <w:rFonts w:hint="eastAsia" w:ascii="华文仿宋" w:hAnsi="华文仿宋" w:eastAsia="华文仿宋" w:cs="华文仿宋"/>
              <w:szCs w:val="30"/>
              <w:lang w:val="en-US" w:eastAsia="zh-CN"/>
            </w:rPr>
            <w:t>二、投标人资格条件：</w:t>
          </w:r>
          <w:r>
            <w:tab/>
          </w:r>
          <w:r>
            <w:fldChar w:fldCharType="begin"/>
          </w:r>
          <w:r>
            <w:instrText xml:space="preserve"> PAGEREF _Toc32257 \h </w:instrText>
          </w:r>
          <w:r>
            <w:fldChar w:fldCharType="separate"/>
          </w:r>
          <w:r>
            <w:t>1</w:t>
          </w:r>
          <w:r>
            <w:fldChar w:fldCharType="end"/>
          </w:r>
          <w:r>
            <w:fldChar w:fldCharType="end"/>
          </w:r>
        </w:p>
        <w:p>
          <w:pPr>
            <w:pStyle w:val="6"/>
            <w:tabs>
              <w:tab w:val="right" w:leader="dot" w:pos="8306"/>
            </w:tabs>
          </w:pPr>
          <w:r>
            <w:fldChar w:fldCharType="begin"/>
          </w:r>
          <w:r>
            <w:instrText xml:space="preserve"> HYPERLINK \l _Toc26665 </w:instrText>
          </w:r>
          <w:r>
            <w:fldChar w:fldCharType="separate"/>
          </w:r>
          <w:r>
            <w:rPr>
              <w:rFonts w:hint="eastAsia" w:ascii="华文仿宋" w:hAnsi="华文仿宋" w:eastAsia="华文仿宋" w:cs="华文仿宋"/>
              <w:szCs w:val="30"/>
              <w:lang w:val="en-US" w:eastAsia="zh-CN"/>
            </w:rPr>
            <w:t>四、资格</w:t>
          </w:r>
          <w:r>
            <w:rPr>
              <w:rFonts w:hint="default" w:ascii="华文仿宋" w:hAnsi="华文仿宋" w:eastAsia="华文仿宋" w:cs="华文仿宋"/>
              <w:szCs w:val="30"/>
              <w:lang w:val="en-US" w:eastAsia="zh-CN"/>
            </w:rPr>
            <w:t>审查方式</w:t>
          </w:r>
          <w:r>
            <w:rPr>
              <w:rFonts w:hint="eastAsia" w:ascii="华文仿宋" w:hAnsi="华文仿宋" w:eastAsia="华文仿宋" w:cs="华文仿宋"/>
              <w:szCs w:val="30"/>
              <w:lang w:val="en-US" w:eastAsia="zh-CN"/>
            </w:rPr>
            <w:t>：</w:t>
          </w:r>
          <w:r>
            <w:tab/>
          </w:r>
          <w:r>
            <w:fldChar w:fldCharType="begin"/>
          </w:r>
          <w:r>
            <w:instrText xml:space="preserve"> PAGEREF _Toc26665 \h </w:instrText>
          </w:r>
          <w:r>
            <w:fldChar w:fldCharType="separate"/>
          </w:r>
          <w:r>
            <w:t>2</w:t>
          </w:r>
          <w:r>
            <w:fldChar w:fldCharType="end"/>
          </w:r>
          <w:r>
            <w:fldChar w:fldCharType="end"/>
          </w:r>
        </w:p>
        <w:p>
          <w:pPr>
            <w:pStyle w:val="6"/>
            <w:tabs>
              <w:tab w:val="right" w:leader="dot" w:pos="8306"/>
            </w:tabs>
          </w:pPr>
          <w:r>
            <w:fldChar w:fldCharType="begin"/>
          </w:r>
          <w:r>
            <w:instrText xml:space="preserve"> HYPERLINK \l _Toc19896 </w:instrText>
          </w:r>
          <w:r>
            <w:fldChar w:fldCharType="separate"/>
          </w:r>
          <w:r>
            <w:rPr>
              <w:rFonts w:hint="eastAsia" w:ascii="华文仿宋" w:hAnsi="华文仿宋" w:eastAsia="华文仿宋" w:cs="华文仿宋"/>
              <w:szCs w:val="30"/>
              <w:lang w:val="en-US" w:eastAsia="zh-CN"/>
            </w:rPr>
            <w:t>五、询价文件的获取：</w:t>
          </w:r>
          <w:r>
            <w:tab/>
          </w:r>
          <w:r>
            <w:fldChar w:fldCharType="begin"/>
          </w:r>
          <w:r>
            <w:instrText xml:space="preserve"> PAGEREF _Toc19896 \h </w:instrText>
          </w:r>
          <w:r>
            <w:fldChar w:fldCharType="separate"/>
          </w:r>
          <w:r>
            <w:t>2</w:t>
          </w:r>
          <w:r>
            <w:fldChar w:fldCharType="end"/>
          </w:r>
          <w:r>
            <w:fldChar w:fldCharType="end"/>
          </w:r>
        </w:p>
        <w:p>
          <w:pPr>
            <w:pStyle w:val="6"/>
            <w:tabs>
              <w:tab w:val="right" w:leader="dot" w:pos="8306"/>
            </w:tabs>
          </w:pPr>
          <w:r>
            <w:fldChar w:fldCharType="begin"/>
          </w:r>
          <w:r>
            <w:instrText xml:space="preserve"> HYPERLINK \l _Toc9320 </w:instrText>
          </w:r>
          <w:r>
            <w:fldChar w:fldCharType="separate"/>
          </w:r>
          <w:r>
            <w:rPr>
              <w:rFonts w:hint="eastAsia" w:ascii="华文仿宋" w:hAnsi="华文仿宋" w:eastAsia="华文仿宋" w:cs="华文仿宋"/>
              <w:szCs w:val="30"/>
              <w:lang w:val="en-US" w:eastAsia="zh-CN"/>
            </w:rPr>
            <w:t>六、报价文件的递交：</w:t>
          </w:r>
          <w:r>
            <w:tab/>
          </w:r>
          <w:r>
            <w:fldChar w:fldCharType="begin"/>
          </w:r>
          <w:r>
            <w:instrText xml:space="preserve"> PAGEREF _Toc9320 \h </w:instrText>
          </w:r>
          <w:r>
            <w:fldChar w:fldCharType="separate"/>
          </w:r>
          <w:r>
            <w:t>3</w:t>
          </w:r>
          <w:r>
            <w:fldChar w:fldCharType="end"/>
          </w:r>
          <w:r>
            <w:fldChar w:fldCharType="end"/>
          </w:r>
        </w:p>
        <w:p>
          <w:pPr>
            <w:pStyle w:val="6"/>
            <w:tabs>
              <w:tab w:val="right" w:leader="dot" w:pos="8306"/>
            </w:tabs>
          </w:pPr>
          <w:r>
            <w:fldChar w:fldCharType="begin"/>
          </w:r>
          <w:r>
            <w:instrText xml:space="preserve"> HYPERLINK \l _Toc28654 </w:instrText>
          </w:r>
          <w:r>
            <w:fldChar w:fldCharType="separate"/>
          </w:r>
          <w:r>
            <w:rPr>
              <w:rFonts w:hint="eastAsia" w:ascii="华文仿宋" w:hAnsi="华文仿宋" w:eastAsia="华文仿宋" w:cs="华文仿宋"/>
              <w:szCs w:val="30"/>
              <w:lang w:val="en-US" w:eastAsia="zh-CN"/>
            </w:rPr>
            <w:t>九、联系方式：</w:t>
          </w:r>
          <w:r>
            <w:tab/>
          </w:r>
          <w:r>
            <w:fldChar w:fldCharType="begin"/>
          </w:r>
          <w:r>
            <w:instrText xml:space="preserve"> PAGEREF _Toc28654 \h </w:instrText>
          </w:r>
          <w:r>
            <w:fldChar w:fldCharType="separate"/>
          </w:r>
          <w:r>
            <w:t>3</w:t>
          </w:r>
          <w:r>
            <w:fldChar w:fldCharType="end"/>
          </w:r>
          <w:r>
            <w:fldChar w:fldCharType="end"/>
          </w:r>
        </w:p>
        <w:p>
          <w:pPr>
            <w:pStyle w:val="5"/>
            <w:tabs>
              <w:tab w:val="right" w:leader="dot" w:pos="8306"/>
            </w:tabs>
          </w:pPr>
          <w:r>
            <w:fldChar w:fldCharType="begin"/>
          </w:r>
          <w:r>
            <w:instrText xml:space="preserve"> HYPERLINK \l _Toc11657 </w:instrText>
          </w:r>
          <w:r>
            <w:fldChar w:fldCharType="separate"/>
          </w:r>
          <w:r>
            <w:rPr>
              <w:rFonts w:hint="eastAsia" w:ascii="仿宋" w:hAnsi="仿宋" w:eastAsia="仿宋" w:cs="仿宋"/>
              <w:szCs w:val="44"/>
              <w:highlight w:val="none"/>
              <w:lang w:val="en-US" w:eastAsia="zh-CN"/>
            </w:rPr>
            <w:t>湖北怡游酒店管理有限公司工程材料</w:t>
          </w:r>
          <w:r>
            <w:tab/>
          </w:r>
          <w:r>
            <w:fldChar w:fldCharType="begin"/>
          </w:r>
          <w:r>
            <w:instrText xml:space="preserve"> PAGEREF _Toc11657 \h </w:instrText>
          </w:r>
          <w:r>
            <w:fldChar w:fldCharType="separate"/>
          </w:r>
          <w:r>
            <w:t>1</w:t>
          </w:r>
          <w:r>
            <w:fldChar w:fldCharType="end"/>
          </w:r>
          <w:r>
            <w:fldChar w:fldCharType="end"/>
          </w:r>
        </w:p>
        <w:p>
          <w:pPr>
            <w:pStyle w:val="5"/>
            <w:tabs>
              <w:tab w:val="right" w:leader="dot" w:pos="8306"/>
            </w:tabs>
          </w:pPr>
          <w:r>
            <w:fldChar w:fldCharType="begin"/>
          </w:r>
          <w:r>
            <w:instrText xml:space="preserve"> HYPERLINK \l _Toc10085 </w:instrText>
          </w:r>
          <w:r>
            <w:fldChar w:fldCharType="separate"/>
          </w:r>
          <w:r>
            <w:rPr>
              <w:rFonts w:hint="eastAsia" w:ascii="仿宋" w:hAnsi="仿宋" w:eastAsia="仿宋" w:cs="仿宋"/>
              <w:szCs w:val="32"/>
              <w:highlight w:val="none"/>
            </w:rPr>
            <w:t>第一章</w:t>
          </w:r>
          <w:r>
            <w:rPr>
              <w:rFonts w:hint="eastAsia" w:ascii="仿宋" w:hAnsi="仿宋" w:eastAsia="仿宋" w:cs="仿宋"/>
              <w:szCs w:val="32"/>
              <w:highlight w:val="none"/>
              <w:lang w:val="en-US" w:eastAsia="zh-CN"/>
            </w:rPr>
            <w:t xml:space="preserve"> 磋商</w:t>
          </w:r>
          <w:r>
            <w:rPr>
              <w:rFonts w:hint="eastAsia" w:ascii="仿宋" w:hAnsi="仿宋" w:eastAsia="仿宋" w:cs="仿宋"/>
              <w:szCs w:val="32"/>
              <w:highlight w:val="none"/>
            </w:rPr>
            <w:t>公告</w:t>
          </w:r>
          <w:r>
            <w:tab/>
          </w:r>
          <w:r>
            <w:fldChar w:fldCharType="begin"/>
          </w:r>
          <w:r>
            <w:instrText xml:space="preserve"> PAGEREF _Toc10085 \h </w:instrText>
          </w:r>
          <w:r>
            <w:fldChar w:fldCharType="separate"/>
          </w:r>
          <w:r>
            <w:t>1</w:t>
          </w:r>
          <w:r>
            <w:fldChar w:fldCharType="end"/>
          </w:r>
          <w:r>
            <w:fldChar w:fldCharType="end"/>
          </w:r>
        </w:p>
        <w:p>
          <w:pPr>
            <w:pStyle w:val="6"/>
            <w:tabs>
              <w:tab w:val="right" w:leader="dot" w:pos="8306"/>
            </w:tabs>
          </w:pPr>
          <w:r>
            <w:fldChar w:fldCharType="begin"/>
          </w:r>
          <w:r>
            <w:instrText xml:space="preserve"> HYPERLINK \l _Toc10294 </w:instrText>
          </w:r>
          <w:r>
            <w:fldChar w:fldCharType="separate"/>
          </w:r>
          <w:r>
            <w:rPr>
              <w:rFonts w:hint="eastAsia" w:ascii="仿宋" w:hAnsi="仿宋" w:eastAsia="仿宋" w:cs="仿宋"/>
              <w:szCs w:val="28"/>
              <w:highlight w:val="none"/>
              <w:lang w:val="en-US" w:eastAsia="zh-CN"/>
            </w:rPr>
            <w:t>一、</w:t>
          </w:r>
          <w:r>
            <w:rPr>
              <w:rFonts w:hint="eastAsia" w:ascii="仿宋" w:hAnsi="仿宋" w:eastAsia="仿宋" w:cs="仿宋"/>
              <w:szCs w:val="28"/>
              <w:highlight w:val="none"/>
            </w:rPr>
            <w:t>项目概况与</w:t>
          </w:r>
          <w:r>
            <w:rPr>
              <w:rFonts w:hint="eastAsia" w:ascii="仿宋" w:hAnsi="仿宋" w:eastAsia="仿宋" w:cs="仿宋"/>
              <w:szCs w:val="28"/>
              <w:highlight w:val="none"/>
              <w:lang w:val="en-US" w:eastAsia="zh-CN"/>
            </w:rPr>
            <w:t>磋商</w:t>
          </w:r>
          <w:r>
            <w:rPr>
              <w:rFonts w:hint="eastAsia" w:ascii="仿宋" w:hAnsi="仿宋" w:eastAsia="仿宋" w:cs="仿宋"/>
              <w:szCs w:val="28"/>
              <w:highlight w:val="none"/>
            </w:rPr>
            <w:t>范围</w:t>
          </w:r>
          <w:r>
            <w:tab/>
          </w:r>
          <w:r>
            <w:fldChar w:fldCharType="begin"/>
          </w:r>
          <w:r>
            <w:instrText xml:space="preserve"> PAGEREF _Toc10294 \h </w:instrText>
          </w:r>
          <w:r>
            <w:fldChar w:fldCharType="separate"/>
          </w:r>
          <w:r>
            <w:t>1</w:t>
          </w:r>
          <w:r>
            <w:fldChar w:fldCharType="end"/>
          </w:r>
          <w:r>
            <w:fldChar w:fldCharType="end"/>
          </w:r>
        </w:p>
        <w:p>
          <w:pPr>
            <w:pStyle w:val="6"/>
            <w:tabs>
              <w:tab w:val="right" w:leader="dot" w:pos="8306"/>
            </w:tabs>
          </w:pPr>
          <w:r>
            <w:fldChar w:fldCharType="begin"/>
          </w:r>
          <w:r>
            <w:instrText xml:space="preserve"> HYPERLINK \l _Toc1865 </w:instrText>
          </w:r>
          <w:r>
            <w:fldChar w:fldCharType="separate"/>
          </w:r>
          <w:r>
            <w:rPr>
              <w:rFonts w:hint="eastAsia" w:ascii="仿宋" w:hAnsi="仿宋" w:eastAsia="仿宋" w:cs="仿宋"/>
              <w:szCs w:val="28"/>
              <w:highlight w:val="none"/>
              <w:lang w:val="en-US" w:eastAsia="zh-CN"/>
            </w:rPr>
            <w:t>二</w:t>
          </w:r>
          <w:r>
            <w:rPr>
              <w:rFonts w:hint="eastAsia" w:ascii="仿宋" w:hAnsi="仿宋" w:eastAsia="仿宋" w:cs="仿宋"/>
              <w:szCs w:val="28"/>
              <w:highlight w:val="none"/>
            </w:rPr>
            <w:t>、</w:t>
          </w:r>
          <w:r>
            <w:rPr>
              <w:rFonts w:hint="eastAsia" w:ascii="仿宋" w:hAnsi="仿宋" w:eastAsia="仿宋" w:cs="仿宋"/>
              <w:szCs w:val="28"/>
              <w:highlight w:val="none"/>
              <w:lang w:eastAsia="zh-CN"/>
            </w:rPr>
            <w:t>投标人</w:t>
          </w:r>
          <w:r>
            <w:rPr>
              <w:rFonts w:hint="eastAsia" w:ascii="仿宋" w:hAnsi="仿宋" w:eastAsia="仿宋" w:cs="仿宋"/>
              <w:szCs w:val="28"/>
              <w:highlight w:val="none"/>
            </w:rPr>
            <w:t>资格条件</w:t>
          </w:r>
          <w:r>
            <w:tab/>
          </w:r>
          <w:r>
            <w:fldChar w:fldCharType="begin"/>
          </w:r>
          <w:r>
            <w:instrText xml:space="preserve"> PAGEREF _Toc1865 \h </w:instrText>
          </w:r>
          <w:r>
            <w:fldChar w:fldCharType="separate"/>
          </w:r>
          <w:r>
            <w:t>1</w:t>
          </w:r>
          <w:r>
            <w:fldChar w:fldCharType="end"/>
          </w:r>
          <w:r>
            <w:fldChar w:fldCharType="end"/>
          </w:r>
        </w:p>
        <w:p>
          <w:pPr>
            <w:pStyle w:val="6"/>
            <w:tabs>
              <w:tab w:val="right" w:leader="dot" w:pos="8306"/>
            </w:tabs>
          </w:pPr>
          <w:r>
            <w:fldChar w:fldCharType="begin"/>
          </w:r>
          <w:r>
            <w:instrText xml:space="preserve"> HYPERLINK \l _Toc32622 </w:instrText>
          </w:r>
          <w:r>
            <w:fldChar w:fldCharType="separate"/>
          </w:r>
          <w:r>
            <w:rPr>
              <w:rFonts w:hint="eastAsia" w:ascii="仿宋" w:hAnsi="仿宋" w:eastAsia="仿宋" w:cs="仿宋"/>
              <w:szCs w:val="28"/>
              <w:highlight w:val="none"/>
              <w:lang w:val="en-US" w:eastAsia="zh-CN"/>
            </w:rPr>
            <w:t>三、</w:t>
          </w:r>
          <w:r>
            <w:rPr>
              <w:rFonts w:hint="eastAsia" w:ascii="仿宋" w:hAnsi="仿宋" w:eastAsia="仿宋" w:cs="仿宋"/>
              <w:szCs w:val="28"/>
              <w:highlight w:val="none"/>
            </w:rPr>
            <w:t>格审查方式</w:t>
          </w:r>
          <w:r>
            <w:tab/>
          </w:r>
          <w:r>
            <w:fldChar w:fldCharType="begin"/>
          </w:r>
          <w:r>
            <w:instrText xml:space="preserve"> PAGEREF _Toc32622 \h </w:instrText>
          </w:r>
          <w:r>
            <w:fldChar w:fldCharType="separate"/>
          </w:r>
          <w:r>
            <w:t>2</w:t>
          </w:r>
          <w:r>
            <w:fldChar w:fldCharType="end"/>
          </w:r>
          <w:r>
            <w:fldChar w:fldCharType="end"/>
          </w:r>
        </w:p>
        <w:p>
          <w:pPr>
            <w:pStyle w:val="6"/>
            <w:tabs>
              <w:tab w:val="right" w:leader="dot" w:pos="8306"/>
            </w:tabs>
          </w:pPr>
          <w:r>
            <w:fldChar w:fldCharType="begin"/>
          </w:r>
          <w:r>
            <w:instrText xml:space="preserve"> HYPERLINK \l _Toc26899 </w:instrText>
          </w:r>
          <w:r>
            <w:fldChar w:fldCharType="separate"/>
          </w:r>
          <w:r>
            <w:rPr>
              <w:rFonts w:hint="eastAsia" w:ascii="仿宋" w:hAnsi="仿宋" w:eastAsia="仿宋" w:cs="仿宋"/>
              <w:szCs w:val="28"/>
              <w:highlight w:val="none"/>
              <w:lang w:val="en-US" w:eastAsia="zh-CN"/>
            </w:rPr>
            <w:t>四</w:t>
          </w: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磋商</w:t>
          </w:r>
          <w:r>
            <w:rPr>
              <w:rFonts w:hint="eastAsia" w:ascii="仿宋" w:hAnsi="仿宋" w:eastAsia="仿宋" w:cs="仿宋"/>
              <w:szCs w:val="28"/>
              <w:highlight w:val="none"/>
            </w:rPr>
            <w:t>文件的获取</w:t>
          </w:r>
          <w:r>
            <w:tab/>
          </w:r>
          <w:r>
            <w:fldChar w:fldCharType="begin"/>
          </w:r>
          <w:r>
            <w:instrText xml:space="preserve"> PAGEREF _Toc26899 \h </w:instrText>
          </w:r>
          <w:r>
            <w:fldChar w:fldCharType="separate"/>
          </w:r>
          <w:r>
            <w:t>2</w:t>
          </w:r>
          <w:r>
            <w:fldChar w:fldCharType="end"/>
          </w:r>
          <w:r>
            <w:fldChar w:fldCharType="end"/>
          </w:r>
        </w:p>
        <w:p>
          <w:pPr>
            <w:pStyle w:val="6"/>
            <w:tabs>
              <w:tab w:val="right" w:leader="dot" w:pos="8306"/>
            </w:tabs>
          </w:pPr>
          <w:r>
            <w:fldChar w:fldCharType="begin"/>
          </w:r>
          <w:r>
            <w:instrText xml:space="preserve"> HYPERLINK \l _Toc16217 </w:instrText>
          </w:r>
          <w:r>
            <w:fldChar w:fldCharType="separate"/>
          </w:r>
          <w:r>
            <w:rPr>
              <w:rFonts w:hint="eastAsia" w:ascii="仿宋" w:hAnsi="仿宋" w:eastAsia="仿宋" w:cs="仿宋"/>
              <w:szCs w:val="28"/>
              <w:highlight w:val="none"/>
              <w:lang w:val="en-US" w:eastAsia="zh-CN"/>
            </w:rPr>
            <w:t>五</w:t>
          </w: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投标</w:t>
          </w:r>
          <w:r>
            <w:rPr>
              <w:rFonts w:hint="eastAsia" w:ascii="仿宋" w:hAnsi="仿宋" w:eastAsia="仿宋" w:cs="仿宋"/>
              <w:szCs w:val="28"/>
              <w:highlight w:val="none"/>
            </w:rPr>
            <w:t>文件的递交</w:t>
          </w:r>
          <w:r>
            <w:tab/>
          </w:r>
          <w:r>
            <w:fldChar w:fldCharType="begin"/>
          </w:r>
          <w:r>
            <w:instrText xml:space="preserve"> PAGEREF _Toc16217 \h </w:instrText>
          </w:r>
          <w:r>
            <w:fldChar w:fldCharType="separate"/>
          </w:r>
          <w:r>
            <w:t>2</w:t>
          </w:r>
          <w:r>
            <w:fldChar w:fldCharType="end"/>
          </w:r>
          <w:r>
            <w:fldChar w:fldCharType="end"/>
          </w:r>
        </w:p>
        <w:p>
          <w:pPr>
            <w:pStyle w:val="6"/>
            <w:tabs>
              <w:tab w:val="right" w:leader="dot" w:pos="8306"/>
            </w:tabs>
          </w:pPr>
          <w:r>
            <w:fldChar w:fldCharType="begin"/>
          </w:r>
          <w:r>
            <w:instrText xml:space="preserve"> HYPERLINK \l _Toc9880 </w:instrText>
          </w:r>
          <w:r>
            <w:fldChar w:fldCharType="separate"/>
          </w:r>
          <w:r>
            <w:rPr>
              <w:rFonts w:hint="eastAsia" w:ascii="仿宋" w:hAnsi="仿宋" w:eastAsia="仿宋" w:cs="仿宋"/>
              <w:szCs w:val="28"/>
              <w:highlight w:val="none"/>
              <w:lang w:val="en-US" w:eastAsia="zh-CN"/>
            </w:rPr>
            <w:t>六</w:t>
          </w:r>
          <w:r>
            <w:rPr>
              <w:rFonts w:hint="eastAsia" w:ascii="仿宋" w:hAnsi="仿宋" w:eastAsia="仿宋" w:cs="仿宋"/>
              <w:szCs w:val="28"/>
              <w:highlight w:val="none"/>
            </w:rPr>
            <w:t>、发布公告的媒介</w:t>
          </w:r>
          <w:r>
            <w:tab/>
          </w:r>
          <w:r>
            <w:fldChar w:fldCharType="begin"/>
          </w:r>
          <w:r>
            <w:instrText xml:space="preserve"> PAGEREF _Toc9880 \h </w:instrText>
          </w:r>
          <w:r>
            <w:fldChar w:fldCharType="separate"/>
          </w:r>
          <w:r>
            <w:t>3</w:t>
          </w:r>
          <w:r>
            <w:fldChar w:fldCharType="end"/>
          </w:r>
          <w:r>
            <w:fldChar w:fldCharType="end"/>
          </w:r>
        </w:p>
        <w:p>
          <w:pPr>
            <w:pStyle w:val="6"/>
            <w:tabs>
              <w:tab w:val="right" w:leader="dot" w:pos="8306"/>
            </w:tabs>
          </w:pPr>
          <w:r>
            <w:fldChar w:fldCharType="begin"/>
          </w:r>
          <w:r>
            <w:instrText xml:space="preserve"> HYPERLINK \l _Toc1946 </w:instrText>
          </w:r>
          <w:r>
            <w:fldChar w:fldCharType="separate"/>
          </w:r>
          <w:r>
            <w:rPr>
              <w:rFonts w:hint="eastAsia" w:ascii="仿宋" w:hAnsi="仿宋" w:eastAsia="仿宋" w:cs="仿宋"/>
              <w:szCs w:val="28"/>
              <w:highlight w:val="none"/>
              <w:lang w:val="en-US" w:eastAsia="zh-CN"/>
            </w:rPr>
            <w:t>七</w:t>
          </w:r>
          <w:r>
            <w:rPr>
              <w:rFonts w:hint="eastAsia" w:ascii="仿宋" w:hAnsi="仿宋" w:eastAsia="仿宋" w:cs="仿宋"/>
              <w:szCs w:val="28"/>
              <w:highlight w:val="none"/>
            </w:rPr>
            <w:t>、联系方式</w:t>
          </w:r>
          <w:r>
            <w:tab/>
          </w:r>
          <w:r>
            <w:fldChar w:fldCharType="begin"/>
          </w:r>
          <w:r>
            <w:instrText xml:space="preserve"> PAGEREF _Toc1946 \h </w:instrText>
          </w:r>
          <w:r>
            <w:fldChar w:fldCharType="separate"/>
          </w:r>
          <w:r>
            <w:t>3</w:t>
          </w:r>
          <w:r>
            <w:fldChar w:fldCharType="end"/>
          </w:r>
          <w:r>
            <w:fldChar w:fldCharType="end"/>
          </w:r>
        </w:p>
        <w:p>
          <w:pPr>
            <w:pStyle w:val="5"/>
            <w:tabs>
              <w:tab w:val="right" w:leader="dot" w:pos="8306"/>
            </w:tabs>
          </w:pPr>
          <w:r>
            <w:fldChar w:fldCharType="begin"/>
          </w:r>
          <w:r>
            <w:instrText xml:space="preserve"> HYPERLINK \l _Toc24967 </w:instrText>
          </w:r>
          <w:r>
            <w:fldChar w:fldCharType="separate"/>
          </w:r>
          <w:r>
            <w:rPr>
              <w:rFonts w:hint="eastAsia" w:ascii="仿宋" w:hAnsi="仿宋" w:eastAsia="仿宋" w:cs="仿宋"/>
              <w:bCs/>
              <w:szCs w:val="32"/>
              <w:lang w:val="en-US" w:eastAsia="zh-CN"/>
            </w:rPr>
            <w:t xml:space="preserve">第二章 </w:t>
          </w:r>
          <w:r>
            <w:rPr>
              <w:rFonts w:hint="eastAsia" w:ascii="仿宋" w:hAnsi="仿宋" w:eastAsia="仿宋" w:cs="仿宋"/>
              <w:bCs/>
              <w:szCs w:val="32"/>
            </w:rPr>
            <w:t>投标人须知</w:t>
          </w:r>
          <w:r>
            <w:tab/>
          </w:r>
          <w:r>
            <w:fldChar w:fldCharType="begin"/>
          </w:r>
          <w:r>
            <w:instrText xml:space="preserve"> PAGEREF _Toc24967 \h </w:instrText>
          </w:r>
          <w:r>
            <w:fldChar w:fldCharType="separate"/>
          </w:r>
          <w:r>
            <w:t>4</w:t>
          </w:r>
          <w:r>
            <w:fldChar w:fldCharType="end"/>
          </w:r>
          <w:r>
            <w:fldChar w:fldCharType="end"/>
          </w:r>
        </w:p>
        <w:p>
          <w:pPr>
            <w:pStyle w:val="5"/>
            <w:tabs>
              <w:tab w:val="right" w:leader="dot" w:pos="8306"/>
            </w:tabs>
          </w:pPr>
          <w:r>
            <w:fldChar w:fldCharType="begin"/>
          </w:r>
          <w:r>
            <w:instrText xml:space="preserve"> HYPERLINK \l _Toc22868 </w:instrText>
          </w:r>
          <w:r>
            <w:fldChar w:fldCharType="separate"/>
          </w:r>
          <w:r>
            <w:rPr>
              <w:rFonts w:hint="eastAsia" w:ascii="仿宋" w:hAnsi="仿宋" w:eastAsia="仿宋" w:cs="仿宋"/>
              <w:bCs/>
              <w:szCs w:val="32"/>
              <w:lang w:val="en-US" w:eastAsia="zh-CN"/>
            </w:rPr>
            <w:t xml:space="preserve">第三章  </w:t>
          </w:r>
          <w:r>
            <w:rPr>
              <w:rFonts w:hint="eastAsia" w:ascii="仿宋" w:hAnsi="仿宋" w:eastAsia="仿宋" w:cs="仿宋"/>
              <w:bCs/>
              <w:szCs w:val="32"/>
            </w:rPr>
            <w:t>投标文件的内容及要求</w:t>
          </w:r>
          <w:r>
            <w:tab/>
          </w:r>
          <w:r>
            <w:fldChar w:fldCharType="begin"/>
          </w:r>
          <w:r>
            <w:instrText xml:space="preserve"> PAGEREF _Toc22868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_Toc11235 </w:instrText>
          </w:r>
          <w:r>
            <w:fldChar w:fldCharType="separate"/>
          </w:r>
          <w:r>
            <w:rPr>
              <w:rFonts w:hint="eastAsia" w:ascii="仿宋_GB2312" w:hAnsi="宋体" w:eastAsia="仿宋_GB2312"/>
              <w:bCs/>
              <w:szCs w:val="28"/>
              <w:lang w:val="en-US" w:eastAsia="zh-CN"/>
            </w:rPr>
            <w:t>1.</w:t>
          </w:r>
          <w:r>
            <w:rPr>
              <w:rFonts w:hint="eastAsia" w:ascii="仿宋_GB2312" w:hAnsi="宋体" w:eastAsia="仿宋_GB2312"/>
              <w:bCs/>
              <w:szCs w:val="28"/>
            </w:rPr>
            <w:t>投标文件应包括以下内容（见附件1）</w:t>
          </w:r>
          <w:r>
            <w:tab/>
          </w:r>
          <w:r>
            <w:fldChar w:fldCharType="begin"/>
          </w:r>
          <w:r>
            <w:instrText xml:space="preserve"> PAGEREF _Toc11235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_Toc26175 </w:instrText>
          </w:r>
          <w:r>
            <w:fldChar w:fldCharType="separate"/>
          </w:r>
          <w:r>
            <w:rPr>
              <w:rFonts w:hint="eastAsia" w:ascii="仿宋_GB2312" w:hAnsi="宋体" w:eastAsia="仿宋_GB2312"/>
              <w:bCs/>
              <w:szCs w:val="28"/>
            </w:rPr>
            <w:t>2. 投标报价说明</w:t>
          </w:r>
          <w:r>
            <w:tab/>
          </w:r>
          <w:r>
            <w:fldChar w:fldCharType="begin"/>
          </w:r>
          <w:r>
            <w:instrText xml:space="preserve"> PAGEREF _Toc26175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_Toc16701 </w:instrText>
          </w:r>
          <w:r>
            <w:fldChar w:fldCharType="separate"/>
          </w:r>
          <w:r>
            <w:rPr>
              <w:rFonts w:hint="eastAsia" w:ascii="宋体" w:hAnsi="宋体"/>
              <w:bCs/>
              <w:szCs w:val="28"/>
            </w:rPr>
            <w:t>3</w:t>
          </w:r>
          <w:r>
            <w:rPr>
              <w:rFonts w:hint="eastAsia" w:ascii="仿宋_GB2312" w:hAnsi="宋体" w:eastAsia="仿宋_GB2312"/>
              <w:bCs/>
              <w:szCs w:val="28"/>
            </w:rPr>
            <w:t>. 投标文件的装订及密封</w:t>
          </w:r>
          <w:r>
            <w:tab/>
          </w:r>
          <w:r>
            <w:fldChar w:fldCharType="begin"/>
          </w:r>
          <w:r>
            <w:instrText xml:space="preserve"> PAGEREF _Toc16701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_Toc29056 </w:instrText>
          </w:r>
          <w:r>
            <w:fldChar w:fldCharType="separate"/>
          </w:r>
          <w:r>
            <w:rPr>
              <w:rFonts w:hint="eastAsia" w:ascii="仿宋" w:hAnsi="仿宋" w:eastAsia="仿宋" w:cs="仿宋"/>
              <w:bCs/>
              <w:szCs w:val="28"/>
              <w:lang w:val="en-US" w:eastAsia="zh-CN"/>
            </w:rPr>
            <w:t>4.</w:t>
          </w:r>
          <w:r>
            <w:rPr>
              <w:rFonts w:hint="eastAsia" w:ascii="仿宋" w:hAnsi="仿宋" w:eastAsia="仿宋" w:cs="仿宋"/>
              <w:bCs/>
              <w:szCs w:val="28"/>
            </w:rPr>
            <w:t>报价书确认与投递</w:t>
          </w:r>
          <w:r>
            <w:tab/>
          </w:r>
          <w:r>
            <w:fldChar w:fldCharType="begin"/>
          </w:r>
          <w:r>
            <w:instrText xml:space="preserve"> PAGEREF _Toc29056 \h </w:instrText>
          </w:r>
          <w:r>
            <w:fldChar w:fldCharType="separate"/>
          </w:r>
          <w:r>
            <w:t>6</w:t>
          </w:r>
          <w:r>
            <w:fldChar w:fldCharType="end"/>
          </w:r>
          <w:r>
            <w:fldChar w:fldCharType="end"/>
          </w:r>
        </w:p>
        <w:p>
          <w:pPr>
            <w:pStyle w:val="5"/>
            <w:tabs>
              <w:tab w:val="right" w:leader="dot" w:pos="8306"/>
            </w:tabs>
          </w:pPr>
          <w:r>
            <w:fldChar w:fldCharType="begin"/>
          </w:r>
          <w:r>
            <w:instrText xml:space="preserve"> HYPERLINK \l _Toc16049 </w:instrText>
          </w:r>
          <w:r>
            <w:fldChar w:fldCharType="separate"/>
          </w:r>
          <w:r>
            <w:rPr>
              <w:rFonts w:hint="eastAsia" w:ascii="仿宋" w:hAnsi="仿宋" w:eastAsia="仿宋" w:cs="仿宋"/>
              <w:szCs w:val="32"/>
              <w:highlight w:val="none"/>
              <w:lang w:val="en-US" w:eastAsia="zh-CN"/>
            </w:rPr>
            <w:t>第四章  投标文件格</w:t>
          </w:r>
          <w:r>
            <w:tab/>
          </w:r>
          <w:r>
            <w:fldChar w:fldCharType="begin"/>
          </w:r>
          <w:r>
            <w:instrText xml:space="preserve"> PAGEREF _Toc16049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_Toc6175 </w:instrText>
          </w:r>
          <w:r>
            <w:fldChar w:fldCharType="separate"/>
          </w:r>
          <w:r>
            <w:rPr>
              <w:rFonts w:hint="eastAsia" w:ascii="仿宋_GB2312" w:hAnsi="仿宋_GB2312" w:eastAsia="仿宋_GB2312" w:cs="仿宋_GB2312"/>
              <w:szCs w:val="32"/>
            </w:rPr>
            <w:t>一、 法定代表人身份证明</w:t>
          </w:r>
          <w:r>
            <w:tab/>
          </w:r>
          <w:r>
            <w:fldChar w:fldCharType="begin"/>
          </w:r>
          <w:r>
            <w:instrText xml:space="preserve"> PAGEREF _Toc6175 \h </w:instrText>
          </w:r>
          <w:r>
            <w:fldChar w:fldCharType="separate"/>
          </w:r>
          <w:r>
            <w:t>9</w:t>
          </w:r>
          <w:r>
            <w:fldChar w:fldCharType="end"/>
          </w:r>
          <w:r>
            <w:fldChar w:fldCharType="end"/>
          </w:r>
        </w:p>
        <w:p>
          <w:pPr>
            <w:pStyle w:val="6"/>
            <w:tabs>
              <w:tab w:val="right" w:leader="dot" w:pos="8306"/>
            </w:tabs>
          </w:pPr>
          <w:r>
            <w:fldChar w:fldCharType="begin"/>
          </w:r>
          <w:r>
            <w:instrText xml:space="preserve"> HYPERLINK \l _Toc30719 </w:instrText>
          </w:r>
          <w:r>
            <w:fldChar w:fldCharType="separate"/>
          </w:r>
          <w:r>
            <w:rPr>
              <w:rFonts w:hint="eastAsia" w:ascii="仿宋_GB2312" w:hAnsi="仿宋_GB2312" w:eastAsia="仿宋_GB2312" w:cs="仿宋_GB2312"/>
              <w:szCs w:val="32"/>
            </w:rPr>
            <w:t>二、 授权委托书</w:t>
          </w:r>
          <w:r>
            <w:tab/>
          </w:r>
          <w:r>
            <w:fldChar w:fldCharType="begin"/>
          </w:r>
          <w:r>
            <w:instrText xml:space="preserve"> PAGEREF _Toc30719 \h </w:instrText>
          </w:r>
          <w:r>
            <w:fldChar w:fldCharType="separate"/>
          </w:r>
          <w:r>
            <w:t>10</w:t>
          </w:r>
          <w:r>
            <w:fldChar w:fldCharType="end"/>
          </w:r>
          <w:r>
            <w:fldChar w:fldCharType="end"/>
          </w:r>
        </w:p>
        <w:p>
          <w:pPr>
            <w:pStyle w:val="6"/>
            <w:tabs>
              <w:tab w:val="right" w:leader="dot" w:pos="8306"/>
            </w:tabs>
          </w:pPr>
          <w:r>
            <w:fldChar w:fldCharType="begin"/>
          </w:r>
          <w:r>
            <w:instrText xml:space="preserve"> HYPERLINK \l _Toc18001 </w:instrText>
          </w:r>
          <w:r>
            <w:fldChar w:fldCharType="separate"/>
          </w:r>
          <w:r>
            <w:rPr>
              <w:rFonts w:hint="eastAsia" w:ascii="仿宋_GB2312" w:hAnsi="仿宋_GB2312" w:eastAsia="仿宋_GB2312" w:cs="仿宋_GB2312"/>
              <w:szCs w:val="32"/>
            </w:rPr>
            <w:t>三、 投标报价函</w:t>
          </w:r>
          <w:r>
            <w:tab/>
          </w:r>
          <w:r>
            <w:fldChar w:fldCharType="begin"/>
          </w:r>
          <w:r>
            <w:instrText xml:space="preserve"> PAGEREF _Toc18001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_Toc14900 </w:instrText>
          </w:r>
          <w:r>
            <w:fldChar w:fldCharType="separate"/>
          </w:r>
          <w:r>
            <w:rPr>
              <w:rFonts w:hint="eastAsia" w:ascii="仿宋_GB2312" w:hAnsi="仿宋_GB2312" w:eastAsia="仿宋_GB2312" w:cs="仿宋_GB2312"/>
              <w:szCs w:val="32"/>
              <w:lang w:val="en-US" w:eastAsia="zh-CN"/>
            </w:rPr>
            <w:t>四、</w:t>
          </w:r>
          <w:r>
            <w:rPr>
              <w:rFonts w:hint="eastAsia" w:ascii="仿宋_GB2312" w:hAnsi="仿宋_GB2312" w:eastAsia="仿宋_GB2312" w:cs="仿宋_GB2312"/>
              <w:szCs w:val="32"/>
            </w:rPr>
            <w:t>营业执照（复印件加盖公章）</w:t>
          </w:r>
          <w:r>
            <w:tab/>
          </w:r>
          <w:r>
            <w:fldChar w:fldCharType="begin"/>
          </w:r>
          <w:r>
            <w:instrText xml:space="preserve"> PAGEREF _Toc14900 \h </w:instrText>
          </w:r>
          <w:r>
            <w:fldChar w:fldCharType="separate"/>
          </w:r>
          <w:r>
            <w:t>12</w:t>
          </w:r>
          <w:r>
            <w:fldChar w:fldCharType="end"/>
          </w:r>
          <w:r>
            <w:fldChar w:fldCharType="end"/>
          </w:r>
        </w:p>
        <w:p>
          <w:pPr>
            <w:pStyle w:val="6"/>
            <w:tabs>
              <w:tab w:val="right" w:leader="dot" w:pos="8306"/>
            </w:tabs>
          </w:pPr>
          <w:r>
            <w:fldChar w:fldCharType="begin"/>
          </w:r>
          <w:r>
            <w:instrText xml:space="preserve"> HYPERLINK \l _Toc2034 </w:instrText>
          </w:r>
          <w:r>
            <w:fldChar w:fldCharType="separate"/>
          </w:r>
          <w:r>
            <w:rPr>
              <w:rFonts w:hint="eastAsia" w:ascii="仿宋_GB2312" w:hAnsi="仿宋_GB2312" w:eastAsia="仿宋_GB2312" w:cs="仿宋_GB2312"/>
              <w:szCs w:val="32"/>
              <w:lang w:val="en-US" w:eastAsia="zh-CN"/>
            </w:rPr>
            <w:t>五、</w:t>
          </w:r>
          <w:r>
            <w:rPr>
              <w:rFonts w:hint="eastAsia" w:ascii="仿宋_GB2312" w:hAnsi="仿宋_GB2312" w:eastAsia="仿宋_GB2312" w:cs="仿宋_GB2312"/>
              <w:szCs w:val="32"/>
            </w:rPr>
            <w:t>如果是一般纳税人则须提供在国家税务中查询的一般纳税人证明截图（复印件加盖公章）</w:t>
          </w:r>
          <w:r>
            <w:tab/>
          </w:r>
          <w:r>
            <w:fldChar w:fldCharType="begin"/>
          </w:r>
          <w:r>
            <w:instrText xml:space="preserve"> PAGEREF _Toc2034 \h </w:instrText>
          </w:r>
          <w:r>
            <w:fldChar w:fldCharType="separate"/>
          </w:r>
          <w:r>
            <w:t>13</w:t>
          </w:r>
          <w:r>
            <w:fldChar w:fldCharType="end"/>
          </w:r>
          <w:r>
            <w:fldChar w:fldCharType="end"/>
          </w:r>
        </w:p>
        <w:p>
          <w:pPr>
            <w:pStyle w:val="6"/>
            <w:tabs>
              <w:tab w:val="right" w:leader="dot" w:pos="8306"/>
            </w:tabs>
          </w:pPr>
          <w:r>
            <w:fldChar w:fldCharType="begin"/>
          </w:r>
          <w:r>
            <w:instrText xml:space="preserve"> HYPERLINK \l _Toc4279 </w:instrText>
          </w:r>
          <w:r>
            <w:fldChar w:fldCharType="separate"/>
          </w:r>
          <w:r>
            <w:rPr>
              <w:rFonts w:hint="eastAsia" w:ascii="仿宋_GB2312" w:hAnsi="仿宋_GB2312" w:eastAsia="仿宋_GB2312" w:cs="仿宋_GB2312"/>
              <w:szCs w:val="32"/>
            </w:rPr>
            <w:t>六、 近三年类似业绩（合同复印件加盖公章）</w:t>
          </w:r>
          <w:r>
            <w:tab/>
          </w:r>
          <w:r>
            <w:fldChar w:fldCharType="begin"/>
          </w:r>
          <w:r>
            <w:instrText xml:space="preserve"> PAGEREF _Toc4279 \h </w:instrText>
          </w:r>
          <w:r>
            <w:fldChar w:fldCharType="separate"/>
          </w:r>
          <w:r>
            <w:t>14</w:t>
          </w:r>
          <w:r>
            <w:fldChar w:fldCharType="end"/>
          </w:r>
          <w:r>
            <w:fldChar w:fldCharType="end"/>
          </w:r>
        </w:p>
        <w:p>
          <w:pPr>
            <w:pStyle w:val="6"/>
            <w:tabs>
              <w:tab w:val="right" w:leader="dot" w:pos="8306"/>
            </w:tabs>
          </w:pPr>
          <w:r>
            <w:fldChar w:fldCharType="begin"/>
          </w:r>
          <w:r>
            <w:instrText xml:space="preserve"> HYPERLINK \l _Toc5596 </w:instrText>
          </w:r>
          <w:r>
            <w:fldChar w:fldCharType="separate"/>
          </w:r>
          <w:r>
            <w:rPr>
              <w:rFonts w:hint="eastAsia" w:ascii="仿宋_GB2312" w:hAnsi="仿宋_GB2312" w:eastAsia="仿宋_GB2312" w:cs="仿宋_GB2312"/>
              <w:kern w:val="2"/>
              <w:szCs w:val="32"/>
              <w:lang w:val="zh-CN" w:eastAsia="zh-CN" w:bidi="ar-SA"/>
            </w:rPr>
            <w:t xml:space="preserve">七、 </w:t>
          </w:r>
          <w:r>
            <w:rPr>
              <w:rFonts w:hint="eastAsia" w:ascii="仿宋_GB2312" w:hAnsi="仿宋_GB2312" w:eastAsia="仿宋_GB2312" w:cs="仿宋_GB2312"/>
              <w:kern w:val="2"/>
              <w:szCs w:val="32"/>
              <w:lang w:val="en-US" w:eastAsia="zh-CN" w:bidi="ar-SA"/>
            </w:rPr>
            <w:t>提供信用中国信用信息公示系统查询记录截图（加盖公章）</w:t>
          </w:r>
          <w:r>
            <w:tab/>
          </w:r>
          <w:r>
            <w:fldChar w:fldCharType="begin"/>
          </w:r>
          <w:r>
            <w:instrText xml:space="preserve"> PAGEREF _Toc5596 \h </w:instrText>
          </w:r>
          <w:r>
            <w:fldChar w:fldCharType="separate"/>
          </w:r>
          <w:r>
            <w:t>15</w:t>
          </w:r>
          <w:r>
            <w:fldChar w:fldCharType="end"/>
          </w:r>
          <w:r>
            <w:fldChar w:fldCharType="end"/>
          </w:r>
        </w:p>
        <w:p>
          <w:r>
            <w:fldChar w:fldCharType="end"/>
          </w:r>
        </w:p>
      </w:sdtContent>
    </w:sdt>
    <w:p>
      <w:pPr>
        <w:keepNext/>
        <w:keepLines/>
        <w:pageBreakBefore w:val="0"/>
        <w:widowControl w:val="0"/>
        <w:kinsoku/>
        <w:wordWrap/>
        <w:overflowPunct/>
        <w:topLinePunct w:val="0"/>
        <w:autoSpaceDE/>
        <w:autoSpaceDN/>
        <w:bidi w:val="0"/>
        <w:adjustRightInd/>
        <w:snapToGrid/>
        <w:spacing w:before="120" w:after="120"/>
        <w:jc w:val="center"/>
        <w:textAlignment w:val="auto"/>
        <w:outlineLvl w:val="0"/>
        <w:rPr>
          <w:rFonts w:hint="eastAsia" w:ascii="仿宋" w:hAnsi="仿宋" w:eastAsia="仿宋" w:cs="仿宋"/>
          <w:color w:val="000000"/>
          <w:sz w:val="32"/>
          <w:szCs w:val="32"/>
          <w:highlight w:val="none"/>
        </w:rPr>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pPr>
    </w:p>
    <w:p>
      <w:pPr>
        <w:pStyle w:val="2"/>
        <w:rPr>
          <w:rFonts w:hint="eastAsia"/>
        </w:rPr>
      </w:pPr>
    </w:p>
    <w:p>
      <w:pPr>
        <w:keepNext/>
        <w:keepLines/>
        <w:pageBreakBefore w:val="0"/>
        <w:widowControl w:val="0"/>
        <w:kinsoku/>
        <w:wordWrap/>
        <w:overflowPunct/>
        <w:topLinePunct w:val="0"/>
        <w:autoSpaceDE/>
        <w:autoSpaceDN/>
        <w:bidi w:val="0"/>
        <w:adjustRightInd/>
        <w:snapToGrid/>
        <w:spacing w:before="120" w:after="120"/>
        <w:jc w:val="center"/>
        <w:textAlignment w:val="auto"/>
        <w:outlineLvl w:val="0"/>
        <w:rPr>
          <w:rFonts w:hint="eastAsia" w:ascii="仿宋" w:hAnsi="仿宋" w:eastAsia="仿宋" w:cs="仿宋"/>
          <w:color w:val="000000"/>
          <w:sz w:val="28"/>
          <w:szCs w:val="28"/>
          <w:highlight w:val="none"/>
          <w:lang w:eastAsia="zh-CN"/>
        </w:rPr>
      </w:pPr>
      <w:bookmarkStart w:id="2" w:name="_Toc10085"/>
      <w:r>
        <w:rPr>
          <w:rFonts w:hint="eastAsia" w:ascii="仿宋" w:hAnsi="仿宋" w:eastAsia="仿宋" w:cs="仿宋"/>
          <w:color w:val="000000"/>
          <w:sz w:val="32"/>
          <w:szCs w:val="32"/>
          <w:highlight w:val="none"/>
        </w:rPr>
        <w:t>第一章</w:t>
      </w:r>
      <w:r>
        <w:rPr>
          <w:rFonts w:hint="eastAsia" w:ascii="仿宋" w:hAnsi="仿宋" w:eastAsia="仿宋" w:cs="仿宋"/>
          <w:color w:val="000000"/>
          <w:sz w:val="32"/>
          <w:szCs w:val="32"/>
          <w:highlight w:val="none"/>
          <w:lang w:val="en-US" w:eastAsia="zh-CN"/>
        </w:rPr>
        <w:t xml:space="preserve"> 磋商</w:t>
      </w:r>
      <w:r>
        <w:rPr>
          <w:rFonts w:hint="eastAsia" w:ascii="仿宋" w:hAnsi="仿宋" w:eastAsia="仿宋" w:cs="仿宋"/>
          <w:color w:val="000000"/>
          <w:sz w:val="32"/>
          <w:szCs w:val="32"/>
          <w:highlight w:val="none"/>
        </w:rPr>
        <w:t>公告</w:t>
      </w:r>
      <w:bookmarkEnd w:id="1"/>
      <w:bookmarkEnd w:id="2"/>
    </w:p>
    <w:p>
      <w:pPr>
        <w:keepNext w:val="0"/>
        <w:keepLines w:val="0"/>
        <w:pageBreakBefore w:val="0"/>
        <w:kinsoku/>
        <w:topLinePunct w:val="0"/>
        <w:autoSpaceDE/>
        <w:autoSpaceDN/>
        <w:bidi w:val="0"/>
        <w:spacing w:line="560" w:lineRule="exact"/>
        <w:ind w:firstLine="560" w:firstLineChars="200"/>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湖北怡游酒店管理有限公司</w:t>
      </w:r>
      <w:r>
        <w:rPr>
          <w:rFonts w:hint="eastAsia" w:ascii="华文仿宋" w:hAnsi="华文仿宋" w:eastAsia="华文仿宋" w:cs="华文仿宋"/>
          <w:sz w:val="30"/>
          <w:szCs w:val="30"/>
          <w:lang w:val="en-US" w:eastAsia="zh-CN"/>
        </w:rPr>
        <w:t>工程材料遴选</w:t>
      </w:r>
      <w:r>
        <w:rPr>
          <w:rFonts w:hint="eastAsia" w:ascii="仿宋" w:hAnsi="仿宋" w:eastAsia="仿宋" w:cs="仿宋"/>
          <w:color w:val="000000"/>
          <w:sz w:val="28"/>
          <w:szCs w:val="28"/>
          <w:highlight w:val="none"/>
          <w:lang w:val="en-US" w:eastAsia="zh-CN"/>
        </w:rPr>
        <w:t xml:space="preserve">供应商项目即将进行磋商招标，欢迎符合条件的潜在投标人前来报价。   </w:t>
      </w:r>
    </w:p>
    <w:p>
      <w:pPr>
        <w:keepNext w:val="0"/>
        <w:keepLines w:val="0"/>
        <w:pageBreakBefore w:val="0"/>
        <w:widowControl w:val="0"/>
        <w:kinsoku/>
        <w:wordWrap/>
        <w:overflowPunct w:val="0"/>
        <w:topLinePunct w:val="0"/>
        <w:autoSpaceDE/>
        <w:autoSpaceDN/>
        <w:bidi w:val="0"/>
        <w:adjustRightInd/>
        <w:snapToGrid/>
        <w:spacing w:after="0" w:line="560" w:lineRule="exact"/>
        <w:ind w:firstLine="562" w:firstLineChars="200"/>
        <w:jc w:val="both"/>
        <w:textAlignment w:val="auto"/>
        <w:outlineLvl w:val="1"/>
        <w:rPr>
          <w:rFonts w:hint="eastAsia" w:ascii="仿宋" w:hAnsi="仿宋" w:eastAsia="仿宋" w:cs="仿宋"/>
          <w:b/>
          <w:color w:val="000000"/>
          <w:sz w:val="28"/>
          <w:szCs w:val="28"/>
          <w:highlight w:val="none"/>
        </w:rPr>
      </w:pPr>
      <w:bookmarkStart w:id="3" w:name="_Toc10294"/>
      <w:r>
        <w:rPr>
          <w:rFonts w:hint="eastAsia" w:ascii="仿宋" w:hAnsi="仿宋" w:eastAsia="仿宋" w:cs="仿宋"/>
          <w:b/>
          <w:color w:val="000000"/>
          <w:sz w:val="28"/>
          <w:szCs w:val="28"/>
          <w:highlight w:val="none"/>
          <w:lang w:val="en-US" w:eastAsia="zh-CN"/>
        </w:rPr>
        <w:t>一、</w:t>
      </w:r>
      <w:r>
        <w:rPr>
          <w:rFonts w:hint="eastAsia" w:ascii="仿宋" w:hAnsi="仿宋" w:eastAsia="仿宋" w:cs="仿宋"/>
          <w:b/>
          <w:color w:val="000000"/>
          <w:sz w:val="28"/>
          <w:szCs w:val="28"/>
          <w:highlight w:val="none"/>
        </w:rPr>
        <w:t>项目概况与</w:t>
      </w:r>
      <w:r>
        <w:rPr>
          <w:rFonts w:hint="eastAsia" w:ascii="仿宋" w:hAnsi="仿宋" w:eastAsia="仿宋" w:cs="仿宋"/>
          <w:b/>
          <w:color w:val="000000"/>
          <w:sz w:val="28"/>
          <w:szCs w:val="28"/>
          <w:highlight w:val="none"/>
          <w:lang w:val="en-US" w:eastAsia="zh-CN"/>
        </w:rPr>
        <w:t>磋商</w:t>
      </w:r>
      <w:r>
        <w:rPr>
          <w:rFonts w:hint="eastAsia" w:ascii="仿宋" w:hAnsi="仿宋" w:eastAsia="仿宋" w:cs="仿宋"/>
          <w:b/>
          <w:color w:val="000000"/>
          <w:sz w:val="28"/>
          <w:szCs w:val="28"/>
          <w:highlight w:val="none"/>
        </w:rPr>
        <w:t>范围</w:t>
      </w:r>
      <w:bookmarkEnd w:id="3"/>
    </w:p>
    <w:p>
      <w:pPr>
        <w:keepNext w:val="0"/>
        <w:keepLines w:val="0"/>
        <w:pageBreakBefore w:val="0"/>
        <w:kinsoku/>
        <w:topLinePunct w:val="0"/>
        <w:autoSpaceDE/>
        <w:autoSpaceDN/>
        <w:bidi w:val="0"/>
        <w:spacing w:line="560" w:lineRule="exact"/>
        <w:ind w:firstLine="560" w:firstLineChars="200"/>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1、项目名称：湖北怡游酒店管理有限公司工程材料供应商项目。</w:t>
      </w:r>
    </w:p>
    <w:p>
      <w:pPr>
        <w:keepNext w:val="0"/>
        <w:keepLines w:val="0"/>
        <w:pageBreakBefore w:val="0"/>
        <w:kinsoku/>
        <w:topLinePunct w:val="0"/>
        <w:autoSpaceDE/>
        <w:autoSpaceDN/>
        <w:bidi w:val="0"/>
        <w:spacing w:line="560" w:lineRule="exact"/>
        <w:ind w:firstLine="560" w:firstLineChars="200"/>
        <w:textAlignment w:val="auto"/>
        <w:outlineLvl w:val="9"/>
        <w:rPr>
          <w:rFonts w:hint="eastAsia"/>
        </w:rPr>
      </w:pPr>
      <w:r>
        <w:rPr>
          <w:rFonts w:hint="eastAsia" w:ascii="仿宋" w:hAnsi="仿宋" w:eastAsia="仿宋" w:cs="仿宋"/>
          <w:color w:val="000000"/>
          <w:sz w:val="28"/>
          <w:szCs w:val="28"/>
          <w:highlight w:val="none"/>
          <w:lang w:val="en-US" w:eastAsia="zh-CN"/>
        </w:rPr>
        <w:t xml:space="preserve">2、项目编号：BHYY-C202302 </w:t>
      </w:r>
    </w:p>
    <w:p>
      <w:pPr>
        <w:keepNext w:val="0"/>
        <w:keepLines w:val="0"/>
        <w:pageBreakBefore w:val="0"/>
        <w:kinsoku/>
        <w:overflowPunct w:val="0"/>
        <w:topLinePunct w:val="0"/>
        <w:autoSpaceDE/>
        <w:autoSpaceDN/>
        <w:bidi w:val="0"/>
        <w:spacing w:after="0" w:line="560" w:lineRule="exact"/>
        <w:ind w:firstLine="560" w:firstLineChars="200"/>
        <w:jc w:val="both"/>
        <w:textAlignment w:val="auto"/>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3.1</w:t>
      </w:r>
      <w:r>
        <w:rPr>
          <w:rFonts w:hint="eastAsia" w:ascii="仿宋" w:hAnsi="仿宋" w:eastAsia="仿宋" w:cs="仿宋"/>
          <w:color w:val="000000"/>
          <w:sz w:val="28"/>
          <w:szCs w:val="28"/>
          <w:highlight w:val="none"/>
        </w:rPr>
        <w:t>项目地址：</w:t>
      </w:r>
      <w:r>
        <w:rPr>
          <w:rFonts w:hint="eastAsia" w:ascii="仿宋" w:hAnsi="仿宋" w:eastAsia="仿宋" w:cs="仿宋"/>
          <w:color w:val="000000"/>
          <w:kern w:val="2"/>
          <w:sz w:val="28"/>
          <w:szCs w:val="28"/>
          <w:highlight w:val="none"/>
          <w:lang w:val="en-US" w:eastAsia="zh-CN" w:bidi="ar-SA"/>
        </w:rPr>
        <w:t>本项目位于恩施市龙凤生态城文澜园怡游假日酒店。</w:t>
      </w:r>
    </w:p>
    <w:p>
      <w:pPr>
        <w:pStyle w:val="2"/>
        <w:pageBreakBefore w:val="0"/>
        <w:kinsoku/>
        <w:topLinePunct w:val="0"/>
        <w:autoSpaceDE/>
        <w:autoSpaceDN/>
        <w:bidi w:val="0"/>
        <w:textAlignment w:val="auto"/>
        <w:outlineLvl w:val="9"/>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highlight w:val="none"/>
          <w:lang w:val="en-US" w:eastAsia="zh-CN"/>
        </w:rPr>
        <w:t>3.2</w:t>
      </w:r>
      <w:r>
        <w:rPr>
          <w:rFonts w:hint="eastAsia" w:ascii="仿宋" w:hAnsi="仿宋" w:eastAsia="仿宋" w:cs="仿宋"/>
          <w:color w:val="000000"/>
          <w:sz w:val="28"/>
          <w:szCs w:val="28"/>
          <w:lang w:val="en-US" w:eastAsia="zh-CN"/>
        </w:rPr>
        <w:t>项目概况：</w:t>
      </w:r>
      <w:r>
        <w:rPr>
          <w:rFonts w:hint="eastAsia" w:ascii="仿宋" w:hAnsi="仿宋" w:eastAsia="仿宋" w:cs="仿宋"/>
          <w:color w:val="000000"/>
          <w:sz w:val="28"/>
          <w:szCs w:val="28"/>
          <w:highlight w:val="none"/>
          <w:lang w:val="en-US" w:eastAsia="zh-CN"/>
        </w:rPr>
        <w:t>湖北怡游酒店管理有限公司</w:t>
      </w:r>
      <w:r>
        <w:rPr>
          <w:rFonts w:hint="eastAsia" w:ascii="仿宋" w:hAnsi="仿宋" w:eastAsia="仿宋" w:cs="仿宋"/>
          <w:color w:val="000000"/>
          <w:sz w:val="28"/>
          <w:szCs w:val="28"/>
          <w:lang w:val="en-US" w:eastAsia="zh-CN"/>
        </w:rPr>
        <w:t>工程材料供应商</w:t>
      </w:r>
      <w:r>
        <w:rPr>
          <w:rFonts w:hint="eastAsia" w:ascii="仿宋" w:hAnsi="仿宋" w:eastAsia="仿宋" w:cs="仿宋"/>
          <w:sz w:val="28"/>
          <w:szCs w:val="28"/>
          <w:lang w:val="en-US" w:eastAsia="zh-CN"/>
        </w:rPr>
        <w:t>项目包含前厅部、客房部、工程部、财务部、安保部等部门日常所需单据。（具体见清单）</w:t>
      </w:r>
      <w:r>
        <w:rPr>
          <w:rFonts w:hint="eastAsia" w:ascii="仿宋" w:hAnsi="仿宋" w:eastAsia="仿宋" w:cs="仿宋"/>
          <w:color w:val="000000"/>
          <w:sz w:val="24"/>
          <w:szCs w:val="22"/>
          <w:lang w:val="en-US" w:eastAsia="zh-CN"/>
        </w:rPr>
        <w:t xml:space="preserve"> </w:t>
      </w:r>
    </w:p>
    <w:p>
      <w:pPr>
        <w:pStyle w:val="2"/>
        <w:keepNext w:val="0"/>
        <w:keepLines w:val="0"/>
        <w:pageBreakBefore w:val="0"/>
        <w:widowControl w:val="0"/>
        <w:kinsoku/>
        <w:wordWrap/>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3.3询价范围：湖北怡游酒店管理有限公司工程材料清单全部内容（含增值税专票、运输）。</w:t>
      </w:r>
    </w:p>
    <w:p>
      <w:pPr>
        <w:pStyle w:val="2"/>
        <w:keepNext w:val="0"/>
        <w:keepLines w:val="0"/>
        <w:pageBreakBefore w:val="0"/>
        <w:widowControl w:val="0"/>
        <w:kinsoku/>
        <w:wordWrap/>
        <w:topLinePunct w:val="0"/>
        <w:autoSpaceDE/>
        <w:autoSpaceDN/>
        <w:bidi w:val="0"/>
        <w:adjustRightInd/>
        <w:snapToGrid/>
        <w:spacing w:line="520" w:lineRule="exact"/>
        <w:textAlignment w:val="auto"/>
        <w:outlineLvl w:val="9"/>
        <w:rPr>
          <w:rFonts w:hint="default"/>
          <w:color w:val="000000"/>
          <w:lang w:val="en-US" w:eastAsia="zh-CN"/>
        </w:rPr>
      </w:pPr>
      <w:r>
        <w:rPr>
          <w:rFonts w:hint="eastAsia" w:ascii="仿宋" w:hAnsi="仿宋" w:eastAsia="仿宋" w:cs="仿宋"/>
          <w:color w:val="000000"/>
          <w:sz w:val="28"/>
          <w:szCs w:val="28"/>
          <w:highlight w:val="none"/>
          <w:lang w:val="en-US" w:eastAsia="zh-CN"/>
        </w:rPr>
        <w:t>3.4合作期限：一年。</w:t>
      </w:r>
    </w:p>
    <w:p>
      <w:pPr>
        <w:keepNext w:val="0"/>
        <w:keepLines w:val="0"/>
        <w:pageBreakBefore w:val="0"/>
        <w:kinsoku/>
        <w:topLinePunct w:val="0"/>
        <w:autoSpaceDE/>
        <w:autoSpaceDN/>
        <w:bidi w:val="0"/>
        <w:spacing w:line="560" w:lineRule="exact"/>
        <w:ind w:left="559" w:leftChars="266" w:firstLine="0" w:firstLineChars="0"/>
        <w:textAlignment w:val="auto"/>
        <w:outlineLvl w:val="9"/>
        <w:rPr>
          <w:rFonts w:hint="eastAsia" w:ascii="华文仿宋" w:hAnsi="华文仿宋" w:eastAsia="华文仿宋" w:cs="华文仿宋"/>
          <w:sz w:val="28"/>
          <w:szCs w:val="28"/>
          <w:lang w:val="en-US" w:eastAsia="zh-CN"/>
        </w:rPr>
      </w:pPr>
      <w:r>
        <w:rPr>
          <w:rFonts w:hint="eastAsia" w:ascii="仿宋" w:hAnsi="仿宋" w:eastAsia="仿宋" w:cs="仿宋"/>
          <w:color w:val="000000"/>
          <w:sz w:val="28"/>
          <w:szCs w:val="28"/>
          <w:highlight w:val="none"/>
          <w:lang w:val="en-US" w:eastAsia="zh-CN"/>
        </w:rPr>
        <w:t>3.5质量要求：</w:t>
      </w:r>
      <w:r>
        <w:rPr>
          <w:rFonts w:hint="eastAsia" w:ascii="华文仿宋" w:hAnsi="华文仿宋" w:eastAsia="华文仿宋" w:cs="华文仿宋"/>
          <w:sz w:val="28"/>
          <w:szCs w:val="28"/>
          <w:lang w:val="en-US" w:eastAsia="zh-CN"/>
        </w:rPr>
        <w:t>达到工程材料质量检测国家标准，并满足甲方要求。</w:t>
      </w:r>
    </w:p>
    <w:p>
      <w:pPr>
        <w:keepNext w:val="0"/>
        <w:keepLines w:val="0"/>
        <w:pageBreakBefore w:val="0"/>
        <w:kinsoku/>
        <w:topLinePunct w:val="0"/>
        <w:autoSpaceDE/>
        <w:autoSpaceDN/>
        <w:bidi w:val="0"/>
        <w:spacing w:line="560" w:lineRule="exact"/>
        <w:ind w:left="559" w:leftChars="266" w:firstLine="0" w:firstLineChars="0"/>
        <w:textAlignment w:val="auto"/>
        <w:outlineLvl w:val="9"/>
        <w:rPr>
          <w:rFonts w:hint="eastAsia"/>
          <w:color w:val="000000"/>
        </w:rPr>
      </w:pPr>
      <w:r>
        <w:rPr>
          <w:rFonts w:hint="eastAsia" w:ascii="仿宋" w:hAnsi="仿宋" w:eastAsia="仿宋" w:cs="仿宋"/>
          <w:color w:val="000000"/>
          <w:sz w:val="28"/>
          <w:szCs w:val="28"/>
          <w:highlight w:val="none"/>
          <w:lang w:val="en-US" w:eastAsia="zh-CN"/>
        </w:rPr>
        <w:t>3.6采购单位：湖北怡游酒店管理有限公司。</w:t>
      </w:r>
    </w:p>
    <w:p>
      <w:pPr>
        <w:keepNext w:val="0"/>
        <w:keepLines w:val="0"/>
        <w:pageBreakBefore w:val="0"/>
        <w:widowControl w:val="0"/>
        <w:kinsoku/>
        <w:wordWrap/>
        <w:overflowPunct/>
        <w:topLinePunct w:val="0"/>
        <w:autoSpaceDE/>
        <w:autoSpaceDN/>
        <w:bidi w:val="0"/>
        <w:adjustRightInd/>
        <w:snapToGrid/>
        <w:spacing w:after="0" w:line="560" w:lineRule="exact"/>
        <w:ind w:firstLine="703" w:firstLineChars="250"/>
        <w:jc w:val="both"/>
        <w:textAlignment w:val="auto"/>
        <w:outlineLvl w:val="1"/>
        <w:rPr>
          <w:rFonts w:hint="eastAsia" w:ascii="仿宋" w:hAnsi="仿宋" w:eastAsia="仿宋" w:cs="仿宋"/>
          <w:b/>
          <w:color w:val="000000"/>
          <w:sz w:val="28"/>
          <w:szCs w:val="28"/>
          <w:highlight w:val="none"/>
        </w:rPr>
      </w:pPr>
      <w:bookmarkStart w:id="4" w:name="_Toc1865"/>
      <w:r>
        <w:rPr>
          <w:rFonts w:hint="eastAsia" w:ascii="仿宋" w:hAnsi="仿宋" w:eastAsia="仿宋" w:cs="仿宋"/>
          <w:b/>
          <w:color w:val="000000"/>
          <w:sz w:val="28"/>
          <w:szCs w:val="28"/>
          <w:highlight w:val="none"/>
          <w:lang w:val="en-US" w:eastAsia="zh-CN"/>
        </w:rPr>
        <w:t>二</w:t>
      </w:r>
      <w:r>
        <w:rPr>
          <w:rFonts w:hint="eastAsia" w:ascii="仿宋" w:hAnsi="仿宋" w:eastAsia="仿宋" w:cs="仿宋"/>
          <w:b/>
          <w:color w:val="000000"/>
          <w:sz w:val="28"/>
          <w:szCs w:val="28"/>
          <w:highlight w:val="none"/>
        </w:rPr>
        <w:t>、</w:t>
      </w:r>
      <w:r>
        <w:rPr>
          <w:rFonts w:hint="eastAsia" w:ascii="仿宋" w:hAnsi="仿宋" w:eastAsia="仿宋" w:cs="仿宋"/>
          <w:b/>
          <w:color w:val="000000"/>
          <w:sz w:val="28"/>
          <w:szCs w:val="28"/>
          <w:highlight w:val="none"/>
          <w:lang w:eastAsia="zh-CN"/>
        </w:rPr>
        <w:t>投标人</w:t>
      </w:r>
      <w:r>
        <w:rPr>
          <w:rFonts w:hint="eastAsia" w:ascii="仿宋" w:hAnsi="仿宋" w:eastAsia="仿宋" w:cs="仿宋"/>
          <w:b/>
          <w:color w:val="000000"/>
          <w:sz w:val="28"/>
          <w:szCs w:val="28"/>
          <w:highlight w:val="none"/>
        </w:rPr>
        <w:t>资格条件</w:t>
      </w:r>
      <w:bookmarkEnd w:id="4"/>
      <w:r>
        <w:rPr>
          <w:rFonts w:hint="eastAsia" w:ascii="仿宋" w:hAnsi="仿宋" w:eastAsia="仿宋" w:cs="仿宋"/>
          <w:b/>
          <w:color w:val="000000"/>
          <w:sz w:val="28"/>
          <w:szCs w:val="28"/>
          <w:highlight w:val="none"/>
        </w:rPr>
        <w:t xml:space="preserve"> </w:t>
      </w:r>
    </w:p>
    <w:p>
      <w:pPr>
        <w:keepNext w:val="0"/>
        <w:keepLines w:val="0"/>
        <w:pageBreakBefore w:val="0"/>
        <w:kinsoku/>
        <w:topLinePunct w:val="0"/>
        <w:autoSpaceDE/>
        <w:autoSpaceDN/>
        <w:bidi w:val="0"/>
        <w:spacing w:line="560" w:lineRule="exact"/>
        <w:ind w:firstLine="560" w:firstLineChars="200"/>
        <w:jc w:val="left"/>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本次招标要求投标人是在中华人民共和国境内注册的具有独立企业法人资格，具有工商行政主管部门核发的有效法人营业执照，不得以分公司名义进行投标，投标文件的单位盖章必须使用其法人公章，分公司盖章无效。</w:t>
      </w:r>
    </w:p>
    <w:p>
      <w:pPr>
        <w:keepNext w:val="0"/>
        <w:keepLines w:val="0"/>
        <w:pageBreakBefore w:val="0"/>
        <w:kinsoku/>
        <w:topLinePunct w:val="0"/>
        <w:autoSpaceDE/>
        <w:autoSpaceDN/>
        <w:bidi w:val="0"/>
        <w:spacing w:line="560" w:lineRule="exact"/>
        <w:ind w:firstLine="560" w:firstLineChars="200"/>
        <w:jc w:val="left"/>
        <w:textAlignment w:val="auto"/>
        <w:outlineLvl w:val="9"/>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 xml:space="preserve">2、投标人具备有效的工程材料经营许可证。 </w:t>
      </w:r>
    </w:p>
    <w:p>
      <w:pPr>
        <w:keepNext w:val="0"/>
        <w:keepLines w:val="0"/>
        <w:pageBreakBefore w:val="0"/>
        <w:kinsoku/>
        <w:topLinePunct w:val="0"/>
        <w:autoSpaceDE/>
        <w:autoSpaceDN/>
        <w:bidi w:val="0"/>
        <w:spacing w:line="560" w:lineRule="exact"/>
        <w:ind w:firstLine="560" w:firstLineChars="200"/>
        <w:jc w:val="left"/>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3、投标人近三年（投标截止日前推36个月）至少具有一项类似项目业绩，并在人员、设备、资金等方面具备相应的能力。</w:t>
      </w:r>
    </w:p>
    <w:p>
      <w:pPr>
        <w:keepNext w:val="0"/>
        <w:keepLines w:val="0"/>
        <w:pageBreakBefore w:val="0"/>
        <w:kinsoku/>
        <w:topLinePunct w:val="0"/>
        <w:autoSpaceDE/>
        <w:autoSpaceDN/>
        <w:bidi w:val="0"/>
        <w:spacing w:line="560" w:lineRule="exact"/>
        <w:ind w:firstLine="560" w:firstLineChars="200"/>
        <w:jc w:val="left"/>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4、投标人必须未被列入“信用中国”（网站</w:t>
      </w:r>
      <w:r>
        <w:rPr>
          <w:rFonts w:hint="eastAsia" w:ascii="仿宋" w:hAnsi="仿宋" w:eastAsia="仿宋" w:cs="仿宋"/>
          <w:color w:val="000000"/>
          <w:sz w:val="28"/>
          <w:szCs w:val="28"/>
          <w:highlight w:val="none"/>
          <w:lang w:val="en-US" w:eastAsia="zh-CN"/>
        </w:rPr>
        <w:fldChar w:fldCharType="begin"/>
      </w:r>
      <w:r>
        <w:rPr>
          <w:rFonts w:hint="eastAsia" w:ascii="仿宋" w:hAnsi="仿宋" w:eastAsia="仿宋" w:cs="仿宋"/>
          <w:color w:val="000000"/>
          <w:sz w:val="28"/>
          <w:szCs w:val="28"/>
          <w:highlight w:val="none"/>
          <w:lang w:val="en-US" w:eastAsia="zh-CN"/>
        </w:rPr>
        <w:instrText xml:space="preserve"> HYPERLINK "http://www.creditchina.gov.xn--cn)-si3ex6ae593a/" \t "_blank" </w:instrText>
      </w:r>
      <w:r>
        <w:rPr>
          <w:rFonts w:hint="eastAsia" w:ascii="仿宋" w:hAnsi="仿宋" w:eastAsia="仿宋" w:cs="仿宋"/>
          <w:color w:val="000000"/>
          <w:sz w:val="28"/>
          <w:szCs w:val="28"/>
          <w:highlight w:val="none"/>
          <w:lang w:val="en-US" w:eastAsia="zh-CN"/>
        </w:rPr>
        <w:fldChar w:fldCharType="separate"/>
      </w:r>
      <w:r>
        <w:rPr>
          <w:rFonts w:hint="eastAsia" w:ascii="仿宋" w:hAnsi="仿宋" w:eastAsia="仿宋" w:cs="仿宋"/>
          <w:color w:val="000000"/>
          <w:sz w:val="28"/>
          <w:szCs w:val="28"/>
          <w:highlight w:val="none"/>
          <w:lang w:val="en-US" w:eastAsia="zh-CN"/>
        </w:rPr>
        <w:t>www.creditchina.gov.cn）黑名单</w:t>
      </w:r>
      <w:r>
        <w:rPr>
          <w:rFonts w:hint="eastAsia" w:ascii="仿宋" w:hAnsi="仿宋" w:eastAsia="仿宋" w:cs="仿宋"/>
          <w:color w:val="000000"/>
          <w:sz w:val="28"/>
          <w:szCs w:val="28"/>
          <w:highlight w:val="none"/>
          <w:lang w:val="en-US" w:eastAsia="zh-CN"/>
        </w:rPr>
        <w:fldChar w:fldCharType="end"/>
      </w:r>
      <w:r>
        <w:rPr>
          <w:rFonts w:hint="eastAsia" w:ascii="仿宋" w:hAnsi="仿宋" w:eastAsia="仿宋" w:cs="仿宋"/>
          <w:color w:val="000000"/>
          <w:sz w:val="28"/>
          <w:szCs w:val="28"/>
          <w:highlight w:val="none"/>
          <w:lang w:val="en-US" w:eastAsia="zh-CN"/>
        </w:rPr>
        <w:t>，由供应商对自己的信用信息进行查询（查询时间以发布采购公告之后查询结果为准，在信用中国下载信用信息报告并加盖单位公章）。</w:t>
      </w:r>
    </w:p>
    <w:p>
      <w:pPr>
        <w:keepNext w:val="0"/>
        <w:keepLines w:val="0"/>
        <w:pageBreakBefore w:val="0"/>
        <w:kinsoku/>
        <w:topLinePunct w:val="0"/>
        <w:autoSpaceDE/>
        <w:autoSpaceDN/>
        <w:bidi w:val="0"/>
        <w:spacing w:line="560" w:lineRule="exact"/>
        <w:ind w:firstLine="560" w:firstLineChars="200"/>
        <w:jc w:val="left"/>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5、本次项目不接受联合体报价。</w:t>
      </w:r>
    </w:p>
    <w:p>
      <w:pPr>
        <w:keepNext w:val="0"/>
        <w:keepLines w:val="0"/>
        <w:pageBreakBefore w:val="0"/>
        <w:widowControl w:val="0"/>
        <w:kinsoku/>
        <w:wordWrap/>
        <w:overflowPunct/>
        <w:topLinePunct w:val="0"/>
        <w:autoSpaceDE/>
        <w:autoSpaceDN/>
        <w:bidi w:val="0"/>
        <w:adjustRightInd/>
        <w:snapToGrid/>
        <w:spacing w:after="0" w:line="560" w:lineRule="exact"/>
        <w:ind w:firstLine="663" w:firstLineChars="236"/>
        <w:jc w:val="both"/>
        <w:textAlignment w:val="auto"/>
        <w:outlineLvl w:val="1"/>
        <w:rPr>
          <w:rFonts w:hint="eastAsia" w:ascii="仿宋" w:hAnsi="仿宋" w:eastAsia="仿宋" w:cs="仿宋"/>
          <w:b/>
          <w:color w:val="000000"/>
          <w:sz w:val="28"/>
          <w:szCs w:val="28"/>
          <w:highlight w:val="none"/>
        </w:rPr>
      </w:pPr>
      <w:bookmarkStart w:id="5" w:name="_Toc32622"/>
      <w:r>
        <w:rPr>
          <w:rFonts w:hint="eastAsia" w:ascii="仿宋" w:hAnsi="仿宋" w:eastAsia="仿宋" w:cs="仿宋"/>
          <w:b/>
          <w:color w:val="000000"/>
          <w:sz w:val="28"/>
          <w:szCs w:val="28"/>
          <w:highlight w:val="none"/>
          <w:lang w:val="en-US" w:eastAsia="zh-CN"/>
        </w:rPr>
        <w:t>三、</w:t>
      </w:r>
      <w:r>
        <w:rPr>
          <w:rFonts w:hint="eastAsia" w:ascii="仿宋" w:hAnsi="仿宋" w:eastAsia="仿宋" w:cs="仿宋"/>
          <w:b/>
          <w:color w:val="000000"/>
          <w:sz w:val="28"/>
          <w:szCs w:val="28"/>
          <w:highlight w:val="none"/>
        </w:rPr>
        <w:t>格审查方式</w:t>
      </w:r>
      <w:bookmarkEnd w:id="5"/>
    </w:p>
    <w:p>
      <w:pPr>
        <w:keepNext w:val="0"/>
        <w:keepLines w:val="0"/>
        <w:pageBreakBefore w:val="0"/>
        <w:kinsoku/>
        <w:topLinePunct w:val="0"/>
        <w:autoSpaceDE/>
        <w:autoSpaceDN/>
        <w:bidi w:val="0"/>
        <w:spacing w:after="0" w:line="560" w:lineRule="exact"/>
        <w:ind w:firstLine="700" w:firstLineChars="250"/>
        <w:textAlignment w:val="auto"/>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本次资格审查方式采用资格后审。</w:t>
      </w:r>
    </w:p>
    <w:p>
      <w:pPr>
        <w:keepNext w:val="0"/>
        <w:keepLines w:val="0"/>
        <w:pageBreakBefore w:val="0"/>
        <w:widowControl w:val="0"/>
        <w:kinsoku/>
        <w:wordWrap/>
        <w:overflowPunct/>
        <w:topLinePunct w:val="0"/>
        <w:autoSpaceDE/>
        <w:autoSpaceDN/>
        <w:bidi w:val="0"/>
        <w:adjustRightInd/>
        <w:snapToGrid/>
        <w:spacing w:after="0" w:line="560" w:lineRule="exact"/>
        <w:ind w:firstLine="663" w:firstLineChars="236"/>
        <w:jc w:val="both"/>
        <w:textAlignment w:val="auto"/>
        <w:outlineLvl w:val="1"/>
        <w:rPr>
          <w:rFonts w:hint="eastAsia" w:ascii="仿宋" w:hAnsi="仿宋" w:eastAsia="仿宋" w:cs="仿宋"/>
          <w:b/>
          <w:color w:val="000000"/>
          <w:sz w:val="28"/>
          <w:szCs w:val="28"/>
          <w:highlight w:val="none"/>
        </w:rPr>
      </w:pPr>
      <w:bookmarkStart w:id="6" w:name="_Toc26899"/>
      <w:r>
        <w:rPr>
          <w:rFonts w:hint="eastAsia" w:ascii="仿宋" w:hAnsi="仿宋" w:eastAsia="仿宋" w:cs="仿宋"/>
          <w:b/>
          <w:color w:val="000000"/>
          <w:sz w:val="28"/>
          <w:szCs w:val="28"/>
          <w:highlight w:val="none"/>
          <w:lang w:val="en-US" w:eastAsia="zh-CN"/>
        </w:rPr>
        <w:t>四</w:t>
      </w:r>
      <w:r>
        <w:rPr>
          <w:rFonts w:hint="eastAsia" w:ascii="仿宋" w:hAnsi="仿宋" w:eastAsia="仿宋" w:cs="仿宋"/>
          <w:b/>
          <w:color w:val="000000"/>
          <w:sz w:val="28"/>
          <w:szCs w:val="28"/>
          <w:highlight w:val="none"/>
        </w:rPr>
        <w:t>、</w:t>
      </w:r>
      <w:r>
        <w:rPr>
          <w:rFonts w:hint="eastAsia" w:ascii="仿宋" w:hAnsi="仿宋" w:eastAsia="仿宋" w:cs="仿宋"/>
          <w:b/>
          <w:color w:val="000000"/>
          <w:sz w:val="28"/>
          <w:szCs w:val="28"/>
          <w:highlight w:val="none"/>
          <w:lang w:val="en-US" w:eastAsia="zh-CN"/>
        </w:rPr>
        <w:t>磋商</w:t>
      </w:r>
      <w:r>
        <w:rPr>
          <w:rFonts w:hint="eastAsia" w:ascii="仿宋" w:hAnsi="仿宋" w:eastAsia="仿宋" w:cs="仿宋"/>
          <w:b/>
          <w:color w:val="000000"/>
          <w:sz w:val="28"/>
          <w:szCs w:val="28"/>
          <w:highlight w:val="none"/>
        </w:rPr>
        <w:t>文件的获取</w:t>
      </w:r>
      <w:bookmarkEnd w:id="6"/>
    </w:p>
    <w:p>
      <w:pPr>
        <w:keepNext w:val="0"/>
        <w:keepLines w:val="0"/>
        <w:pageBreakBefore w:val="0"/>
        <w:kinsoku/>
        <w:topLinePunct w:val="0"/>
        <w:autoSpaceDE/>
        <w:autoSpaceDN/>
        <w:bidi w:val="0"/>
        <w:spacing w:after="0" w:line="560" w:lineRule="exact"/>
        <w:ind w:firstLine="700" w:firstLineChars="250"/>
        <w:textAlignment w:val="auto"/>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凡有意参加报价者，请于</w:t>
      </w:r>
      <w:r>
        <w:rPr>
          <w:rFonts w:hint="eastAsia" w:ascii="仿宋" w:hAnsi="仿宋" w:eastAsia="仿宋" w:cs="仿宋"/>
          <w:color w:val="auto"/>
          <w:sz w:val="28"/>
          <w:szCs w:val="28"/>
          <w:highlight w:val="none"/>
          <w:lang w:val="en-US" w:eastAsia="zh-CN"/>
        </w:rPr>
        <w:t>2023</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 xml:space="preserve">7 </w:t>
      </w:r>
      <w:r>
        <w:rPr>
          <w:rFonts w:hint="eastAsia" w:ascii="仿宋" w:hAnsi="仿宋" w:eastAsia="仿宋" w:cs="仿宋"/>
          <w:color w:val="auto"/>
          <w:sz w:val="28"/>
          <w:szCs w:val="28"/>
          <w:highlight w:val="none"/>
          <w:lang w:eastAsia="zh-CN"/>
        </w:rPr>
        <w:t>日至</w:t>
      </w:r>
      <w:r>
        <w:rPr>
          <w:rFonts w:hint="eastAsia" w:ascii="仿宋" w:hAnsi="仿宋" w:eastAsia="仿宋" w:cs="仿宋"/>
          <w:color w:val="auto"/>
          <w:sz w:val="28"/>
          <w:szCs w:val="28"/>
          <w:highlight w:val="none"/>
          <w:lang w:val="en-US" w:eastAsia="zh-CN"/>
        </w:rPr>
        <w:t>2023年4月9</w:t>
      </w:r>
      <w:r>
        <w:rPr>
          <w:rFonts w:hint="eastAsia" w:ascii="仿宋" w:hAnsi="仿宋" w:eastAsia="仿宋" w:cs="仿宋"/>
          <w:color w:val="auto"/>
          <w:sz w:val="28"/>
          <w:szCs w:val="28"/>
          <w:highlight w:val="none"/>
          <w:lang w:eastAsia="zh-CN"/>
        </w:rPr>
        <w:t>日</w:t>
      </w:r>
      <w:r>
        <w:rPr>
          <w:rFonts w:hint="eastAsia" w:ascii="仿宋" w:hAnsi="仿宋" w:eastAsia="仿宋" w:cs="仿宋"/>
          <w:color w:val="000000"/>
          <w:sz w:val="28"/>
          <w:szCs w:val="28"/>
          <w:highlight w:val="none"/>
        </w:rPr>
        <w:t>登录</w:t>
      </w:r>
      <w:r>
        <w:rPr>
          <w:rFonts w:hint="eastAsia" w:ascii="仿宋" w:hAnsi="仿宋" w:eastAsia="仿宋" w:cs="仿宋"/>
          <w:color w:val="000000"/>
          <w:sz w:val="28"/>
          <w:szCs w:val="28"/>
          <w:highlight w:val="none"/>
          <w:lang w:eastAsia="zh-CN"/>
        </w:rPr>
        <w:t>恩施旅游集团官网（https://www.eslygroup.com/）</w:t>
      </w:r>
      <w:r>
        <w:rPr>
          <w:rFonts w:hint="eastAsia" w:ascii="仿宋" w:hAnsi="仿宋" w:eastAsia="仿宋" w:cs="仿宋"/>
          <w:color w:val="000000"/>
          <w:sz w:val="28"/>
          <w:szCs w:val="28"/>
          <w:highlight w:val="none"/>
        </w:rPr>
        <w:t>下载《</w:t>
      </w:r>
      <w:r>
        <w:rPr>
          <w:rFonts w:hint="eastAsia" w:ascii="仿宋" w:hAnsi="仿宋" w:eastAsia="仿宋" w:cs="仿宋"/>
          <w:color w:val="000000"/>
          <w:sz w:val="28"/>
          <w:szCs w:val="28"/>
          <w:highlight w:val="none"/>
          <w:lang w:val="zh-CN"/>
        </w:rPr>
        <w:t>投标报名登记表</w:t>
      </w:r>
      <w:r>
        <w:rPr>
          <w:rFonts w:hint="eastAsia" w:ascii="仿宋" w:hAnsi="仿宋" w:eastAsia="仿宋" w:cs="仿宋"/>
          <w:color w:val="000000"/>
          <w:sz w:val="28"/>
          <w:szCs w:val="28"/>
          <w:highlight w:val="none"/>
        </w:rPr>
        <w:t>》登记报名并下载询价文件。</w:t>
      </w:r>
    </w:p>
    <w:p>
      <w:pPr>
        <w:keepNext w:val="0"/>
        <w:keepLines w:val="0"/>
        <w:pageBreakBefore w:val="0"/>
        <w:kinsoku/>
        <w:topLinePunct w:val="0"/>
        <w:autoSpaceDE/>
        <w:autoSpaceDN/>
        <w:bidi w:val="0"/>
        <w:spacing w:after="0" w:line="560" w:lineRule="exact"/>
        <w:ind w:firstLine="700" w:firstLineChars="250"/>
        <w:textAlignment w:val="auto"/>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w:t>
      </w:r>
      <w:r>
        <w:rPr>
          <w:rFonts w:hint="eastAsia" w:ascii="仿宋" w:hAnsi="仿宋" w:eastAsia="仿宋" w:cs="仿宋"/>
          <w:color w:val="000000"/>
          <w:sz w:val="28"/>
          <w:szCs w:val="28"/>
          <w:highlight w:val="none"/>
          <w:lang w:eastAsia="zh-CN"/>
        </w:rPr>
        <w:t>、投标人</w:t>
      </w:r>
      <w:r>
        <w:rPr>
          <w:rFonts w:hint="eastAsia" w:ascii="仿宋" w:hAnsi="仿宋" w:eastAsia="仿宋" w:cs="仿宋"/>
          <w:color w:val="000000"/>
          <w:sz w:val="28"/>
          <w:szCs w:val="28"/>
          <w:highlight w:val="none"/>
        </w:rPr>
        <w:t>填写完整《投标单位报名表》并加盖</w:t>
      </w:r>
      <w:r>
        <w:rPr>
          <w:rFonts w:hint="eastAsia" w:ascii="仿宋" w:hAnsi="仿宋" w:eastAsia="仿宋" w:cs="仿宋"/>
          <w:color w:val="000000"/>
          <w:sz w:val="28"/>
          <w:szCs w:val="28"/>
          <w:highlight w:val="none"/>
          <w:lang w:eastAsia="zh-CN"/>
        </w:rPr>
        <w:t>投标人</w:t>
      </w:r>
      <w:r>
        <w:rPr>
          <w:rFonts w:hint="eastAsia" w:ascii="仿宋" w:hAnsi="仿宋" w:eastAsia="仿宋" w:cs="仿宋"/>
          <w:color w:val="000000"/>
          <w:sz w:val="28"/>
          <w:szCs w:val="28"/>
          <w:highlight w:val="none"/>
        </w:rPr>
        <w:t>公章后，</w:t>
      </w:r>
      <w:r>
        <w:rPr>
          <w:rFonts w:hint="eastAsia" w:ascii="仿宋" w:hAnsi="仿宋" w:eastAsia="仿宋" w:cs="仿宋"/>
          <w:color w:val="000000"/>
          <w:sz w:val="28"/>
          <w:szCs w:val="28"/>
          <w:highlight w:val="none"/>
          <w:lang w:val="en-US" w:eastAsia="zh-CN"/>
        </w:rPr>
        <w:t>持</w:t>
      </w:r>
      <w:r>
        <w:rPr>
          <w:rFonts w:hint="eastAsia" w:ascii="仿宋" w:hAnsi="仿宋" w:eastAsia="仿宋" w:cs="仿宋"/>
          <w:color w:val="000000"/>
          <w:sz w:val="28"/>
          <w:szCs w:val="28"/>
          <w:highlight w:val="none"/>
          <w:lang w:val="zh-CN" w:eastAsia="zh-CN"/>
        </w:rPr>
        <w:t>企业法人授权委托书（原件）、被委托人身份证、</w:t>
      </w:r>
      <w:r>
        <w:rPr>
          <w:rFonts w:hint="eastAsia" w:ascii="仿宋" w:hAnsi="仿宋" w:eastAsia="仿宋" w:cs="仿宋"/>
          <w:color w:val="000000"/>
          <w:sz w:val="28"/>
          <w:szCs w:val="28"/>
          <w:highlight w:val="none"/>
        </w:rPr>
        <w:t>营业执照副本</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lang w:val="zh-CN" w:eastAsia="zh-CN"/>
        </w:rPr>
        <w:t>类</w:t>
      </w:r>
      <w:r>
        <w:rPr>
          <w:rFonts w:hint="eastAsia" w:ascii="仿宋" w:hAnsi="仿宋" w:eastAsia="仿宋" w:cs="仿宋"/>
          <w:color w:val="000000"/>
          <w:sz w:val="28"/>
          <w:szCs w:val="28"/>
          <w:highlight w:val="none"/>
        </w:rPr>
        <w:t>似业绩证明资料、无不良行为查询记录截图、投标单位报名表</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见公告网页附件</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所有资料</w:t>
      </w:r>
      <w:r>
        <w:rPr>
          <w:rFonts w:hint="eastAsia" w:ascii="仿宋" w:hAnsi="仿宋" w:eastAsia="仿宋" w:cs="仿宋"/>
          <w:color w:val="000000"/>
          <w:sz w:val="28"/>
          <w:szCs w:val="28"/>
          <w:highlight w:val="none"/>
        </w:rPr>
        <w:t>加盖</w:t>
      </w:r>
      <w:r>
        <w:rPr>
          <w:rFonts w:hint="eastAsia" w:ascii="仿宋" w:hAnsi="仿宋" w:eastAsia="仿宋" w:cs="仿宋"/>
          <w:color w:val="000000"/>
          <w:sz w:val="28"/>
          <w:szCs w:val="28"/>
          <w:highlight w:val="none"/>
          <w:lang w:eastAsia="zh-CN"/>
        </w:rPr>
        <w:t>投标人</w:t>
      </w:r>
      <w:r>
        <w:rPr>
          <w:rFonts w:hint="eastAsia" w:ascii="仿宋" w:hAnsi="仿宋" w:eastAsia="仿宋" w:cs="仿宋"/>
          <w:color w:val="000000"/>
          <w:sz w:val="28"/>
          <w:szCs w:val="28"/>
          <w:highlight w:val="none"/>
        </w:rPr>
        <w:t>公章后到恩施市</w:t>
      </w:r>
      <w:r>
        <w:rPr>
          <w:rFonts w:hint="eastAsia" w:ascii="仿宋" w:hAnsi="仿宋" w:eastAsia="仿宋" w:cs="仿宋"/>
          <w:i w:val="0"/>
          <w:iCs w:val="0"/>
          <w:caps w:val="0"/>
          <w:color w:val="333333"/>
          <w:spacing w:val="0"/>
          <w:kern w:val="2"/>
          <w:sz w:val="28"/>
          <w:szCs w:val="28"/>
          <w:u w:val="none"/>
          <w:shd w:val="clear" w:fill="FFFFFF"/>
          <w:lang w:val="en-US" w:eastAsia="zh-CN" w:bidi="ar"/>
        </w:rPr>
        <w:t>龙凤生态城文澜园湖北怡游酒店管理有限公司二楼</w:t>
      </w:r>
      <w:r>
        <w:rPr>
          <w:rFonts w:hint="eastAsia" w:ascii="仿宋" w:hAnsi="仿宋" w:eastAsia="仿宋" w:cs="仿宋"/>
          <w:color w:val="000000"/>
          <w:sz w:val="28"/>
          <w:szCs w:val="28"/>
          <w:highlight w:val="none"/>
        </w:rPr>
        <w:t>报名</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现场报名限工作日上午8:30时至中午12时，下午14:30时至17：30时审核）；</w:t>
      </w:r>
    </w:p>
    <w:p>
      <w:pPr>
        <w:keepNext w:val="0"/>
        <w:keepLines w:val="0"/>
        <w:pageBreakBefore w:val="0"/>
        <w:kinsoku/>
        <w:topLinePunct w:val="0"/>
        <w:autoSpaceDE/>
        <w:autoSpaceDN/>
        <w:bidi w:val="0"/>
        <w:spacing w:after="0" w:line="560" w:lineRule="exact"/>
        <w:ind w:firstLine="700" w:firstLineChars="250"/>
        <w:textAlignment w:val="auto"/>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w:t>
      </w:r>
      <w:r>
        <w:rPr>
          <w:rFonts w:hint="eastAsia" w:ascii="仿宋" w:hAnsi="仿宋" w:eastAsia="仿宋" w:cs="仿宋"/>
          <w:color w:val="000000"/>
          <w:sz w:val="28"/>
          <w:szCs w:val="28"/>
          <w:highlight w:val="none"/>
          <w:lang w:eastAsia="zh-CN"/>
        </w:rPr>
        <w:t>、</w:t>
      </w:r>
      <w:r>
        <w:rPr>
          <w:rFonts w:hint="eastAsia" w:ascii="华文仿宋" w:hAnsi="华文仿宋" w:eastAsia="华文仿宋" w:cs="华文仿宋"/>
          <w:sz w:val="30"/>
          <w:szCs w:val="30"/>
          <w:lang w:val="en-US" w:eastAsia="zh-CN"/>
        </w:rPr>
        <w:t>报名时间为：2023年4月10日至2023年4月12日15：00时，</w:t>
      </w:r>
      <w:r>
        <w:rPr>
          <w:rFonts w:hint="eastAsia" w:ascii="仿宋" w:hAnsi="仿宋" w:eastAsia="仿宋" w:cs="仿宋"/>
          <w:color w:val="000000"/>
          <w:sz w:val="28"/>
          <w:szCs w:val="28"/>
          <w:highlight w:val="none"/>
        </w:rPr>
        <w:t>未报名及超出报名期限</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2023年4月12日15:00时</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的报价无效。</w:t>
      </w:r>
    </w:p>
    <w:p>
      <w:pPr>
        <w:keepNext w:val="0"/>
        <w:keepLines w:val="0"/>
        <w:pageBreakBefore w:val="0"/>
        <w:widowControl w:val="0"/>
        <w:kinsoku/>
        <w:wordWrap/>
        <w:overflowPunct/>
        <w:topLinePunct w:val="0"/>
        <w:autoSpaceDE/>
        <w:autoSpaceDN/>
        <w:bidi w:val="0"/>
        <w:adjustRightInd/>
        <w:snapToGrid/>
        <w:spacing w:after="0" w:line="560" w:lineRule="exact"/>
        <w:ind w:firstLine="663" w:firstLineChars="236"/>
        <w:jc w:val="both"/>
        <w:textAlignment w:val="auto"/>
        <w:outlineLvl w:val="1"/>
        <w:rPr>
          <w:rFonts w:hint="eastAsia" w:ascii="仿宋" w:hAnsi="仿宋" w:eastAsia="仿宋" w:cs="仿宋"/>
          <w:b/>
          <w:color w:val="000000"/>
          <w:sz w:val="28"/>
          <w:szCs w:val="28"/>
          <w:highlight w:val="none"/>
        </w:rPr>
      </w:pPr>
      <w:bookmarkStart w:id="7" w:name="_Toc16217"/>
      <w:r>
        <w:rPr>
          <w:rFonts w:hint="eastAsia" w:ascii="仿宋" w:hAnsi="仿宋" w:eastAsia="仿宋" w:cs="仿宋"/>
          <w:b/>
          <w:color w:val="000000"/>
          <w:sz w:val="28"/>
          <w:szCs w:val="28"/>
          <w:highlight w:val="none"/>
          <w:lang w:val="en-US" w:eastAsia="zh-CN"/>
        </w:rPr>
        <w:t>五</w:t>
      </w:r>
      <w:r>
        <w:rPr>
          <w:rFonts w:hint="eastAsia" w:ascii="仿宋" w:hAnsi="仿宋" w:eastAsia="仿宋" w:cs="仿宋"/>
          <w:b/>
          <w:color w:val="000000"/>
          <w:sz w:val="28"/>
          <w:szCs w:val="28"/>
          <w:highlight w:val="none"/>
        </w:rPr>
        <w:t>、</w:t>
      </w:r>
      <w:r>
        <w:rPr>
          <w:rFonts w:hint="eastAsia" w:ascii="仿宋" w:hAnsi="仿宋" w:eastAsia="仿宋" w:cs="仿宋"/>
          <w:b/>
          <w:color w:val="000000"/>
          <w:sz w:val="28"/>
          <w:szCs w:val="28"/>
          <w:highlight w:val="none"/>
          <w:lang w:val="en-US" w:eastAsia="zh-CN"/>
        </w:rPr>
        <w:t>投标</w:t>
      </w:r>
      <w:r>
        <w:rPr>
          <w:rFonts w:hint="eastAsia" w:ascii="仿宋" w:hAnsi="仿宋" w:eastAsia="仿宋" w:cs="仿宋"/>
          <w:b/>
          <w:color w:val="000000"/>
          <w:sz w:val="28"/>
          <w:szCs w:val="28"/>
          <w:highlight w:val="none"/>
        </w:rPr>
        <w:t>文件的递交</w:t>
      </w:r>
      <w:bookmarkEnd w:id="7"/>
    </w:p>
    <w:p>
      <w:pPr>
        <w:keepNext w:val="0"/>
        <w:keepLines w:val="0"/>
        <w:pageBreakBefore w:val="0"/>
        <w:kinsoku/>
        <w:topLinePunct w:val="0"/>
        <w:autoSpaceDE/>
        <w:autoSpaceDN/>
        <w:bidi w:val="0"/>
        <w:spacing w:after="0" w:line="560" w:lineRule="exact"/>
        <w:ind w:firstLine="700" w:firstLineChars="250"/>
        <w:textAlignment w:val="auto"/>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投标</w:t>
      </w:r>
      <w:r>
        <w:rPr>
          <w:rFonts w:hint="eastAsia" w:ascii="仿宋" w:hAnsi="仿宋" w:eastAsia="仿宋" w:cs="仿宋"/>
          <w:color w:val="000000"/>
          <w:sz w:val="28"/>
          <w:szCs w:val="28"/>
          <w:highlight w:val="none"/>
        </w:rPr>
        <w:t>文件递交的截止时间为</w:t>
      </w:r>
      <w:r>
        <w:rPr>
          <w:rFonts w:hint="eastAsia" w:ascii="仿宋" w:hAnsi="仿宋" w:eastAsia="仿宋" w:cs="仿宋"/>
          <w:color w:val="000000"/>
          <w:sz w:val="28"/>
          <w:szCs w:val="28"/>
          <w:highlight w:val="none"/>
          <w:lang w:val="en-US" w:eastAsia="zh-CN"/>
        </w:rPr>
        <w:t>2023</w:t>
      </w:r>
      <w:r>
        <w:rPr>
          <w:rFonts w:hint="eastAsia" w:ascii="仿宋" w:hAnsi="仿宋" w:eastAsia="仿宋" w:cs="仿宋"/>
          <w:color w:val="000000"/>
          <w:sz w:val="28"/>
          <w:szCs w:val="28"/>
          <w:highlight w:val="none"/>
          <w:lang w:eastAsia="zh-CN"/>
        </w:rPr>
        <w:t>年</w:t>
      </w:r>
      <w:r>
        <w:rPr>
          <w:rFonts w:hint="eastAsia" w:ascii="仿宋" w:hAnsi="仿宋" w:eastAsia="仿宋" w:cs="仿宋"/>
          <w:color w:val="000000"/>
          <w:sz w:val="28"/>
          <w:szCs w:val="28"/>
          <w:highlight w:val="none"/>
          <w:lang w:val="en-US" w:eastAsia="zh-CN"/>
        </w:rPr>
        <w:t>4月12</w:t>
      </w:r>
      <w:r>
        <w:rPr>
          <w:rFonts w:hint="eastAsia" w:ascii="仿宋" w:hAnsi="仿宋" w:eastAsia="仿宋" w:cs="仿宋"/>
          <w:color w:val="000000"/>
          <w:sz w:val="28"/>
          <w:szCs w:val="28"/>
          <w:highlight w:val="none"/>
          <w:lang w:eastAsia="zh-CN"/>
        </w:rPr>
        <w:t>日</w:t>
      </w:r>
      <w:r>
        <w:rPr>
          <w:rFonts w:hint="eastAsia" w:ascii="仿宋" w:hAnsi="仿宋" w:eastAsia="仿宋" w:cs="仿宋"/>
          <w:color w:val="000000"/>
          <w:sz w:val="28"/>
          <w:szCs w:val="28"/>
          <w:highlight w:val="none"/>
          <w:lang w:val="en-US" w:eastAsia="zh-CN"/>
        </w:rPr>
        <w:t xml:space="preserve"> 15：0</w:t>
      </w:r>
      <w:r>
        <w:rPr>
          <w:rFonts w:hint="eastAsia" w:ascii="仿宋" w:hAnsi="仿宋" w:eastAsia="仿宋" w:cs="仿宋"/>
          <w:color w:val="000000"/>
          <w:sz w:val="28"/>
          <w:szCs w:val="28"/>
          <w:highlight w:val="none"/>
          <w:lang w:eastAsia="zh-CN"/>
        </w:rPr>
        <w:t>0</w:t>
      </w:r>
      <w:r>
        <w:rPr>
          <w:rFonts w:hint="eastAsia" w:ascii="仿宋" w:hAnsi="仿宋" w:eastAsia="仿宋" w:cs="仿宋"/>
          <w:color w:val="000000"/>
          <w:sz w:val="28"/>
          <w:szCs w:val="28"/>
          <w:highlight w:val="none"/>
          <w:lang w:val="en-US" w:eastAsia="zh-CN"/>
        </w:rPr>
        <w:t>时</w:t>
      </w:r>
      <w:r>
        <w:rPr>
          <w:rFonts w:hint="eastAsia" w:ascii="仿宋" w:hAnsi="仿宋" w:eastAsia="仿宋" w:cs="仿宋"/>
          <w:color w:val="000000"/>
          <w:sz w:val="28"/>
          <w:szCs w:val="28"/>
          <w:highlight w:val="none"/>
        </w:rPr>
        <w:t>，地点为恩施市金</w:t>
      </w:r>
      <w:r>
        <w:rPr>
          <w:rFonts w:hint="eastAsia" w:ascii="华文仿宋" w:hAnsi="华文仿宋" w:eastAsia="华文仿宋" w:cs="华文仿宋"/>
          <w:sz w:val="30"/>
          <w:szCs w:val="30"/>
          <w:lang w:val="en-US" w:eastAsia="zh-CN"/>
        </w:rPr>
        <w:t>龙凤生态城文澜园怡游假日酒店二楼采购部办公室</w:t>
      </w:r>
      <w:r>
        <w:rPr>
          <w:rFonts w:hint="eastAsia" w:ascii="仿宋" w:hAnsi="仿宋" w:eastAsia="仿宋" w:cs="仿宋"/>
          <w:color w:val="000000"/>
          <w:sz w:val="28"/>
          <w:szCs w:val="28"/>
          <w:highlight w:val="none"/>
          <w:lang w:val="en-US" w:eastAsia="zh-CN"/>
        </w:rPr>
        <w:t>。</w:t>
      </w:r>
    </w:p>
    <w:p>
      <w:pPr>
        <w:keepNext w:val="0"/>
        <w:keepLines w:val="0"/>
        <w:pageBreakBefore w:val="0"/>
        <w:kinsoku/>
        <w:topLinePunct w:val="0"/>
        <w:autoSpaceDE/>
        <w:autoSpaceDN/>
        <w:bidi w:val="0"/>
        <w:spacing w:after="0" w:line="560" w:lineRule="exact"/>
        <w:ind w:firstLine="700" w:firstLineChars="250"/>
        <w:textAlignment w:val="auto"/>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.2逾期送达的报价文件，</w:t>
      </w:r>
      <w:r>
        <w:rPr>
          <w:rFonts w:hint="eastAsia" w:ascii="仿宋" w:hAnsi="仿宋" w:eastAsia="仿宋" w:cs="仿宋"/>
          <w:color w:val="000000"/>
          <w:sz w:val="28"/>
          <w:szCs w:val="28"/>
          <w:highlight w:val="none"/>
          <w:lang w:eastAsia="zh-CN"/>
        </w:rPr>
        <w:t>招标人</w:t>
      </w:r>
      <w:r>
        <w:rPr>
          <w:rFonts w:hint="eastAsia" w:ascii="仿宋" w:hAnsi="仿宋" w:eastAsia="仿宋" w:cs="仿宋"/>
          <w:color w:val="000000"/>
          <w:sz w:val="28"/>
          <w:szCs w:val="28"/>
          <w:highlight w:val="none"/>
        </w:rPr>
        <w:t>不予受理。</w:t>
      </w:r>
    </w:p>
    <w:p>
      <w:pPr>
        <w:keepNext w:val="0"/>
        <w:keepLines w:val="0"/>
        <w:pageBreakBefore w:val="0"/>
        <w:widowControl w:val="0"/>
        <w:kinsoku/>
        <w:wordWrap/>
        <w:overflowPunct/>
        <w:topLinePunct w:val="0"/>
        <w:autoSpaceDE/>
        <w:autoSpaceDN/>
        <w:bidi w:val="0"/>
        <w:adjustRightInd/>
        <w:snapToGrid/>
        <w:spacing w:after="0" w:line="560" w:lineRule="exact"/>
        <w:ind w:firstLine="663" w:firstLineChars="236"/>
        <w:jc w:val="both"/>
        <w:textAlignment w:val="auto"/>
        <w:outlineLvl w:val="1"/>
        <w:rPr>
          <w:rFonts w:hint="eastAsia" w:ascii="仿宋" w:hAnsi="仿宋" w:eastAsia="仿宋" w:cs="仿宋"/>
          <w:color w:val="000000"/>
          <w:sz w:val="28"/>
          <w:szCs w:val="28"/>
          <w:highlight w:val="none"/>
        </w:rPr>
      </w:pPr>
      <w:bookmarkStart w:id="8" w:name="_Toc9880"/>
      <w:r>
        <w:rPr>
          <w:rFonts w:hint="eastAsia" w:ascii="仿宋" w:hAnsi="仿宋" w:eastAsia="仿宋" w:cs="仿宋"/>
          <w:b/>
          <w:color w:val="000000"/>
          <w:sz w:val="28"/>
          <w:szCs w:val="28"/>
          <w:highlight w:val="none"/>
          <w:lang w:val="en-US" w:eastAsia="zh-CN"/>
        </w:rPr>
        <w:t>六</w:t>
      </w:r>
      <w:r>
        <w:rPr>
          <w:rFonts w:hint="eastAsia" w:ascii="仿宋" w:hAnsi="仿宋" w:eastAsia="仿宋" w:cs="仿宋"/>
          <w:b/>
          <w:color w:val="000000"/>
          <w:sz w:val="28"/>
          <w:szCs w:val="28"/>
          <w:highlight w:val="none"/>
        </w:rPr>
        <w:t>、发布公告的媒介</w:t>
      </w:r>
      <w:bookmarkEnd w:id="8"/>
    </w:p>
    <w:p>
      <w:pPr>
        <w:keepNext w:val="0"/>
        <w:keepLines w:val="0"/>
        <w:pageBreakBefore w:val="0"/>
        <w:kinsoku/>
        <w:topLinePunct w:val="0"/>
        <w:autoSpaceDE/>
        <w:autoSpaceDN/>
        <w:bidi w:val="0"/>
        <w:spacing w:after="0" w:line="560" w:lineRule="exact"/>
        <w:ind w:firstLine="700" w:firstLineChars="250"/>
        <w:textAlignment w:val="auto"/>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恩施旅游集团官网（https://www.eslygroup.com/</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1"/>
        <w:rPr>
          <w:rFonts w:hint="eastAsia" w:ascii="仿宋" w:hAnsi="仿宋" w:eastAsia="仿宋" w:cs="仿宋"/>
          <w:b/>
          <w:color w:val="000000"/>
          <w:sz w:val="28"/>
          <w:szCs w:val="28"/>
          <w:highlight w:val="none"/>
        </w:rPr>
      </w:pPr>
      <w:r>
        <w:rPr>
          <w:rFonts w:hint="eastAsia" w:ascii="仿宋" w:hAnsi="仿宋" w:eastAsia="仿宋" w:cs="仿宋"/>
          <w:color w:val="000000"/>
          <w:sz w:val="28"/>
          <w:szCs w:val="28"/>
          <w:highlight w:val="none"/>
        </w:rPr>
        <w:t xml:space="preserve">     </w:t>
      </w:r>
      <w:bookmarkStart w:id="9" w:name="_Toc1946"/>
      <w:r>
        <w:rPr>
          <w:rFonts w:hint="eastAsia" w:ascii="仿宋" w:hAnsi="仿宋" w:eastAsia="仿宋" w:cs="仿宋"/>
          <w:color w:val="000000"/>
          <w:sz w:val="28"/>
          <w:szCs w:val="28"/>
          <w:highlight w:val="none"/>
          <w:lang w:val="en-US" w:eastAsia="zh-CN"/>
        </w:rPr>
        <w:t>七</w:t>
      </w:r>
      <w:r>
        <w:rPr>
          <w:rFonts w:hint="eastAsia" w:ascii="仿宋" w:hAnsi="仿宋" w:eastAsia="仿宋" w:cs="仿宋"/>
          <w:b/>
          <w:color w:val="000000"/>
          <w:sz w:val="28"/>
          <w:szCs w:val="28"/>
          <w:highlight w:val="none"/>
        </w:rPr>
        <w:t>、联系方式</w:t>
      </w:r>
      <w:bookmarkEnd w:id="9"/>
      <w:r>
        <w:rPr>
          <w:rFonts w:hint="eastAsia" w:ascii="仿宋" w:hAnsi="仿宋" w:eastAsia="仿宋" w:cs="仿宋"/>
          <w:b/>
          <w:color w:val="000000"/>
          <w:sz w:val="28"/>
          <w:szCs w:val="28"/>
          <w:highlight w:val="none"/>
        </w:rPr>
        <w:t xml:space="preserve"> </w:t>
      </w:r>
    </w:p>
    <w:p>
      <w:pPr>
        <w:keepNext w:val="0"/>
        <w:keepLines w:val="0"/>
        <w:pageBreakBefore w:val="0"/>
        <w:kinsoku/>
        <w:topLinePunct w:val="0"/>
        <w:autoSpaceDE/>
        <w:autoSpaceDN/>
        <w:bidi w:val="0"/>
        <w:spacing w:after="0" w:line="560" w:lineRule="exact"/>
        <w:ind w:firstLine="700" w:firstLineChars="250"/>
        <w:textAlignment w:val="auto"/>
        <w:outlineLvl w:val="9"/>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招标人：</w:t>
      </w:r>
      <w:r>
        <w:rPr>
          <w:rFonts w:hint="eastAsia" w:ascii="仿宋" w:hAnsi="仿宋" w:eastAsia="仿宋" w:cs="仿宋"/>
          <w:color w:val="000000"/>
          <w:sz w:val="28"/>
          <w:szCs w:val="28"/>
          <w:highlight w:val="none"/>
          <w:lang w:eastAsia="zh-CN"/>
        </w:rPr>
        <w:t>湖北怡游酒店管理有限公司</w:t>
      </w:r>
    </w:p>
    <w:p>
      <w:pPr>
        <w:keepNext w:val="0"/>
        <w:keepLines w:val="0"/>
        <w:pageBreakBefore w:val="0"/>
        <w:kinsoku/>
        <w:topLinePunct w:val="0"/>
        <w:autoSpaceDE/>
        <w:autoSpaceDN/>
        <w:bidi w:val="0"/>
        <w:spacing w:after="0" w:line="560" w:lineRule="exact"/>
        <w:ind w:firstLine="700" w:firstLineChars="250"/>
        <w:textAlignment w:val="auto"/>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地址：恩施市</w:t>
      </w:r>
      <w:r>
        <w:rPr>
          <w:rFonts w:hint="eastAsia" w:ascii="仿宋" w:hAnsi="仿宋" w:eastAsia="仿宋" w:cs="仿宋"/>
          <w:color w:val="000000"/>
          <w:sz w:val="28"/>
          <w:szCs w:val="28"/>
          <w:highlight w:val="none"/>
          <w:lang w:val="en-US" w:eastAsia="zh-CN"/>
        </w:rPr>
        <w:t>龙</w:t>
      </w:r>
      <w:r>
        <w:rPr>
          <w:rFonts w:hint="eastAsia" w:ascii="华文仿宋" w:hAnsi="华文仿宋" w:eastAsia="华文仿宋" w:cs="华文仿宋"/>
          <w:sz w:val="30"/>
          <w:szCs w:val="30"/>
          <w:lang w:val="en-US" w:eastAsia="zh-CN"/>
        </w:rPr>
        <w:t>凤生态城文澜园怡游假日酒店二楼采购部办公室</w:t>
      </w:r>
      <w:r>
        <w:rPr>
          <w:rFonts w:hint="eastAsia" w:ascii="仿宋" w:hAnsi="仿宋" w:eastAsia="仿宋" w:cs="仿宋"/>
          <w:color w:val="000000"/>
          <w:sz w:val="28"/>
          <w:szCs w:val="28"/>
          <w:highlight w:val="none"/>
          <w:lang w:val="en-US" w:eastAsia="zh-CN"/>
        </w:rPr>
        <w:t>。</w:t>
      </w:r>
    </w:p>
    <w:p>
      <w:pPr>
        <w:keepNext w:val="0"/>
        <w:keepLines w:val="0"/>
        <w:pageBreakBefore w:val="0"/>
        <w:kinsoku/>
        <w:topLinePunct w:val="0"/>
        <w:autoSpaceDE/>
        <w:autoSpaceDN/>
        <w:bidi w:val="0"/>
        <w:spacing w:after="0" w:line="560" w:lineRule="exact"/>
        <w:ind w:firstLine="700" w:firstLineChars="250"/>
        <w:textAlignment w:val="auto"/>
        <w:outlineLvl w:val="9"/>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联系人：</w:t>
      </w:r>
      <w:r>
        <w:rPr>
          <w:rFonts w:hint="eastAsia" w:ascii="仿宋" w:hAnsi="仿宋" w:eastAsia="仿宋" w:cs="仿宋"/>
          <w:color w:val="000000"/>
          <w:sz w:val="28"/>
          <w:szCs w:val="28"/>
          <w:highlight w:val="none"/>
          <w:lang w:val="en-US" w:eastAsia="zh-CN"/>
        </w:rPr>
        <w:t>姚</w:t>
      </w:r>
      <w:r>
        <w:rPr>
          <w:rFonts w:hint="eastAsia" w:ascii="仿宋" w:hAnsi="仿宋" w:eastAsia="仿宋" w:cs="仿宋"/>
          <w:color w:val="000000"/>
          <w:sz w:val="28"/>
          <w:szCs w:val="28"/>
          <w:highlight w:val="none"/>
          <w:lang w:eastAsia="zh-CN"/>
        </w:rPr>
        <w:t>先生</w:t>
      </w:r>
    </w:p>
    <w:p>
      <w:pPr>
        <w:keepNext w:val="0"/>
        <w:keepLines w:val="0"/>
        <w:pageBreakBefore w:val="0"/>
        <w:kinsoku/>
        <w:topLinePunct w:val="0"/>
        <w:autoSpaceDE/>
        <w:autoSpaceDN/>
        <w:bidi w:val="0"/>
        <w:spacing w:after="0" w:line="560" w:lineRule="exact"/>
        <w:ind w:firstLine="700" w:firstLineChars="250"/>
        <w:textAlignment w:val="auto"/>
        <w:outlineLvl w:val="9"/>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电话：</w:t>
      </w:r>
      <w:r>
        <w:rPr>
          <w:rFonts w:hint="eastAsia" w:ascii="仿宋" w:hAnsi="仿宋" w:eastAsia="仿宋" w:cs="仿宋"/>
          <w:color w:val="000000"/>
          <w:sz w:val="28"/>
          <w:szCs w:val="28"/>
          <w:highlight w:val="none"/>
          <w:lang w:val="en-US" w:eastAsia="zh-CN"/>
        </w:rPr>
        <w:t>17771756088</w:t>
      </w:r>
    </w:p>
    <w:p>
      <w:pPr>
        <w:keepNext w:val="0"/>
        <w:keepLines w:val="0"/>
        <w:pageBreakBefore w:val="0"/>
        <w:kinsoku/>
        <w:topLinePunct w:val="0"/>
        <w:autoSpaceDE/>
        <w:autoSpaceDN/>
        <w:bidi w:val="0"/>
        <w:spacing w:line="560" w:lineRule="exact"/>
        <w:textAlignment w:val="auto"/>
        <w:outlineLvl w:val="9"/>
        <w:rPr>
          <w:rFonts w:hint="eastAsia" w:ascii="仿宋" w:hAnsi="仿宋" w:eastAsia="仿宋" w:cs="仿宋"/>
          <w:color w:val="000000"/>
          <w:sz w:val="28"/>
          <w:szCs w:val="28"/>
          <w:highlight w:val="none"/>
        </w:rPr>
      </w:pPr>
    </w:p>
    <w:p>
      <w:pPr>
        <w:keepNext w:val="0"/>
        <w:keepLines w:val="0"/>
        <w:pageBreakBefore w:val="0"/>
        <w:kinsoku/>
        <w:topLinePunct w:val="0"/>
        <w:autoSpaceDE/>
        <w:autoSpaceDN/>
        <w:bidi w:val="0"/>
        <w:spacing w:line="560" w:lineRule="exact"/>
        <w:textAlignment w:val="auto"/>
        <w:outlineLvl w:val="9"/>
        <w:rPr>
          <w:rFonts w:hint="eastAsia" w:ascii="仿宋" w:hAnsi="仿宋" w:eastAsia="仿宋" w:cs="仿宋"/>
          <w:color w:val="000000"/>
          <w:sz w:val="28"/>
          <w:szCs w:val="28"/>
          <w:highlight w:val="none"/>
        </w:rPr>
      </w:pPr>
    </w:p>
    <w:p>
      <w:pPr>
        <w:keepNext w:val="0"/>
        <w:keepLines w:val="0"/>
        <w:pageBreakBefore w:val="0"/>
        <w:kinsoku/>
        <w:wordWrap w:val="0"/>
        <w:topLinePunct w:val="0"/>
        <w:autoSpaceDE/>
        <w:autoSpaceDN/>
        <w:bidi w:val="0"/>
        <w:spacing w:line="560" w:lineRule="exact"/>
        <w:jc w:val="right"/>
        <w:textAlignment w:val="auto"/>
        <w:outlineLvl w:val="9"/>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eastAsia="zh-CN"/>
        </w:rPr>
        <w:t>湖北怡游酒店管理有限公司</w:t>
      </w:r>
    </w:p>
    <w:p>
      <w:pPr>
        <w:keepNext w:val="0"/>
        <w:keepLines w:val="0"/>
        <w:pageBreakBefore w:val="0"/>
        <w:kinsoku/>
        <w:wordWrap w:val="0"/>
        <w:topLinePunct w:val="0"/>
        <w:autoSpaceDE/>
        <w:autoSpaceDN/>
        <w:bidi w:val="0"/>
        <w:spacing w:line="560" w:lineRule="exact"/>
        <w:ind w:firstLine="560" w:firstLineChars="200"/>
        <w:jc w:val="right"/>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2023</w:t>
      </w:r>
      <w:r>
        <w:rPr>
          <w:rFonts w:hint="eastAsia" w:ascii="仿宋" w:hAnsi="仿宋" w:eastAsia="仿宋" w:cs="仿宋"/>
          <w:color w:val="000000"/>
          <w:sz w:val="28"/>
          <w:szCs w:val="28"/>
          <w:highlight w:val="none"/>
          <w:lang w:eastAsia="zh-CN"/>
        </w:rPr>
        <w:t>年</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lang w:eastAsia="zh-CN"/>
        </w:rPr>
        <w:t>月</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lang w:eastAsia="zh-CN"/>
        </w:rPr>
        <w:t>日</w:t>
      </w:r>
      <w:r>
        <w:rPr>
          <w:rFonts w:hint="eastAsia" w:ascii="仿宋" w:hAnsi="仿宋" w:eastAsia="仿宋" w:cs="仿宋"/>
          <w:color w:val="000000"/>
          <w:sz w:val="28"/>
          <w:szCs w:val="28"/>
          <w:highlight w:val="none"/>
          <w:lang w:val="en-US" w:eastAsia="zh-CN"/>
        </w:rPr>
        <w:t xml:space="preserve">  </w:t>
      </w:r>
    </w:p>
    <w:p>
      <w:pPr>
        <w:pageBreakBefore w:val="0"/>
        <w:kinsoku/>
        <w:topLinePunct w:val="0"/>
        <w:autoSpaceDE/>
        <w:autoSpaceDN/>
        <w:bidi w:val="0"/>
        <w:jc w:val="center"/>
        <w:textAlignment w:val="auto"/>
        <w:outlineLvl w:val="9"/>
        <w:rPr>
          <w:rFonts w:hint="eastAsia" w:ascii="仿宋" w:hAnsi="仿宋" w:eastAsia="仿宋" w:cs="仿宋"/>
          <w:b/>
          <w:bCs/>
          <w:color w:val="000000"/>
          <w:sz w:val="36"/>
          <w:szCs w:val="36"/>
          <w:highlight w:val="none"/>
        </w:rPr>
      </w:pPr>
    </w:p>
    <w:p>
      <w:pPr>
        <w:pageBreakBefore w:val="0"/>
        <w:kinsoku/>
        <w:topLinePunct w:val="0"/>
        <w:autoSpaceDE/>
        <w:autoSpaceDN/>
        <w:bidi w:val="0"/>
        <w:spacing w:line="560" w:lineRule="exact"/>
        <w:jc w:val="left"/>
        <w:textAlignment w:val="auto"/>
        <w:outlineLvl w:val="9"/>
        <w:rPr>
          <w:rFonts w:hint="eastAsia" w:ascii="仿宋_GB2312" w:hAnsi="宋体" w:eastAsia="仿宋_GB2312"/>
          <w:color w:val="000000"/>
          <w:sz w:val="28"/>
          <w:szCs w:val="28"/>
          <w:highlight w:val="none"/>
        </w:rPr>
      </w:pPr>
    </w:p>
    <w:p>
      <w:pPr>
        <w:pStyle w:val="2"/>
        <w:pageBreakBefore w:val="0"/>
        <w:kinsoku/>
        <w:topLinePunct w:val="0"/>
        <w:autoSpaceDE/>
        <w:autoSpaceDN/>
        <w:bidi w:val="0"/>
        <w:textAlignment w:val="auto"/>
        <w:outlineLvl w:val="9"/>
        <w:rPr>
          <w:rFonts w:hint="eastAsia" w:ascii="仿宋_GB2312" w:hAnsi="宋体" w:eastAsia="仿宋_GB2312"/>
          <w:color w:val="000000"/>
          <w:sz w:val="28"/>
          <w:szCs w:val="28"/>
        </w:rPr>
      </w:pPr>
    </w:p>
    <w:p>
      <w:pPr>
        <w:pStyle w:val="2"/>
        <w:pageBreakBefore w:val="0"/>
        <w:kinsoku/>
        <w:topLinePunct w:val="0"/>
        <w:autoSpaceDE/>
        <w:autoSpaceDN/>
        <w:bidi w:val="0"/>
        <w:textAlignment w:val="auto"/>
        <w:outlineLvl w:val="9"/>
        <w:rPr>
          <w:rFonts w:hint="eastAsia" w:ascii="仿宋_GB2312" w:hAnsi="宋体" w:eastAsia="仿宋_GB2312"/>
          <w:color w:val="000000"/>
          <w:sz w:val="28"/>
          <w:szCs w:val="28"/>
        </w:rPr>
      </w:pPr>
    </w:p>
    <w:p>
      <w:pPr>
        <w:pStyle w:val="2"/>
        <w:pageBreakBefore w:val="0"/>
        <w:kinsoku/>
        <w:topLinePunct w:val="0"/>
        <w:autoSpaceDE/>
        <w:autoSpaceDN/>
        <w:bidi w:val="0"/>
        <w:textAlignment w:val="auto"/>
        <w:outlineLvl w:val="9"/>
        <w:rPr>
          <w:rFonts w:hint="eastAsia" w:ascii="仿宋_GB2312" w:hAnsi="宋体" w:eastAsia="仿宋_GB2312"/>
          <w:color w:val="000000"/>
          <w:sz w:val="28"/>
          <w:szCs w:val="28"/>
        </w:rPr>
      </w:pPr>
    </w:p>
    <w:p>
      <w:pPr>
        <w:pStyle w:val="2"/>
        <w:pageBreakBefore w:val="0"/>
        <w:kinsoku/>
        <w:topLinePunct w:val="0"/>
        <w:autoSpaceDE/>
        <w:autoSpaceDN/>
        <w:bidi w:val="0"/>
        <w:textAlignment w:val="auto"/>
        <w:outlineLvl w:val="9"/>
        <w:rPr>
          <w:rFonts w:hint="eastAsia" w:ascii="仿宋_GB2312" w:hAnsi="宋体" w:eastAsia="仿宋_GB2312"/>
          <w:color w:val="000000"/>
          <w:sz w:val="28"/>
          <w:szCs w:val="28"/>
        </w:rPr>
      </w:pPr>
    </w:p>
    <w:p>
      <w:pPr>
        <w:pStyle w:val="2"/>
        <w:pageBreakBefore w:val="0"/>
        <w:kinsoku/>
        <w:topLinePunct w:val="0"/>
        <w:autoSpaceDE/>
        <w:autoSpaceDN/>
        <w:bidi w:val="0"/>
        <w:textAlignment w:val="auto"/>
        <w:outlineLvl w:val="9"/>
        <w:rPr>
          <w:rFonts w:hint="eastAsia" w:ascii="仿宋_GB2312" w:hAnsi="宋体" w:eastAsia="仿宋_GB2312"/>
          <w:color w:val="000000"/>
          <w:sz w:val="28"/>
          <w:szCs w:val="28"/>
        </w:rPr>
      </w:pPr>
    </w:p>
    <w:p>
      <w:pPr>
        <w:pStyle w:val="2"/>
        <w:pageBreakBefore w:val="0"/>
        <w:kinsoku/>
        <w:topLinePunct w:val="0"/>
        <w:autoSpaceDE/>
        <w:autoSpaceDN/>
        <w:bidi w:val="0"/>
        <w:textAlignment w:val="auto"/>
        <w:outlineLvl w:val="9"/>
        <w:rPr>
          <w:rFonts w:hint="eastAsia" w:ascii="仿宋_GB2312" w:hAnsi="宋体" w:eastAsia="仿宋_GB2312"/>
          <w:color w:val="000000"/>
          <w:sz w:val="28"/>
          <w:szCs w:val="28"/>
        </w:rPr>
      </w:pPr>
    </w:p>
    <w:p>
      <w:pPr>
        <w:pStyle w:val="2"/>
        <w:pageBreakBefore w:val="0"/>
        <w:kinsoku/>
        <w:topLinePunct w:val="0"/>
        <w:autoSpaceDE/>
        <w:autoSpaceDN/>
        <w:bidi w:val="0"/>
        <w:textAlignment w:val="auto"/>
        <w:outlineLvl w:val="9"/>
        <w:rPr>
          <w:rFonts w:hint="eastAsia" w:ascii="仿宋_GB2312" w:hAnsi="宋体" w:eastAsia="仿宋_GB2312"/>
          <w:color w:val="000000"/>
          <w:sz w:val="28"/>
          <w:szCs w:val="28"/>
        </w:rPr>
      </w:pPr>
    </w:p>
    <w:p>
      <w:pPr>
        <w:pStyle w:val="2"/>
        <w:pageBreakBefore w:val="0"/>
        <w:kinsoku/>
        <w:topLinePunct w:val="0"/>
        <w:autoSpaceDE/>
        <w:autoSpaceDN/>
        <w:bidi w:val="0"/>
        <w:ind w:left="0" w:leftChars="0" w:firstLine="0" w:firstLineChars="0"/>
        <w:textAlignment w:val="auto"/>
        <w:outlineLvl w:val="9"/>
        <w:rPr>
          <w:rFonts w:hint="eastAsia" w:ascii="仿宋_GB2312" w:hAnsi="宋体" w:eastAsia="仿宋_GB2312"/>
          <w:color w:val="0000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仿宋" w:hAnsi="仿宋" w:eastAsia="仿宋" w:cs="仿宋"/>
          <w:b/>
          <w:bCs/>
          <w:color w:val="000000"/>
          <w:sz w:val="32"/>
          <w:szCs w:val="32"/>
        </w:rPr>
      </w:pPr>
      <w:bookmarkStart w:id="10" w:name="_Toc24967"/>
      <w:r>
        <w:rPr>
          <w:rFonts w:hint="eastAsia" w:ascii="仿宋" w:hAnsi="仿宋" w:eastAsia="仿宋" w:cs="仿宋"/>
          <w:b/>
          <w:bCs/>
          <w:color w:val="000000"/>
          <w:sz w:val="32"/>
          <w:szCs w:val="32"/>
          <w:lang w:val="en-US" w:eastAsia="zh-CN"/>
        </w:rPr>
        <w:t xml:space="preserve">第二章 </w:t>
      </w:r>
      <w:r>
        <w:rPr>
          <w:rFonts w:hint="eastAsia" w:ascii="仿宋" w:hAnsi="仿宋" w:eastAsia="仿宋" w:cs="仿宋"/>
          <w:b/>
          <w:bCs/>
          <w:color w:val="000000"/>
          <w:sz w:val="32"/>
          <w:szCs w:val="32"/>
        </w:rPr>
        <w:t>投标人须知</w:t>
      </w:r>
      <w:bookmarkEnd w:id="10"/>
    </w:p>
    <w:tbl>
      <w:tblPr>
        <w:tblStyle w:val="7"/>
        <w:tblW w:w="10355" w:type="dxa"/>
        <w:tblInd w:w="-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042"/>
        <w:gridCol w:w="7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17" w:type="dxa"/>
            <w:noWrap w:val="0"/>
            <w:vAlign w:val="center"/>
          </w:tcPr>
          <w:p>
            <w:pPr>
              <w:pageBreakBefore w:val="0"/>
              <w:kinsoku/>
              <w:topLinePunct w:val="0"/>
              <w:autoSpaceDE/>
              <w:autoSpaceDN/>
              <w:bidi w:val="0"/>
              <w:spacing w:line="340" w:lineRule="exact"/>
              <w:jc w:val="center"/>
              <w:textAlignment w:val="auto"/>
              <w:outlineLvl w:val="9"/>
              <w:rPr>
                <w:rFonts w:hint="eastAsia" w:ascii="仿宋" w:hAnsi="仿宋" w:eastAsia="仿宋" w:cs="仿宋"/>
                <w:color w:val="000000"/>
                <w:sz w:val="24"/>
              </w:rPr>
            </w:pPr>
            <w:r>
              <w:rPr>
                <w:rFonts w:hint="eastAsia" w:ascii="仿宋" w:hAnsi="仿宋" w:eastAsia="仿宋" w:cs="仿宋"/>
                <w:color w:val="000000"/>
                <w:sz w:val="24"/>
              </w:rPr>
              <w:t>项号</w:t>
            </w:r>
          </w:p>
        </w:tc>
        <w:tc>
          <w:tcPr>
            <w:tcW w:w="2042" w:type="dxa"/>
            <w:noWrap w:val="0"/>
            <w:vAlign w:val="center"/>
          </w:tcPr>
          <w:p>
            <w:pPr>
              <w:pageBreakBefore w:val="0"/>
              <w:kinsoku/>
              <w:topLinePunct w:val="0"/>
              <w:autoSpaceDE/>
              <w:autoSpaceDN/>
              <w:bidi w:val="0"/>
              <w:spacing w:line="340" w:lineRule="exact"/>
              <w:jc w:val="center"/>
              <w:textAlignment w:val="auto"/>
              <w:outlineLvl w:val="9"/>
              <w:rPr>
                <w:rFonts w:hint="eastAsia" w:ascii="仿宋" w:hAnsi="仿宋" w:eastAsia="仿宋" w:cs="仿宋"/>
                <w:color w:val="000000"/>
                <w:sz w:val="24"/>
              </w:rPr>
            </w:pPr>
            <w:r>
              <w:rPr>
                <w:rFonts w:hint="eastAsia" w:ascii="仿宋" w:hAnsi="仿宋" w:eastAsia="仿宋" w:cs="仿宋"/>
                <w:color w:val="000000"/>
                <w:sz w:val="24"/>
              </w:rPr>
              <w:t>内    容</w:t>
            </w:r>
          </w:p>
        </w:tc>
        <w:tc>
          <w:tcPr>
            <w:tcW w:w="7396" w:type="dxa"/>
            <w:noWrap w:val="0"/>
            <w:vAlign w:val="center"/>
          </w:tcPr>
          <w:p>
            <w:pPr>
              <w:pageBreakBefore w:val="0"/>
              <w:tabs>
                <w:tab w:val="left" w:pos="1180"/>
              </w:tabs>
              <w:kinsoku/>
              <w:topLinePunct w:val="0"/>
              <w:autoSpaceDE/>
              <w:autoSpaceDN/>
              <w:bidi w:val="0"/>
              <w:spacing w:line="340" w:lineRule="exact"/>
              <w:jc w:val="center"/>
              <w:textAlignment w:val="auto"/>
              <w:outlineLvl w:val="9"/>
              <w:rPr>
                <w:rFonts w:hint="eastAsia" w:ascii="仿宋" w:hAnsi="仿宋" w:eastAsia="仿宋" w:cs="仿宋"/>
                <w:color w:val="000000"/>
                <w:sz w:val="24"/>
              </w:rPr>
            </w:pPr>
            <w:r>
              <w:rPr>
                <w:rFonts w:hint="eastAsia" w:ascii="仿宋" w:hAnsi="仿宋" w:eastAsia="仿宋" w:cs="仿宋"/>
                <w:color w:val="000000"/>
                <w:sz w:val="24"/>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17" w:type="dxa"/>
            <w:noWrap w:val="0"/>
            <w:vAlign w:val="center"/>
          </w:tcPr>
          <w:p>
            <w:pPr>
              <w:pageBreakBefore w:val="0"/>
              <w:kinsoku/>
              <w:topLinePunct w:val="0"/>
              <w:autoSpaceDE/>
              <w:autoSpaceDN/>
              <w:bidi w:val="0"/>
              <w:spacing w:line="340" w:lineRule="exact"/>
              <w:jc w:val="center"/>
              <w:textAlignment w:val="auto"/>
              <w:outlineLvl w:val="9"/>
              <w:rPr>
                <w:rFonts w:hint="eastAsia" w:ascii="仿宋" w:hAnsi="仿宋" w:eastAsia="仿宋" w:cs="仿宋"/>
                <w:color w:val="000000"/>
                <w:sz w:val="24"/>
              </w:rPr>
            </w:pPr>
            <w:r>
              <w:rPr>
                <w:rFonts w:hint="eastAsia" w:ascii="仿宋" w:hAnsi="仿宋" w:eastAsia="仿宋" w:cs="仿宋"/>
                <w:color w:val="000000"/>
                <w:sz w:val="24"/>
              </w:rPr>
              <w:t>1</w:t>
            </w:r>
          </w:p>
        </w:tc>
        <w:tc>
          <w:tcPr>
            <w:tcW w:w="2042" w:type="dxa"/>
            <w:noWrap w:val="0"/>
            <w:vAlign w:val="center"/>
          </w:tcPr>
          <w:p>
            <w:pPr>
              <w:pageBreakBefore w:val="0"/>
              <w:kinsoku/>
              <w:topLinePunct w:val="0"/>
              <w:autoSpaceDE/>
              <w:autoSpaceDN/>
              <w:bidi w:val="0"/>
              <w:spacing w:line="340" w:lineRule="exact"/>
              <w:jc w:val="center"/>
              <w:textAlignment w:val="auto"/>
              <w:outlineLvl w:val="9"/>
              <w:rPr>
                <w:rFonts w:hint="eastAsia" w:ascii="仿宋" w:hAnsi="仿宋" w:eastAsia="仿宋" w:cs="仿宋"/>
                <w:color w:val="000000"/>
                <w:sz w:val="24"/>
              </w:rPr>
            </w:pPr>
            <w:r>
              <w:rPr>
                <w:rFonts w:hint="eastAsia" w:ascii="仿宋" w:hAnsi="仿宋" w:eastAsia="仿宋" w:cs="仿宋"/>
                <w:color w:val="000000"/>
                <w:sz w:val="24"/>
              </w:rPr>
              <w:t>项目名称</w:t>
            </w:r>
          </w:p>
        </w:tc>
        <w:tc>
          <w:tcPr>
            <w:tcW w:w="7396" w:type="dxa"/>
            <w:noWrap w:val="0"/>
            <w:vAlign w:val="center"/>
          </w:tcPr>
          <w:p>
            <w:pPr>
              <w:pageBreakBefore w:val="0"/>
              <w:kinsoku/>
              <w:topLinePunct w:val="0"/>
              <w:autoSpaceDE/>
              <w:autoSpaceDN/>
              <w:bidi w:val="0"/>
              <w:spacing w:line="340" w:lineRule="exact"/>
              <w:jc w:val="left"/>
              <w:textAlignment w:val="auto"/>
              <w:outlineLvl w:val="9"/>
              <w:rPr>
                <w:rFonts w:hint="default"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湖北怡游酒店管理有限公司工程材料遴选供应商项目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17" w:type="dxa"/>
            <w:noWrap w:val="0"/>
            <w:vAlign w:val="center"/>
          </w:tcPr>
          <w:p>
            <w:pPr>
              <w:pageBreakBefore w:val="0"/>
              <w:kinsoku/>
              <w:topLinePunct w:val="0"/>
              <w:autoSpaceDE/>
              <w:autoSpaceDN/>
              <w:bidi w:val="0"/>
              <w:spacing w:line="340" w:lineRule="exact"/>
              <w:jc w:val="center"/>
              <w:textAlignment w:val="auto"/>
              <w:outlineLvl w:val="9"/>
              <w:rPr>
                <w:rFonts w:hint="eastAsia" w:ascii="仿宋" w:hAnsi="仿宋" w:eastAsia="仿宋" w:cs="仿宋"/>
                <w:color w:val="000000"/>
                <w:sz w:val="24"/>
              </w:rPr>
            </w:pPr>
            <w:r>
              <w:rPr>
                <w:rFonts w:hint="eastAsia" w:ascii="仿宋" w:hAnsi="仿宋" w:eastAsia="仿宋" w:cs="仿宋"/>
                <w:color w:val="000000"/>
                <w:sz w:val="24"/>
              </w:rPr>
              <w:t>2</w:t>
            </w:r>
          </w:p>
        </w:tc>
        <w:tc>
          <w:tcPr>
            <w:tcW w:w="2042" w:type="dxa"/>
            <w:noWrap w:val="0"/>
            <w:vAlign w:val="center"/>
          </w:tcPr>
          <w:p>
            <w:pPr>
              <w:pageBreakBefore w:val="0"/>
              <w:kinsoku/>
              <w:topLinePunct w:val="0"/>
              <w:autoSpaceDE/>
              <w:autoSpaceDN/>
              <w:bidi w:val="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rPr>
              <w:t>项目概况</w:t>
            </w:r>
          </w:p>
        </w:tc>
        <w:tc>
          <w:tcPr>
            <w:tcW w:w="7396" w:type="dxa"/>
            <w:noWrap w:val="0"/>
            <w:vAlign w:val="center"/>
          </w:tcPr>
          <w:p>
            <w:pPr>
              <w:pageBreakBefore w:val="0"/>
              <w:kinsoku/>
              <w:topLinePunct w:val="0"/>
              <w:autoSpaceDE/>
              <w:autoSpaceDN/>
              <w:bidi w:val="0"/>
              <w:spacing w:line="340" w:lineRule="exact"/>
              <w:jc w:val="left"/>
              <w:textAlignment w:val="auto"/>
              <w:outlineLvl w:val="9"/>
              <w:rPr>
                <w:rFonts w:hint="eastAsia"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 xml:space="preserve">湖北怡游酒店管理有限公司工程材料遴选供应商项目包含工程部门所需工程材料及工具。（具体见清单）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17" w:type="dxa"/>
            <w:noWrap w:val="0"/>
            <w:vAlign w:val="center"/>
          </w:tcPr>
          <w:p>
            <w:pPr>
              <w:pageBreakBefore w:val="0"/>
              <w:kinsoku/>
              <w:topLinePunct w:val="0"/>
              <w:autoSpaceDE/>
              <w:autoSpaceDN/>
              <w:bidi w:val="0"/>
              <w:spacing w:line="340" w:lineRule="exact"/>
              <w:jc w:val="center"/>
              <w:textAlignment w:val="auto"/>
              <w:outlineLvl w:val="9"/>
              <w:rPr>
                <w:rFonts w:hint="eastAsia" w:ascii="仿宋" w:hAnsi="仿宋" w:eastAsia="仿宋" w:cs="仿宋"/>
                <w:color w:val="000000"/>
                <w:sz w:val="24"/>
              </w:rPr>
            </w:pPr>
            <w:r>
              <w:rPr>
                <w:rFonts w:hint="eastAsia" w:ascii="仿宋" w:hAnsi="仿宋" w:eastAsia="仿宋" w:cs="仿宋"/>
                <w:color w:val="000000"/>
                <w:sz w:val="24"/>
              </w:rPr>
              <w:t>3</w:t>
            </w:r>
          </w:p>
        </w:tc>
        <w:tc>
          <w:tcPr>
            <w:tcW w:w="2042" w:type="dxa"/>
            <w:noWrap w:val="0"/>
            <w:vAlign w:val="center"/>
          </w:tcPr>
          <w:p>
            <w:pPr>
              <w:pageBreakBefore w:val="0"/>
              <w:kinsoku/>
              <w:topLinePunct w:val="0"/>
              <w:autoSpaceDE/>
              <w:autoSpaceDN/>
              <w:bidi w:val="0"/>
              <w:jc w:val="center"/>
              <w:textAlignment w:val="auto"/>
              <w:outlineLvl w:val="9"/>
              <w:rPr>
                <w:rFonts w:hint="eastAsia" w:ascii="仿宋" w:hAnsi="仿宋" w:eastAsia="仿宋" w:cs="仿宋"/>
                <w:color w:val="000000"/>
                <w:sz w:val="24"/>
                <w:szCs w:val="22"/>
              </w:rPr>
            </w:pPr>
            <w:r>
              <w:rPr>
                <w:rFonts w:hint="eastAsia" w:ascii="仿宋" w:hAnsi="仿宋" w:eastAsia="仿宋" w:cs="仿宋"/>
                <w:color w:val="000000"/>
                <w:sz w:val="24"/>
                <w:szCs w:val="22"/>
              </w:rPr>
              <w:t>招采范围及内容</w:t>
            </w:r>
          </w:p>
        </w:tc>
        <w:tc>
          <w:tcPr>
            <w:tcW w:w="7396" w:type="dxa"/>
            <w:noWrap w:val="0"/>
            <w:vAlign w:val="center"/>
          </w:tcPr>
          <w:p>
            <w:pPr>
              <w:pageBreakBefore w:val="0"/>
              <w:kinsoku/>
              <w:topLinePunct w:val="0"/>
              <w:autoSpaceDE/>
              <w:autoSpaceDN/>
              <w:bidi w:val="0"/>
              <w:spacing w:line="340" w:lineRule="exact"/>
              <w:jc w:val="left"/>
              <w:textAlignment w:val="auto"/>
              <w:outlineLvl w:val="9"/>
              <w:rPr>
                <w:rFonts w:hint="default"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湖北怡游酒店管理有限公司工程材料及工具清单全部内容（含增值税专票、运输）。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7" w:type="dxa"/>
            <w:noWrap w:val="0"/>
            <w:vAlign w:val="center"/>
          </w:tcPr>
          <w:p>
            <w:pPr>
              <w:pageBreakBefore w:val="0"/>
              <w:kinsoku/>
              <w:topLinePunct w:val="0"/>
              <w:autoSpaceDE/>
              <w:autoSpaceDN/>
              <w:bidi w:val="0"/>
              <w:spacing w:line="340" w:lineRule="exact"/>
              <w:jc w:val="center"/>
              <w:textAlignment w:val="auto"/>
              <w:outlineLvl w:val="9"/>
              <w:rPr>
                <w:rFonts w:hint="eastAsia" w:ascii="仿宋" w:hAnsi="仿宋" w:eastAsia="仿宋" w:cs="仿宋"/>
                <w:color w:val="000000"/>
                <w:sz w:val="24"/>
              </w:rPr>
            </w:pPr>
            <w:r>
              <w:rPr>
                <w:rFonts w:hint="eastAsia" w:ascii="仿宋" w:hAnsi="仿宋" w:eastAsia="仿宋" w:cs="仿宋"/>
                <w:color w:val="000000"/>
                <w:sz w:val="24"/>
              </w:rPr>
              <w:t>4</w:t>
            </w:r>
          </w:p>
        </w:tc>
        <w:tc>
          <w:tcPr>
            <w:tcW w:w="2042" w:type="dxa"/>
            <w:noWrap w:val="0"/>
            <w:vAlign w:val="center"/>
          </w:tcPr>
          <w:p>
            <w:pPr>
              <w:pageBreakBefore w:val="0"/>
              <w:kinsoku/>
              <w:topLinePunct w:val="0"/>
              <w:autoSpaceDE/>
              <w:autoSpaceDN/>
              <w:bidi w:val="0"/>
              <w:jc w:val="center"/>
              <w:textAlignment w:val="auto"/>
              <w:outlineLvl w:val="9"/>
              <w:rPr>
                <w:rFonts w:hint="eastAsia" w:ascii="仿宋" w:hAnsi="仿宋" w:eastAsia="仿宋" w:cs="仿宋"/>
                <w:color w:val="000000"/>
                <w:sz w:val="24"/>
                <w:szCs w:val="22"/>
              </w:rPr>
            </w:pPr>
            <w:r>
              <w:rPr>
                <w:rFonts w:hint="eastAsia" w:ascii="仿宋" w:hAnsi="仿宋" w:eastAsia="仿宋" w:cs="仿宋"/>
                <w:color w:val="000000"/>
                <w:sz w:val="24"/>
                <w:szCs w:val="22"/>
              </w:rPr>
              <w:t>项目地址</w:t>
            </w:r>
          </w:p>
        </w:tc>
        <w:tc>
          <w:tcPr>
            <w:tcW w:w="7396" w:type="dxa"/>
            <w:noWrap w:val="0"/>
            <w:vAlign w:val="center"/>
          </w:tcPr>
          <w:p>
            <w:pPr>
              <w:pageBreakBefore w:val="0"/>
              <w:kinsoku/>
              <w:topLinePunct w:val="0"/>
              <w:autoSpaceDE/>
              <w:autoSpaceDN/>
              <w:bidi w:val="0"/>
              <w:spacing w:line="340" w:lineRule="exact"/>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2"/>
                <w:lang w:val="en-US" w:eastAsia="zh-CN"/>
              </w:rPr>
              <w:t>本项目位于恩施市龙凤生态城文澜园怡游假日酒店。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17" w:type="dxa"/>
            <w:noWrap w:val="0"/>
            <w:vAlign w:val="center"/>
          </w:tcPr>
          <w:p>
            <w:pPr>
              <w:pageBreakBefore w:val="0"/>
              <w:kinsoku/>
              <w:topLinePunct w:val="0"/>
              <w:autoSpaceDE/>
              <w:autoSpaceDN/>
              <w:bidi w:val="0"/>
              <w:spacing w:line="340" w:lineRule="exact"/>
              <w:jc w:val="center"/>
              <w:textAlignment w:val="auto"/>
              <w:outlineLvl w:val="9"/>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w:t>
            </w:r>
          </w:p>
        </w:tc>
        <w:tc>
          <w:tcPr>
            <w:tcW w:w="2042" w:type="dxa"/>
            <w:noWrap w:val="0"/>
            <w:vAlign w:val="center"/>
          </w:tcPr>
          <w:p>
            <w:pPr>
              <w:pageBreakBefore w:val="0"/>
              <w:kinsoku/>
              <w:topLinePunct w:val="0"/>
              <w:autoSpaceDE/>
              <w:autoSpaceDN/>
              <w:bidi w:val="0"/>
              <w:jc w:val="center"/>
              <w:textAlignment w:val="auto"/>
              <w:outlineLvl w:val="9"/>
              <w:rPr>
                <w:rFonts w:hint="default" w:ascii="仿宋" w:hAnsi="仿宋" w:eastAsia="仿宋" w:cs="仿宋"/>
                <w:color w:val="000000"/>
                <w:sz w:val="24"/>
                <w:szCs w:val="22"/>
                <w:lang w:val="en-US" w:eastAsia="zh-CN"/>
              </w:rPr>
            </w:pPr>
            <w:r>
              <w:rPr>
                <w:rFonts w:hint="eastAsia" w:ascii="仿宋" w:hAnsi="仿宋" w:eastAsia="仿宋" w:cs="仿宋"/>
                <w:color w:val="auto"/>
                <w:sz w:val="24"/>
                <w:szCs w:val="22"/>
                <w:highlight w:val="none"/>
                <w:lang w:val="en-US" w:eastAsia="zh-CN"/>
              </w:rPr>
              <w:t>合作期限</w:t>
            </w:r>
          </w:p>
        </w:tc>
        <w:tc>
          <w:tcPr>
            <w:tcW w:w="7396" w:type="dxa"/>
            <w:noWrap w:val="0"/>
            <w:vAlign w:val="center"/>
          </w:tcPr>
          <w:p>
            <w:pPr>
              <w:pageBreakBefore w:val="0"/>
              <w:kinsoku/>
              <w:topLinePunct w:val="0"/>
              <w:autoSpaceDE/>
              <w:autoSpaceDN/>
              <w:bidi w:val="0"/>
              <w:spacing w:line="340" w:lineRule="exac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2"/>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17" w:type="dxa"/>
            <w:noWrap w:val="0"/>
            <w:vAlign w:val="center"/>
          </w:tcPr>
          <w:p>
            <w:pPr>
              <w:pageBreakBefore w:val="0"/>
              <w:kinsoku/>
              <w:topLinePunct w:val="0"/>
              <w:autoSpaceDE/>
              <w:autoSpaceDN/>
              <w:bidi w:val="0"/>
              <w:spacing w:line="340" w:lineRule="exact"/>
              <w:jc w:val="center"/>
              <w:textAlignment w:val="auto"/>
              <w:outlineLvl w:val="9"/>
              <w:rPr>
                <w:rFonts w:hint="eastAsia" w:ascii="仿宋" w:hAnsi="仿宋" w:eastAsia="仿宋" w:cs="仿宋"/>
                <w:color w:val="000000"/>
                <w:sz w:val="24"/>
              </w:rPr>
            </w:pPr>
            <w:r>
              <w:rPr>
                <w:rFonts w:hint="eastAsia" w:ascii="仿宋" w:hAnsi="仿宋" w:eastAsia="仿宋" w:cs="仿宋"/>
                <w:color w:val="000000"/>
                <w:sz w:val="24"/>
              </w:rPr>
              <w:t>6</w:t>
            </w:r>
          </w:p>
        </w:tc>
        <w:tc>
          <w:tcPr>
            <w:tcW w:w="2042" w:type="dxa"/>
            <w:noWrap w:val="0"/>
            <w:vAlign w:val="center"/>
          </w:tcPr>
          <w:p>
            <w:pPr>
              <w:pageBreakBefore w:val="0"/>
              <w:kinsoku/>
              <w:topLinePunct w:val="0"/>
              <w:autoSpaceDE/>
              <w:autoSpaceDN/>
              <w:bidi w:val="0"/>
              <w:jc w:val="center"/>
              <w:textAlignment w:val="auto"/>
              <w:outlineLvl w:val="9"/>
              <w:rPr>
                <w:rFonts w:hint="eastAsia" w:ascii="仿宋" w:hAnsi="仿宋" w:eastAsia="仿宋" w:cs="仿宋"/>
                <w:color w:val="000000"/>
                <w:sz w:val="24"/>
                <w:szCs w:val="22"/>
              </w:rPr>
            </w:pPr>
            <w:r>
              <w:rPr>
                <w:rFonts w:hint="eastAsia" w:ascii="仿宋" w:hAnsi="仿宋" w:eastAsia="仿宋" w:cs="仿宋"/>
                <w:color w:val="000000"/>
                <w:sz w:val="24"/>
                <w:szCs w:val="22"/>
              </w:rPr>
              <w:t>投标人资格要求</w:t>
            </w:r>
          </w:p>
        </w:tc>
        <w:tc>
          <w:tcPr>
            <w:tcW w:w="7396" w:type="dxa"/>
            <w:noWrap w:val="0"/>
            <w:vAlign w:val="center"/>
          </w:tcPr>
          <w:p>
            <w:pPr>
              <w:pageBreakBefore w:val="0"/>
              <w:kinsoku/>
              <w:topLinePunct w:val="0"/>
              <w:autoSpaceDE/>
              <w:autoSpaceDN/>
              <w:bidi w:val="0"/>
              <w:spacing w:line="340" w:lineRule="exac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详见投标人资格要求。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pageBreakBefore w:val="0"/>
              <w:kinsoku/>
              <w:topLinePunct w:val="0"/>
              <w:autoSpaceDE/>
              <w:autoSpaceDN/>
              <w:bidi w:val="0"/>
              <w:spacing w:line="340" w:lineRule="exact"/>
              <w:jc w:val="center"/>
              <w:textAlignment w:val="auto"/>
              <w:outlineLvl w:val="9"/>
              <w:rPr>
                <w:rFonts w:hint="eastAsia" w:ascii="仿宋" w:hAnsi="仿宋" w:eastAsia="仿宋" w:cs="仿宋"/>
                <w:snapToGrid w:val="0"/>
                <w:color w:val="000000"/>
                <w:sz w:val="24"/>
                <w:highlight w:val="none"/>
              </w:rPr>
            </w:pPr>
            <w:r>
              <w:rPr>
                <w:rFonts w:hint="eastAsia" w:ascii="仿宋" w:hAnsi="仿宋" w:eastAsia="仿宋" w:cs="仿宋"/>
                <w:color w:val="000000"/>
                <w:sz w:val="24"/>
                <w:highlight w:val="none"/>
              </w:rPr>
              <w:t>7</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autoSpaceDE/>
              <w:autoSpaceDN/>
              <w:bidi w:val="0"/>
              <w:jc w:val="center"/>
              <w:textAlignment w:val="auto"/>
              <w:outlineLvl w:val="9"/>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投标文件份数</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pageBreakBefore w:val="0"/>
              <w:kinsoku/>
              <w:topLinePunct w:val="0"/>
              <w:autoSpaceDE/>
              <w:autoSpaceDN/>
              <w:bidi w:val="0"/>
              <w:adjustRightInd w:val="0"/>
              <w:snapToGrid w:val="0"/>
              <w:spacing w:line="340" w:lineRule="exact"/>
              <w:textAlignment w:val="auto"/>
              <w:outlineLvl w:val="9"/>
              <w:rPr>
                <w:rFonts w:hint="eastAsia" w:ascii="仿宋" w:hAnsi="仿宋" w:eastAsia="仿宋" w:cs="仿宋"/>
                <w:snapToGrid w:val="0"/>
                <w:color w:val="000000"/>
                <w:sz w:val="24"/>
                <w:highlight w:val="none"/>
              </w:rPr>
            </w:pPr>
            <w:r>
              <w:rPr>
                <w:rFonts w:hint="eastAsia" w:ascii="仿宋" w:hAnsi="仿宋" w:eastAsia="仿宋" w:cs="仿宋"/>
                <w:snapToGrid w:val="0"/>
                <w:color w:val="000000"/>
                <w:sz w:val="24"/>
                <w:highlight w:val="none"/>
              </w:rPr>
              <w:t>投标文件：正本壹份胶装。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pageBreakBefore w:val="0"/>
              <w:kinsoku/>
              <w:topLinePunct w:val="0"/>
              <w:autoSpaceDE/>
              <w:autoSpaceDN/>
              <w:bidi w:val="0"/>
              <w:spacing w:line="340" w:lineRule="exact"/>
              <w:jc w:val="center"/>
              <w:textAlignment w:val="auto"/>
              <w:outlineLvl w:val="9"/>
              <w:rPr>
                <w:rFonts w:hint="eastAsia" w:ascii="仿宋" w:hAnsi="仿宋" w:eastAsia="仿宋" w:cs="仿宋"/>
                <w:snapToGrid w:val="0"/>
                <w:color w:val="000000"/>
                <w:sz w:val="24"/>
                <w:highlight w:val="none"/>
              </w:rPr>
            </w:pPr>
            <w:r>
              <w:rPr>
                <w:rFonts w:hint="eastAsia" w:ascii="仿宋" w:hAnsi="仿宋" w:eastAsia="仿宋" w:cs="仿宋"/>
                <w:snapToGrid w:val="0"/>
                <w:color w:val="000000"/>
                <w:sz w:val="24"/>
                <w:highlight w:val="none"/>
              </w:rPr>
              <w:t>8</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autoSpaceDE/>
              <w:autoSpaceDN/>
              <w:bidi w:val="0"/>
              <w:jc w:val="center"/>
              <w:textAlignment w:val="auto"/>
              <w:outlineLvl w:val="9"/>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投标文件提交地点及截止时间</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pageBreakBefore w:val="0"/>
              <w:kinsoku/>
              <w:topLinePunct w:val="0"/>
              <w:autoSpaceDE/>
              <w:autoSpaceDN/>
              <w:bidi w:val="0"/>
              <w:adjustRightInd w:val="0"/>
              <w:snapToGrid w:val="0"/>
              <w:spacing w:line="340" w:lineRule="exact"/>
              <w:jc w:val="left"/>
              <w:textAlignment w:val="auto"/>
              <w:outlineLvl w:val="9"/>
              <w:rPr>
                <w:rFonts w:hint="eastAsia" w:ascii="仿宋" w:hAnsi="仿宋" w:eastAsia="仿宋" w:cs="仿宋"/>
                <w:snapToGrid w:val="0"/>
                <w:color w:val="000000"/>
                <w:sz w:val="24"/>
                <w:highlight w:val="none"/>
              </w:rPr>
            </w:pPr>
            <w:r>
              <w:rPr>
                <w:rFonts w:hint="eastAsia" w:ascii="仿宋" w:hAnsi="仿宋" w:eastAsia="仿宋" w:cs="仿宋"/>
                <w:snapToGrid w:val="0"/>
                <w:color w:val="000000"/>
                <w:sz w:val="24"/>
                <w:highlight w:val="none"/>
              </w:rPr>
              <w:t>递交至：</w:t>
            </w:r>
            <w:r>
              <w:rPr>
                <w:rFonts w:hint="eastAsia" w:ascii="仿宋" w:hAnsi="仿宋" w:eastAsia="仿宋" w:cs="仿宋"/>
                <w:color w:val="000000"/>
                <w:sz w:val="24"/>
                <w:highlight w:val="none"/>
              </w:rPr>
              <w:t>恩施市</w:t>
            </w:r>
            <w:r>
              <w:rPr>
                <w:rFonts w:hint="eastAsia" w:ascii="仿宋" w:hAnsi="仿宋" w:eastAsia="仿宋" w:cs="仿宋"/>
                <w:snapToGrid w:val="0"/>
                <w:color w:val="000000"/>
                <w:sz w:val="24"/>
                <w:highlight w:val="none"/>
                <w:lang w:val="en-US" w:eastAsia="zh-CN"/>
              </w:rPr>
              <w:t>龙凤生态城文澜园怡游假日酒店二楼办公室</w:t>
            </w:r>
          </w:p>
          <w:p>
            <w:pPr>
              <w:pageBreakBefore w:val="0"/>
              <w:kinsoku/>
              <w:topLinePunct w:val="0"/>
              <w:autoSpaceDE/>
              <w:autoSpaceDN/>
              <w:bidi w:val="0"/>
              <w:adjustRightInd w:val="0"/>
              <w:snapToGrid w:val="0"/>
              <w:spacing w:line="340" w:lineRule="exact"/>
              <w:jc w:val="left"/>
              <w:textAlignment w:val="auto"/>
              <w:outlineLvl w:val="9"/>
              <w:rPr>
                <w:rFonts w:hint="eastAsia" w:ascii="仿宋" w:hAnsi="仿宋" w:eastAsia="仿宋" w:cs="仿宋"/>
                <w:snapToGrid w:val="0"/>
                <w:color w:val="000000"/>
                <w:sz w:val="24"/>
                <w:highlight w:val="none"/>
                <w:lang w:eastAsia="zh-CN"/>
              </w:rPr>
            </w:pPr>
            <w:r>
              <w:rPr>
                <w:rFonts w:hint="eastAsia" w:ascii="仿宋" w:hAnsi="仿宋" w:eastAsia="仿宋" w:cs="仿宋"/>
                <w:snapToGrid w:val="0"/>
                <w:color w:val="000000"/>
                <w:sz w:val="24"/>
                <w:highlight w:val="none"/>
              </w:rPr>
              <w:t>投标截止时间：</w:t>
            </w:r>
            <w:r>
              <w:rPr>
                <w:rFonts w:hint="eastAsia" w:ascii="仿宋" w:hAnsi="仿宋" w:eastAsia="仿宋" w:cs="仿宋"/>
                <w:color w:val="000000"/>
                <w:sz w:val="24"/>
                <w:highlight w:val="none"/>
              </w:rPr>
              <w:t>202</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lang w:val="en-US" w:eastAsia="zh-CN"/>
              </w:rPr>
              <w:t>12</w:t>
            </w:r>
            <w:r>
              <w:rPr>
                <w:rFonts w:hint="eastAsia" w:ascii="仿宋" w:hAnsi="仿宋" w:eastAsia="仿宋" w:cs="仿宋"/>
                <w:color w:val="000000"/>
                <w:sz w:val="24"/>
                <w:highlight w:val="none"/>
              </w:rPr>
              <w:t>日下午</w:t>
            </w:r>
            <w:r>
              <w:rPr>
                <w:rFonts w:hint="eastAsia" w:ascii="仿宋" w:hAnsi="仿宋" w:eastAsia="仿宋" w:cs="仿宋"/>
                <w:color w:val="000000"/>
                <w:sz w:val="24"/>
                <w:highlight w:val="none"/>
                <w:lang w:val="en-US" w:eastAsia="zh-CN"/>
              </w:rPr>
              <w:t xml:space="preserve"> 15</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00时</w:t>
            </w:r>
            <w:r>
              <w:rPr>
                <w:rFonts w:hint="eastAsia" w:ascii="仿宋" w:hAnsi="仿宋" w:eastAsia="仿宋" w:cs="仿宋"/>
                <w:color w:val="000000"/>
                <w:sz w:val="24"/>
                <w:highlight w:val="none"/>
              </w:rPr>
              <w:t>前</w:t>
            </w:r>
            <w:r>
              <w:rPr>
                <w:rFonts w:hint="eastAsia" w:ascii="仿宋" w:hAnsi="仿宋" w:eastAsia="仿宋" w:cs="仿宋"/>
                <w:color w:val="000000"/>
                <w:sz w:val="24"/>
                <w:highlight w:val="none"/>
                <w:lang w:eastAsia="zh-CN"/>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pageBreakBefore w:val="0"/>
              <w:kinsoku/>
              <w:topLinePunct w:val="0"/>
              <w:autoSpaceDE/>
              <w:autoSpaceDN/>
              <w:bidi w:val="0"/>
              <w:adjustRightInd w:val="0"/>
              <w:snapToGrid w:val="0"/>
              <w:spacing w:line="340" w:lineRule="exact"/>
              <w:jc w:val="center"/>
              <w:textAlignment w:val="auto"/>
              <w:outlineLvl w:val="9"/>
              <w:rPr>
                <w:rFonts w:hint="eastAsia" w:ascii="仿宋" w:hAnsi="仿宋" w:eastAsia="仿宋" w:cs="仿宋"/>
                <w:snapToGrid w:val="0"/>
                <w:color w:val="000000"/>
                <w:sz w:val="24"/>
                <w:highlight w:val="none"/>
              </w:rPr>
            </w:pPr>
            <w:r>
              <w:rPr>
                <w:rFonts w:hint="eastAsia" w:ascii="仿宋" w:hAnsi="仿宋" w:eastAsia="仿宋" w:cs="仿宋"/>
                <w:snapToGrid w:val="0"/>
                <w:color w:val="000000"/>
                <w:sz w:val="24"/>
                <w:highlight w:val="none"/>
              </w:rPr>
              <w:t>9</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autoSpaceDE/>
              <w:autoSpaceDN/>
              <w:bidi w:val="0"/>
              <w:jc w:val="center"/>
              <w:textAlignment w:val="auto"/>
              <w:outlineLvl w:val="9"/>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开  标</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pageBreakBefore w:val="0"/>
              <w:kinsoku/>
              <w:topLinePunct w:val="0"/>
              <w:autoSpaceDE/>
              <w:autoSpaceDN/>
              <w:bidi w:val="0"/>
              <w:spacing w:line="340" w:lineRule="exact"/>
              <w:jc w:val="left"/>
              <w:textAlignment w:val="auto"/>
              <w:outlineLvl w:val="9"/>
              <w:rPr>
                <w:rFonts w:hint="eastAsia" w:ascii="仿宋" w:hAnsi="仿宋" w:eastAsia="仿宋" w:cs="仿宋"/>
                <w:b/>
                <w:color w:val="000000"/>
                <w:sz w:val="24"/>
                <w:highlight w:val="none"/>
                <w:lang w:eastAsia="zh-CN"/>
              </w:rPr>
            </w:pPr>
            <w:r>
              <w:rPr>
                <w:rFonts w:hint="eastAsia" w:ascii="仿宋" w:hAnsi="仿宋" w:eastAsia="仿宋" w:cs="仿宋"/>
                <w:b/>
                <w:color w:val="000000"/>
                <w:sz w:val="24"/>
                <w:highlight w:val="none"/>
              </w:rPr>
              <w:t>时间: 202</w:t>
            </w:r>
            <w:r>
              <w:rPr>
                <w:rFonts w:hint="eastAsia" w:ascii="仿宋" w:hAnsi="仿宋" w:eastAsia="仿宋" w:cs="仿宋"/>
                <w:b/>
                <w:color w:val="000000"/>
                <w:sz w:val="24"/>
                <w:highlight w:val="none"/>
                <w:lang w:val="en-US" w:eastAsia="zh-CN"/>
              </w:rPr>
              <w:t>3</w:t>
            </w:r>
            <w:r>
              <w:rPr>
                <w:rFonts w:hint="eastAsia" w:ascii="仿宋" w:hAnsi="仿宋" w:eastAsia="仿宋" w:cs="仿宋"/>
                <w:b/>
                <w:color w:val="000000"/>
                <w:sz w:val="24"/>
                <w:highlight w:val="none"/>
              </w:rPr>
              <w:t>年</w:t>
            </w:r>
            <w:r>
              <w:rPr>
                <w:rFonts w:hint="eastAsia" w:ascii="仿宋" w:hAnsi="仿宋" w:eastAsia="仿宋" w:cs="仿宋"/>
                <w:b/>
                <w:color w:val="000000"/>
                <w:sz w:val="24"/>
                <w:highlight w:val="none"/>
                <w:lang w:val="en-US" w:eastAsia="zh-CN"/>
              </w:rPr>
              <w:t>4</w:t>
            </w:r>
            <w:r>
              <w:rPr>
                <w:rFonts w:hint="eastAsia" w:ascii="仿宋" w:hAnsi="仿宋" w:eastAsia="仿宋" w:cs="仿宋"/>
                <w:b/>
                <w:color w:val="000000"/>
                <w:sz w:val="24"/>
                <w:highlight w:val="none"/>
              </w:rPr>
              <w:t>月</w:t>
            </w:r>
            <w:r>
              <w:rPr>
                <w:rFonts w:hint="eastAsia" w:ascii="仿宋" w:hAnsi="仿宋" w:eastAsia="仿宋" w:cs="仿宋"/>
                <w:b/>
                <w:color w:val="000000"/>
                <w:sz w:val="24"/>
                <w:highlight w:val="none"/>
                <w:lang w:val="en-US" w:eastAsia="zh-CN"/>
              </w:rPr>
              <w:t>12</w:t>
            </w:r>
            <w:r>
              <w:rPr>
                <w:rFonts w:hint="eastAsia" w:ascii="仿宋" w:hAnsi="仿宋" w:eastAsia="仿宋" w:cs="仿宋"/>
                <w:b/>
                <w:color w:val="000000"/>
                <w:sz w:val="24"/>
                <w:highlight w:val="none"/>
              </w:rPr>
              <w:t>日下午</w:t>
            </w:r>
            <w:r>
              <w:rPr>
                <w:rFonts w:hint="eastAsia" w:ascii="仿宋" w:hAnsi="仿宋" w:eastAsia="仿宋" w:cs="仿宋"/>
                <w:b/>
                <w:color w:val="000000"/>
                <w:sz w:val="24"/>
                <w:highlight w:val="none"/>
                <w:lang w:val="en-US" w:eastAsia="zh-CN"/>
              </w:rPr>
              <w:t>15</w:t>
            </w:r>
            <w:r>
              <w:rPr>
                <w:rFonts w:hint="eastAsia" w:ascii="仿宋" w:hAnsi="仿宋" w:eastAsia="仿宋" w:cs="仿宋"/>
                <w:b/>
                <w:color w:val="000000"/>
                <w:sz w:val="24"/>
                <w:highlight w:val="none"/>
                <w:lang w:eastAsia="zh-CN"/>
              </w:rPr>
              <w:t>：</w:t>
            </w:r>
            <w:r>
              <w:rPr>
                <w:rFonts w:hint="eastAsia" w:ascii="仿宋" w:hAnsi="仿宋" w:eastAsia="仿宋" w:cs="仿宋"/>
                <w:b/>
                <w:color w:val="000000"/>
                <w:sz w:val="24"/>
                <w:highlight w:val="none"/>
                <w:lang w:val="en-US" w:eastAsia="zh-CN"/>
              </w:rPr>
              <w:t>30时</w:t>
            </w:r>
          </w:p>
          <w:p>
            <w:pPr>
              <w:pageBreakBefore w:val="0"/>
              <w:kinsoku/>
              <w:topLinePunct w:val="0"/>
              <w:autoSpaceDE/>
              <w:autoSpaceDN/>
              <w:bidi w:val="0"/>
              <w:spacing w:line="340" w:lineRule="exact"/>
              <w:jc w:val="left"/>
              <w:textAlignment w:val="auto"/>
              <w:outlineLvl w:val="9"/>
              <w:rPr>
                <w:rFonts w:hint="default" w:ascii="仿宋" w:hAnsi="仿宋" w:eastAsia="仿宋" w:cs="仿宋"/>
                <w:color w:val="000000"/>
                <w:sz w:val="24"/>
                <w:highlight w:val="none"/>
                <w:lang w:val="en-US" w:eastAsia="zh-CN"/>
              </w:rPr>
            </w:pPr>
            <w:r>
              <w:rPr>
                <w:rFonts w:hint="eastAsia" w:ascii="仿宋" w:hAnsi="仿宋" w:eastAsia="仿宋" w:cs="仿宋"/>
                <w:b/>
                <w:color w:val="000000"/>
                <w:sz w:val="24"/>
                <w:highlight w:val="none"/>
              </w:rPr>
              <w:t>地点: 恩施市</w:t>
            </w:r>
            <w:r>
              <w:rPr>
                <w:rFonts w:hint="eastAsia" w:ascii="仿宋" w:hAnsi="仿宋" w:eastAsia="仿宋" w:cs="仿宋"/>
                <w:b/>
                <w:color w:val="000000"/>
                <w:sz w:val="24"/>
                <w:highlight w:val="none"/>
                <w:lang w:val="en-US" w:eastAsia="zh-CN"/>
              </w:rPr>
              <w:t xml:space="preserve">龙凤生态城文澜园怡游假日酒店二楼办公室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pageBreakBefore w:val="0"/>
              <w:kinsoku/>
              <w:topLinePunct w:val="0"/>
              <w:autoSpaceDE/>
              <w:autoSpaceDN/>
              <w:bidi w:val="0"/>
              <w:adjustRightInd w:val="0"/>
              <w:snapToGrid w:val="0"/>
              <w:spacing w:line="340" w:lineRule="exact"/>
              <w:jc w:val="center"/>
              <w:textAlignment w:val="auto"/>
              <w:outlineLvl w:val="9"/>
              <w:rPr>
                <w:rFonts w:hint="eastAsia" w:ascii="仿宋" w:hAnsi="仿宋" w:eastAsia="仿宋" w:cs="仿宋"/>
                <w:color w:val="000000"/>
                <w:sz w:val="24"/>
                <w:highlight w:val="none"/>
              </w:rPr>
            </w:pPr>
            <w:r>
              <w:rPr>
                <w:rFonts w:hint="eastAsia" w:ascii="仿宋" w:hAnsi="仿宋" w:eastAsia="仿宋" w:cs="仿宋"/>
                <w:snapToGrid w:val="0"/>
                <w:color w:val="000000"/>
                <w:sz w:val="24"/>
                <w:highlight w:val="none"/>
              </w:rPr>
              <w:t>10</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autoSpaceDE/>
              <w:autoSpaceDN/>
              <w:bidi w:val="0"/>
              <w:jc w:val="center"/>
              <w:textAlignment w:val="auto"/>
              <w:outlineLvl w:val="9"/>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投标费用</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pageBreakBefore w:val="0"/>
              <w:kinsoku/>
              <w:topLinePunct w:val="0"/>
              <w:autoSpaceDE/>
              <w:autoSpaceDN/>
              <w:bidi w:val="0"/>
              <w:spacing w:line="340" w:lineRule="exact"/>
              <w:jc w:val="left"/>
              <w:textAlignment w:val="auto"/>
              <w:outlineLvl w:val="9"/>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投标人应承担所有与准备和参加投标有关的费用</w:t>
            </w:r>
            <w:r>
              <w:rPr>
                <w:rFonts w:hint="eastAsia" w:ascii="仿宋" w:hAnsi="仿宋" w:eastAsia="仿宋" w:cs="仿宋"/>
                <w:color w:val="000000"/>
                <w:sz w:val="24"/>
                <w:highlight w:val="none"/>
                <w:lang w:val="en-US" w:eastAsia="zh-CN"/>
              </w:rPr>
              <w:t xml:space="preserv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pageBreakBefore w:val="0"/>
              <w:kinsoku/>
              <w:topLinePunct w:val="0"/>
              <w:autoSpaceDE/>
              <w:autoSpaceDN/>
              <w:bidi w:val="0"/>
              <w:adjustRightInd w:val="0"/>
              <w:snapToGrid w:val="0"/>
              <w:spacing w:line="340" w:lineRule="exact"/>
              <w:jc w:val="center"/>
              <w:textAlignment w:val="auto"/>
              <w:outlineLvl w:val="9"/>
              <w:rPr>
                <w:rFonts w:hint="eastAsia" w:ascii="仿宋" w:hAnsi="仿宋" w:eastAsia="仿宋" w:cs="仿宋"/>
                <w:color w:val="000000"/>
                <w:sz w:val="24"/>
              </w:rPr>
            </w:pPr>
            <w:r>
              <w:rPr>
                <w:rFonts w:hint="eastAsia" w:ascii="仿宋" w:hAnsi="仿宋" w:eastAsia="仿宋" w:cs="仿宋"/>
                <w:snapToGrid w:val="0"/>
                <w:color w:val="000000"/>
                <w:sz w:val="24"/>
              </w:rPr>
              <w:t>11</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autoSpaceDE/>
              <w:autoSpaceDN/>
              <w:bidi w:val="0"/>
              <w:jc w:val="center"/>
              <w:textAlignment w:val="auto"/>
              <w:outlineLvl w:val="9"/>
              <w:rPr>
                <w:rFonts w:hint="eastAsia" w:ascii="仿宋" w:hAnsi="仿宋" w:eastAsia="仿宋" w:cs="仿宋"/>
                <w:color w:val="000000"/>
                <w:sz w:val="24"/>
                <w:szCs w:val="22"/>
              </w:rPr>
            </w:pPr>
            <w:r>
              <w:rPr>
                <w:rFonts w:hint="eastAsia" w:ascii="仿宋" w:hAnsi="仿宋" w:eastAsia="仿宋" w:cs="仿宋"/>
                <w:color w:val="000000"/>
                <w:sz w:val="24"/>
                <w:szCs w:val="22"/>
                <w:lang w:val="en-US" w:eastAsia="zh-CN"/>
              </w:rPr>
              <w:t>合作</w:t>
            </w:r>
            <w:r>
              <w:rPr>
                <w:rFonts w:hint="eastAsia" w:ascii="仿宋" w:hAnsi="仿宋" w:eastAsia="仿宋" w:cs="仿宋"/>
                <w:color w:val="000000"/>
                <w:sz w:val="24"/>
                <w:szCs w:val="22"/>
              </w:rPr>
              <w:t>方式</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pageBreakBefore w:val="0"/>
              <w:kinsoku/>
              <w:topLinePunct w:val="0"/>
              <w:autoSpaceDE/>
              <w:autoSpaceDN/>
              <w:bidi w:val="0"/>
              <w:spacing w:line="340" w:lineRule="exact"/>
              <w:jc w:val="left"/>
              <w:textAlignment w:val="auto"/>
              <w:outlineLvl w:val="9"/>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根据甲方要求提供</w:t>
            </w:r>
            <w:r>
              <w:rPr>
                <w:rFonts w:hint="eastAsia" w:ascii="仿宋" w:hAnsi="仿宋" w:eastAsia="仿宋" w:cs="仿宋"/>
                <w:color w:val="000000"/>
                <w:sz w:val="24"/>
                <w:szCs w:val="22"/>
                <w:lang w:val="en-US" w:eastAsia="zh-CN"/>
              </w:rPr>
              <w:t>工程材料及施工工具</w:t>
            </w:r>
            <w:r>
              <w:rPr>
                <w:rFonts w:hint="eastAsia" w:ascii="仿宋" w:hAnsi="仿宋" w:eastAsia="仿宋" w:cs="仿宋"/>
                <w:color w:val="000000"/>
                <w:sz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pageBreakBefore w:val="0"/>
              <w:kinsoku/>
              <w:topLinePunct w:val="0"/>
              <w:autoSpaceDE/>
              <w:autoSpaceDN/>
              <w:bidi w:val="0"/>
              <w:adjustRightInd w:val="0"/>
              <w:snapToGrid w:val="0"/>
              <w:spacing w:line="340" w:lineRule="exact"/>
              <w:jc w:val="center"/>
              <w:textAlignment w:val="auto"/>
              <w:outlineLvl w:val="9"/>
              <w:rPr>
                <w:rFonts w:hint="eastAsia" w:ascii="仿宋" w:hAnsi="仿宋" w:eastAsia="仿宋" w:cs="仿宋"/>
                <w:color w:val="000000"/>
                <w:sz w:val="24"/>
              </w:rPr>
            </w:pPr>
            <w:r>
              <w:rPr>
                <w:rFonts w:hint="eastAsia" w:ascii="仿宋" w:hAnsi="仿宋" w:eastAsia="仿宋" w:cs="仿宋"/>
                <w:snapToGrid w:val="0"/>
                <w:color w:val="000000"/>
                <w:sz w:val="24"/>
              </w:rPr>
              <w:t>12</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autoSpaceDE/>
              <w:autoSpaceDN/>
              <w:bidi w:val="0"/>
              <w:jc w:val="center"/>
              <w:textAlignment w:val="auto"/>
              <w:outlineLvl w:val="9"/>
              <w:rPr>
                <w:rFonts w:hint="eastAsia" w:ascii="仿宋" w:hAnsi="仿宋" w:eastAsia="仿宋" w:cs="仿宋"/>
                <w:color w:val="000000"/>
                <w:sz w:val="24"/>
                <w:szCs w:val="22"/>
              </w:rPr>
            </w:pPr>
            <w:r>
              <w:rPr>
                <w:rFonts w:hint="eastAsia" w:ascii="仿宋" w:hAnsi="仿宋" w:eastAsia="仿宋" w:cs="仿宋"/>
                <w:color w:val="000000"/>
                <w:sz w:val="24"/>
                <w:szCs w:val="22"/>
              </w:rPr>
              <w:t>付款方式</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pStyle w:val="2"/>
              <w:pageBreakBefore w:val="0"/>
              <w:numPr>
                <w:ilvl w:val="0"/>
                <w:numId w:val="1"/>
              </w:numPr>
              <w:kinsoku/>
              <w:topLinePunct w:val="0"/>
              <w:autoSpaceDE/>
              <w:autoSpaceDN/>
              <w:bidi w:val="0"/>
              <w:ind w:left="0" w:leftChars="0" w:firstLine="0" w:firstLineChars="0"/>
              <w:textAlignment w:val="auto"/>
              <w:outlineLvl w:val="9"/>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采用季付方式</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pageBreakBefore w:val="0"/>
              <w:kinsoku/>
              <w:topLinePunct w:val="0"/>
              <w:autoSpaceDE/>
              <w:autoSpaceDN/>
              <w:bidi w:val="0"/>
              <w:adjustRightInd w:val="0"/>
              <w:snapToGrid w:val="0"/>
              <w:spacing w:line="340" w:lineRule="exact"/>
              <w:ind w:firstLine="240" w:firstLineChars="100"/>
              <w:jc w:val="left"/>
              <w:textAlignment w:val="auto"/>
              <w:outlineLvl w:val="9"/>
              <w:rPr>
                <w:rFonts w:hint="eastAsia" w:ascii="仿宋" w:hAnsi="仿宋" w:eastAsia="仿宋" w:cs="仿宋"/>
                <w:color w:val="000000"/>
                <w:sz w:val="24"/>
              </w:rPr>
            </w:pPr>
            <w:r>
              <w:rPr>
                <w:rFonts w:hint="eastAsia" w:ascii="仿宋" w:hAnsi="仿宋" w:eastAsia="仿宋" w:cs="仿宋"/>
                <w:color w:val="000000"/>
                <w:sz w:val="24"/>
              </w:rPr>
              <w:t>13</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autoSpaceDE/>
              <w:autoSpaceDN/>
              <w:bidi w:val="0"/>
              <w:jc w:val="center"/>
              <w:textAlignment w:val="auto"/>
              <w:outlineLvl w:val="9"/>
              <w:rPr>
                <w:rFonts w:hint="eastAsia" w:ascii="仿宋" w:hAnsi="仿宋" w:eastAsia="仿宋" w:cs="仿宋"/>
                <w:color w:val="000000"/>
                <w:sz w:val="24"/>
                <w:szCs w:val="22"/>
              </w:rPr>
            </w:pPr>
            <w:r>
              <w:rPr>
                <w:rFonts w:hint="eastAsia" w:ascii="仿宋" w:hAnsi="仿宋" w:eastAsia="仿宋" w:cs="仿宋"/>
                <w:color w:val="000000"/>
                <w:sz w:val="24"/>
                <w:szCs w:val="22"/>
              </w:rPr>
              <w:t>开票要求</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pageBreakBefore w:val="0"/>
              <w:kinsoku/>
              <w:topLinePunct w:val="0"/>
              <w:autoSpaceDE/>
              <w:autoSpaceDN/>
              <w:bidi w:val="0"/>
              <w:spacing w:line="340" w:lineRule="exact"/>
              <w:jc w:val="left"/>
              <w:textAlignment w:val="auto"/>
              <w:outlineLvl w:val="9"/>
              <w:rPr>
                <w:rFonts w:hint="eastAsia" w:ascii="仿宋" w:hAnsi="仿宋" w:eastAsia="仿宋" w:cs="仿宋"/>
                <w:color w:val="000000"/>
                <w:sz w:val="24"/>
              </w:rPr>
            </w:pPr>
            <w:r>
              <w:rPr>
                <w:rFonts w:hint="eastAsia" w:ascii="仿宋" w:hAnsi="仿宋" w:eastAsia="仿宋" w:cs="仿宋"/>
                <w:color w:val="000000"/>
                <w:sz w:val="24"/>
                <w:szCs w:val="22"/>
                <w:highlight w:val="none"/>
                <w:lang w:val="en-US" w:eastAsia="zh-CN"/>
              </w:rPr>
              <w:t>付款前，乙方必须根据甲方要求提供正规的增值税专用发票（开票前需与甲方沟通，具体开票类型以甲方要求为准，</w:t>
            </w:r>
            <w:r>
              <w:rPr>
                <w:rFonts w:hint="eastAsia" w:ascii="仿宋" w:hAnsi="仿宋" w:eastAsia="仿宋" w:cs="仿宋"/>
                <w:color w:val="000000"/>
                <w:sz w:val="24"/>
                <w:szCs w:val="22"/>
              </w:rPr>
              <w:t>投标单位投标时明确开票税率</w:t>
            </w:r>
            <w:r>
              <w:rPr>
                <w:rFonts w:hint="eastAsia" w:ascii="仿宋" w:hAnsi="仿宋" w:eastAsia="仿宋" w:cs="仿宋"/>
                <w:color w:val="000000"/>
                <w:sz w:val="24"/>
                <w:szCs w:val="22"/>
                <w:highlight w:val="none"/>
                <w:lang w:val="en-US" w:eastAsia="zh-CN"/>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pageBreakBefore w:val="0"/>
              <w:kinsoku/>
              <w:topLinePunct w:val="0"/>
              <w:autoSpaceDE/>
              <w:autoSpaceDN/>
              <w:bidi w:val="0"/>
              <w:adjustRightInd w:val="0"/>
              <w:snapToGrid w:val="0"/>
              <w:spacing w:line="340" w:lineRule="exact"/>
              <w:ind w:firstLine="240" w:firstLineChars="100"/>
              <w:jc w:val="left"/>
              <w:textAlignment w:val="auto"/>
              <w:outlineLvl w:val="9"/>
              <w:rPr>
                <w:rFonts w:hint="eastAsia" w:ascii="仿宋" w:hAnsi="仿宋" w:eastAsia="仿宋" w:cs="仿宋"/>
                <w:color w:val="000000"/>
                <w:sz w:val="24"/>
              </w:rPr>
            </w:pPr>
            <w:r>
              <w:rPr>
                <w:rFonts w:hint="eastAsia" w:ascii="仿宋" w:hAnsi="仿宋" w:eastAsia="仿宋" w:cs="仿宋"/>
                <w:color w:val="000000"/>
                <w:sz w:val="24"/>
              </w:rPr>
              <w:t>14</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autoSpaceDE/>
              <w:autoSpaceDN/>
              <w:bidi w:val="0"/>
              <w:jc w:val="center"/>
              <w:textAlignment w:val="auto"/>
              <w:outlineLvl w:val="9"/>
              <w:rPr>
                <w:rFonts w:hint="eastAsia"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质量要求</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pageBreakBefore w:val="0"/>
              <w:kinsoku/>
              <w:topLinePunct w:val="0"/>
              <w:autoSpaceDE/>
              <w:autoSpaceDN/>
              <w:bidi w:val="0"/>
              <w:jc w:val="both"/>
              <w:textAlignment w:val="auto"/>
              <w:outlineLvl w:val="9"/>
              <w:rPr>
                <w:rFonts w:hint="eastAsia"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达到印刷质量检测国家标准，并满足甲方要求。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pageBreakBefore w:val="0"/>
              <w:kinsoku/>
              <w:topLinePunct w:val="0"/>
              <w:autoSpaceDE/>
              <w:autoSpaceDN/>
              <w:bidi w:val="0"/>
              <w:adjustRightInd w:val="0"/>
              <w:snapToGrid w:val="0"/>
              <w:spacing w:line="340" w:lineRule="exact"/>
              <w:ind w:firstLine="240" w:firstLineChars="100"/>
              <w:jc w:val="left"/>
              <w:textAlignment w:val="auto"/>
              <w:outlineLvl w:val="9"/>
              <w:rPr>
                <w:rFonts w:hint="eastAsia" w:ascii="仿宋" w:hAnsi="仿宋" w:eastAsia="仿宋" w:cs="仿宋"/>
                <w:color w:val="000000"/>
                <w:sz w:val="24"/>
              </w:rPr>
            </w:pPr>
            <w:r>
              <w:rPr>
                <w:rFonts w:hint="eastAsia" w:ascii="仿宋" w:hAnsi="仿宋" w:eastAsia="仿宋" w:cs="仿宋"/>
                <w:color w:val="000000"/>
                <w:sz w:val="24"/>
              </w:rPr>
              <w:t>15</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autoSpaceDE/>
              <w:autoSpaceDN/>
              <w:bidi w:val="0"/>
              <w:spacing w:line="340" w:lineRule="exact"/>
              <w:jc w:val="center"/>
              <w:textAlignment w:val="auto"/>
              <w:outlineLvl w:val="9"/>
              <w:rPr>
                <w:rFonts w:hint="eastAsia"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招标预算价</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pageBreakBefore w:val="0"/>
              <w:kinsoku/>
              <w:topLinePunct w:val="0"/>
              <w:autoSpaceDE/>
              <w:autoSpaceDN/>
              <w:bidi w:val="0"/>
              <w:spacing w:line="340" w:lineRule="exact"/>
              <w:jc w:val="left"/>
              <w:textAlignment w:val="auto"/>
              <w:outlineLvl w:val="9"/>
              <w:rPr>
                <w:rFonts w:hint="default"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根据清单提供单价价格表。</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pageBreakBefore w:val="0"/>
              <w:kinsoku/>
              <w:topLinePunct w:val="0"/>
              <w:autoSpaceDE/>
              <w:autoSpaceDN/>
              <w:bidi w:val="0"/>
              <w:jc w:val="center"/>
              <w:textAlignment w:val="auto"/>
              <w:outlineLvl w:val="9"/>
              <w:rPr>
                <w:rFonts w:hint="default"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16</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autoSpaceDE/>
              <w:autoSpaceDN/>
              <w:bidi w:val="0"/>
              <w:jc w:val="center"/>
              <w:textAlignment w:val="auto"/>
              <w:outlineLvl w:val="9"/>
              <w:rPr>
                <w:rFonts w:hint="default"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询价小组的组成</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pageBreakBefore w:val="0"/>
              <w:kinsoku/>
              <w:topLinePunct w:val="0"/>
              <w:autoSpaceDE/>
              <w:autoSpaceDN/>
              <w:bidi w:val="0"/>
              <w:jc w:val="both"/>
              <w:textAlignment w:val="auto"/>
              <w:outlineLvl w:val="9"/>
              <w:rPr>
                <w:rFonts w:hint="default"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询价小组5人，从湖北怡游酒店管理有限公司抽取</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264"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pageBreakBefore w:val="0"/>
              <w:kinsoku/>
              <w:topLinePunct w:val="0"/>
              <w:autoSpaceDE/>
              <w:autoSpaceDN/>
              <w:bidi w:val="0"/>
              <w:jc w:val="center"/>
              <w:textAlignment w:val="auto"/>
              <w:outlineLvl w:val="9"/>
              <w:rPr>
                <w:rFonts w:hint="default"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17</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autoSpaceDE/>
              <w:autoSpaceDN/>
              <w:bidi w:val="0"/>
              <w:jc w:val="center"/>
              <w:textAlignment w:val="auto"/>
              <w:outlineLvl w:val="9"/>
              <w:rPr>
                <w:rFonts w:hint="default"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确定成交的标准</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pageBreakBefore w:val="0"/>
              <w:kinsoku/>
              <w:topLinePunct w:val="0"/>
              <w:autoSpaceDE/>
              <w:autoSpaceDN/>
              <w:bidi w:val="0"/>
              <w:jc w:val="left"/>
              <w:textAlignment w:val="auto"/>
              <w:outlineLvl w:val="9"/>
              <w:rPr>
                <w:rFonts w:hint="eastAsia"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询价小组应当从质量和服务均能满足采购文件实质性响应要求的供应商中，按照报价由低到高的顺序提出3名以上成交候选人，并编写评审报告</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945"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pageBreakBefore w:val="0"/>
              <w:kinsoku/>
              <w:topLinePunct w:val="0"/>
              <w:autoSpaceDE/>
              <w:autoSpaceDN/>
              <w:bidi w:val="0"/>
              <w:jc w:val="center"/>
              <w:textAlignment w:val="auto"/>
              <w:outlineLvl w:val="9"/>
              <w:rPr>
                <w:rFonts w:hint="default"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18</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autoSpaceDE/>
              <w:autoSpaceDN/>
              <w:bidi w:val="0"/>
              <w:jc w:val="center"/>
              <w:textAlignment w:val="auto"/>
              <w:outlineLvl w:val="9"/>
              <w:rPr>
                <w:rFonts w:hint="default"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定标原则</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pageBreakBefore w:val="0"/>
              <w:kinsoku/>
              <w:topLinePunct w:val="0"/>
              <w:autoSpaceDE/>
              <w:autoSpaceDN/>
              <w:bidi w:val="0"/>
              <w:jc w:val="left"/>
              <w:textAlignment w:val="auto"/>
              <w:outlineLvl w:val="9"/>
              <w:rPr>
                <w:rFonts w:hint="eastAsia"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最后报价最低的供应商为成交供应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86"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pageBreakBefore w:val="0"/>
              <w:kinsoku/>
              <w:topLinePunct w:val="0"/>
              <w:autoSpaceDE/>
              <w:autoSpaceDN/>
              <w:bidi w:val="0"/>
              <w:jc w:val="center"/>
              <w:textAlignment w:val="auto"/>
              <w:outlineLvl w:val="9"/>
              <w:rPr>
                <w:rFonts w:hint="default"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19</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autoSpaceDE/>
              <w:autoSpaceDN/>
              <w:bidi w:val="0"/>
              <w:jc w:val="center"/>
              <w:textAlignment w:val="auto"/>
              <w:outlineLvl w:val="9"/>
              <w:rPr>
                <w:rFonts w:hint="eastAsia"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废标条件</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pageBreakBefore w:val="0"/>
              <w:kinsoku/>
              <w:topLinePunct w:val="0"/>
              <w:autoSpaceDE/>
              <w:autoSpaceDN/>
              <w:bidi w:val="0"/>
              <w:jc w:val="left"/>
              <w:textAlignment w:val="auto"/>
              <w:outlineLvl w:val="9"/>
              <w:rPr>
                <w:rFonts w:hint="eastAsia"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投标人有以下情况作废标处理：</w:t>
            </w:r>
          </w:p>
          <w:p>
            <w:pPr>
              <w:pageBreakBefore w:val="0"/>
              <w:kinsoku/>
              <w:topLinePunct w:val="0"/>
              <w:autoSpaceDE/>
              <w:autoSpaceDN/>
              <w:bidi w:val="0"/>
              <w:jc w:val="left"/>
              <w:textAlignment w:val="auto"/>
              <w:outlineLvl w:val="9"/>
              <w:rPr>
                <w:rFonts w:hint="eastAsia"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投标人未提交法定代表人身份证明及授权委托书（原件加盖公章）；</w:t>
            </w:r>
          </w:p>
          <w:p>
            <w:pPr>
              <w:pageBreakBefore w:val="0"/>
              <w:kinsoku/>
              <w:topLinePunct w:val="0"/>
              <w:autoSpaceDE/>
              <w:autoSpaceDN/>
              <w:bidi w:val="0"/>
              <w:jc w:val="left"/>
              <w:textAlignment w:val="auto"/>
              <w:outlineLvl w:val="9"/>
              <w:rPr>
                <w:rFonts w:hint="eastAsia"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投标人未提交报价函（原件加盖公章）；</w:t>
            </w:r>
          </w:p>
          <w:p>
            <w:pPr>
              <w:pageBreakBefore w:val="0"/>
              <w:kinsoku/>
              <w:topLinePunct w:val="0"/>
              <w:autoSpaceDE/>
              <w:autoSpaceDN/>
              <w:bidi w:val="0"/>
              <w:jc w:val="left"/>
              <w:textAlignment w:val="auto"/>
              <w:outlineLvl w:val="9"/>
              <w:rPr>
                <w:rFonts w:hint="eastAsia"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投标人未提交营业执照（复印件加盖公章）；</w:t>
            </w:r>
          </w:p>
          <w:p>
            <w:pPr>
              <w:pageBreakBefore w:val="0"/>
              <w:kinsoku/>
              <w:topLinePunct w:val="0"/>
              <w:autoSpaceDE/>
              <w:autoSpaceDN/>
              <w:bidi w:val="0"/>
              <w:jc w:val="left"/>
              <w:textAlignment w:val="auto"/>
              <w:outlineLvl w:val="9"/>
              <w:rPr>
                <w:rFonts w:hint="eastAsia"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一般纳税人未提供一般纳税人证明（复印件加盖公章）；</w:t>
            </w:r>
          </w:p>
          <w:p>
            <w:pPr>
              <w:pageBreakBefore w:val="0"/>
              <w:kinsoku/>
              <w:topLinePunct w:val="0"/>
              <w:autoSpaceDE/>
              <w:autoSpaceDN/>
              <w:bidi w:val="0"/>
              <w:jc w:val="left"/>
              <w:textAlignment w:val="auto"/>
              <w:outlineLvl w:val="9"/>
              <w:rPr>
                <w:rFonts w:hint="eastAsia"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投标人投标报价总价超过控制价；</w:t>
            </w:r>
          </w:p>
          <w:p>
            <w:pPr>
              <w:pageBreakBefore w:val="0"/>
              <w:kinsoku/>
              <w:topLinePunct w:val="0"/>
              <w:autoSpaceDE/>
              <w:autoSpaceDN/>
              <w:bidi w:val="0"/>
              <w:jc w:val="left"/>
              <w:textAlignment w:val="auto"/>
              <w:outlineLvl w:val="9"/>
              <w:rPr>
                <w:rFonts w:hint="eastAsia"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投标人提交的投标文件未按要求密封；</w:t>
            </w:r>
          </w:p>
          <w:p>
            <w:pPr>
              <w:pageBreakBefore w:val="0"/>
              <w:kinsoku/>
              <w:topLinePunct w:val="0"/>
              <w:autoSpaceDE/>
              <w:autoSpaceDN/>
              <w:bidi w:val="0"/>
              <w:jc w:val="left"/>
              <w:textAlignment w:val="auto"/>
              <w:outlineLvl w:val="9"/>
              <w:rPr>
                <w:rFonts w:hint="eastAsia"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投标人授权委托人与开标现场人员不一致的。</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874"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pageBreakBefore w:val="0"/>
              <w:kinsoku/>
              <w:topLinePunct w:val="0"/>
              <w:autoSpaceDE/>
              <w:autoSpaceDN/>
              <w:bidi w:val="0"/>
              <w:jc w:val="center"/>
              <w:textAlignment w:val="auto"/>
              <w:outlineLvl w:val="9"/>
              <w:rPr>
                <w:rFonts w:hint="default"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20</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autoSpaceDE/>
              <w:autoSpaceDN/>
              <w:bidi w:val="0"/>
              <w:jc w:val="center"/>
              <w:textAlignment w:val="auto"/>
              <w:outlineLvl w:val="9"/>
              <w:rPr>
                <w:rFonts w:hint="eastAsia"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特别提醒</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pageBreakBefore w:val="0"/>
              <w:kinsoku/>
              <w:topLinePunct w:val="0"/>
              <w:autoSpaceDE/>
              <w:autoSpaceDN/>
              <w:bidi w:val="0"/>
              <w:jc w:val="left"/>
              <w:textAlignment w:val="auto"/>
              <w:outlineLvl w:val="9"/>
              <w:rPr>
                <w:rFonts w:hint="eastAsia"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所有投标人投标资料（含公司证件、业绩证明等）均不得提供虚假资料，一经发现将取消投标资格并拉入公司黑名单，永远不得参与公司项目招投标。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471"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pageBreakBefore w:val="0"/>
              <w:kinsoku/>
              <w:topLinePunct w:val="0"/>
              <w:autoSpaceDE/>
              <w:autoSpaceDN/>
              <w:bidi w:val="0"/>
              <w:jc w:val="center"/>
              <w:textAlignment w:val="auto"/>
              <w:outlineLvl w:val="9"/>
              <w:rPr>
                <w:rFonts w:hint="default"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21</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autoSpaceDE/>
              <w:autoSpaceDN/>
              <w:bidi w:val="0"/>
              <w:jc w:val="center"/>
              <w:textAlignment w:val="auto"/>
              <w:outlineLvl w:val="9"/>
              <w:rPr>
                <w:rFonts w:hint="eastAsia"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其他</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pageBreakBefore w:val="0"/>
              <w:kinsoku/>
              <w:topLinePunct w:val="0"/>
              <w:autoSpaceDE/>
              <w:autoSpaceDN/>
              <w:bidi w:val="0"/>
              <w:jc w:val="left"/>
              <w:textAlignment w:val="auto"/>
              <w:outlineLvl w:val="9"/>
              <w:rPr>
                <w:rFonts w:hint="eastAsia"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1.甲方有权清标，对乙方不平衡报价进行调整。投标人的报价不得有明显的不平衡报价，签订合同前，中标人必须配合招标人完成清标工作，签约合同价（单价）必须是经清标后双方认可的单价。</w:t>
            </w:r>
          </w:p>
          <w:p>
            <w:pPr>
              <w:pageBreakBefore w:val="0"/>
              <w:kinsoku/>
              <w:topLinePunct w:val="0"/>
              <w:autoSpaceDE/>
              <w:autoSpaceDN/>
              <w:bidi w:val="0"/>
              <w:jc w:val="left"/>
              <w:textAlignment w:val="auto"/>
              <w:outlineLvl w:val="9"/>
              <w:rPr>
                <w:rFonts w:hint="eastAsia"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2.如投标单位发现清单有误，应在开标前 3天提出。</w:t>
            </w:r>
          </w:p>
          <w:p>
            <w:pPr>
              <w:pageBreakBefore w:val="0"/>
              <w:kinsoku/>
              <w:topLinePunct w:val="0"/>
              <w:autoSpaceDE/>
              <w:autoSpaceDN/>
              <w:bidi w:val="0"/>
              <w:jc w:val="left"/>
              <w:textAlignment w:val="auto"/>
              <w:outlineLvl w:val="9"/>
              <w:rPr>
                <w:rFonts w:hint="eastAsia"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3.投标报价应包括完成本招标范围全部内容所需的全部费用，包括且不局限于人工费、材料、设备、各种保险、防疫费、税费、管理费等其他一切费用，均含在报价内，中标后一律不作调整。</w:t>
            </w:r>
          </w:p>
          <w:p>
            <w:pPr>
              <w:pageBreakBefore w:val="0"/>
              <w:kinsoku/>
              <w:topLinePunct w:val="0"/>
              <w:autoSpaceDE/>
              <w:autoSpaceDN/>
              <w:bidi w:val="0"/>
              <w:jc w:val="left"/>
              <w:textAlignment w:val="auto"/>
              <w:outlineLvl w:val="9"/>
              <w:rPr>
                <w:rFonts w:hint="eastAsia"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4.中标人自中标之日起务必 1 个月内配合招标人完成清标工作。</w:t>
            </w:r>
          </w:p>
        </w:tc>
      </w:tr>
    </w:tbl>
    <w:p>
      <w:pPr>
        <w:pageBreakBefore w:val="0"/>
        <w:kinsoku/>
        <w:topLinePunct w:val="0"/>
        <w:autoSpaceDE/>
        <w:autoSpaceDN/>
        <w:bidi w:val="0"/>
        <w:jc w:val="center"/>
        <w:textAlignment w:val="auto"/>
        <w:outlineLvl w:val="9"/>
        <w:rPr>
          <w:rFonts w:hint="eastAsia" w:ascii="仿宋" w:hAnsi="仿宋" w:eastAsia="仿宋" w:cs="仿宋"/>
          <w:color w:val="000000"/>
          <w:sz w:val="24"/>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color w:val="000000"/>
          <w:sz w:val="28"/>
          <w:szCs w:val="28"/>
        </w:rPr>
      </w:pPr>
      <w:r>
        <w:rPr>
          <w:rFonts w:hint="eastAsia" w:ascii="黑体" w:hAnsi="黑体" w:eastAsia="黑体" w:cs="黑体"/>
          <w:color w:val="000000"/>
          <w:sz w:val="28"/>
          <w:szCs w:val="28"/>
          <w:lang w:val="en-US" w:eastAsia="zh-CN"/>
        </w:rPr>
        <w:br w:type="page"/>
      </w:r>
      <w:bookmarkStart w:id="11" w:name="_Toc22868"/>
      <w:r>
        <w:rPr>
          <w:rFonts w:hint="eastAsia" w:ascii="仿宋" w:hAnsi="仿宋" w:eastAsia="仿宋" w:cs="仿宋"/>
          <w:b/>
          <w:bCs/>
          <w:color w:val="000000"/>
          <w:sz w:val="32"/>
          <w:szCs w:val="32"/>
          <w:lang w:val="en-US" w:eastAsia="zh-CN"/>
        </w:rPr>
        <w:t xml:space="preserve">第三章  </w:t>
      </w:r>
      <w:r>
        <w:rPr>
          <w:rFonts w:hint="eastAsia" w:ascii="仿宋" w:hAnsi="仿宋" w:eastAsia="仿宋" w:cs="仿宋"/>
          <w:b/>
          <w:bCs/>
          <w:color w:val="000000"/>
          <w:sz w:val="32"/>
          <w:szCs w:val="32"/>
        </w:rPr>
        <w:t>投标文件的内容及要求</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1"/>
        <w:rPr>
          <w:rFonts w:hint="eastAsia" w:ascii="仿宋_GB2312" w:hAnsi="宋体" w:eastAsia="仿宋_GB2312"/>
          <w:b/>
          <w:bCs/>
          <w:color w:val="000000"/>
          <w:sz w:val="28"/>
          <w:szCs w:val="28"/>
        </w:rPr>
      </w:pPr>
      <w:bookmarkStart w:id="12" w:name="_Toc11235"/>
      <w:r>
        <w:rPr>
          <w:rFonts w:hint="eastAsia" w:ascii="仿宋_GB2312" w:hAnsi="宋体" w:eastAsia="仿宋_GB2312"/>
          <w:b/>
          <w:bCs/>
          <w:color w:val="000000"/>
          <w:sz w:val="28"/>
          <w:szCs w:val="28"/>
          <w:lang w:val="en-US" w:eastAsia="zh-CN"/>
        </w:rPr>
        <w:t>1.</w:t>
      </w:r>
      <w:r>
        <w:rPr>
          <w:rFonts w:hint="eastAsia" w:ascii="仿宋_GB2312" w:hAnsi="宋体" w:eastAsia="仿宋_GB2312"/>
          <w:b/>
          <w:bCs/>
          <w:color w:val="000000"/>
          <w:sz w:val="28"/>
          <w:szCs w:val="28"/>
        </w:rPr>
        <w:t>投标文件应包括以下内容（见附件1）</w:t>
      </w:r>
      <w:bookmarkEnd w:id="12"/>
    </w:p>
    <w:p>
      <w:pPr>
        <w:pageBreakBefore w:val="0"/>
        <w:kinsoku/>
        <w:topLinePunct w:val="0"/>
        <w:autoSpaceDE/>
        <w:autoSpaceDN/>
        <w:bidi w:val="0"/>
        <w:spacing w:line="560" w:lineRule="exact"/>
        <w:ind w:firstLine="560" w:firstLineChars="200"/>
        <w:jc w:val="left"/>
        <w:textAlignment w:val="auto"/>
        <w:outlineLvl w:val="9"/>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1.1法定代表人身份证明（原件加盖公章）</w:t>
      </w:r>
    </w:p>
    <w:p>
      <w:pPr>
        <w:pageBreakBefore w:val="0"/>
        <w:kinsoku/>
        <w:topLinePunct w:val="0"/>
        <w:autoSpaceDE/>
        <w:autoSpaceDN/>
        <w:bidi w:val="0"/>
        <w:spacing w:line="560" w:lineRule="exact"/>
        <w:ind w:firstLine="560" w:firstLineChars="200"/>
        <w:jc w:val="left"/>
        <w:textAlignment w:val="auto"/>
        <w:outlineLvl w:val="9"/>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1.2授权委托书（原件加盖公章）</w:t>
      </w:r>
    </w:p>
    <w:p>
      <w:pPr>
        <w:pageBreakBefore w:val="0"/>
        <w:kinsoku/>
        <w:topLinePunct w:val="0"/>
        <w:autoSpaceDE/>
        <w:autoSpaceDN/>
        <w:bidi w:val="0"/>
        <w:spacing w:line="560" w:lineRule="exact"/>
        <w:ind w:firstLine="560" w:firstLineChars="200"/>
        <w:jc w:val="left"/>
        <w:textAlignment w:val="auto"/>
        <w:outlineLvl w:val="9"/>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1.3被委托人身份证复印件（盖公章）</w:t>
      </w:r>
    </w:p>
    <w:p>
      <w:pPr>
        <w:pageBreakBefore w:val="0"/>
        <w:kinsoku/>
        <w:topLinePunct w:val="0"/>
        <w:autoSpaceDE/>
        <w:autoSpaceDN/>
        <w:bidi w:val="0"/>
        <w:spacing w:line="560" w:lineRule="exact"/>
        <w:ind w:firstLine="560" w:firstLineChars="200"/>
        <w:jc w:val="left"/>
        <w:textAlignment w:val="auto"/>
        <w:outlineLvl w:val="9"/>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1.4投标报价函（原件加盖公章）</w:t>
      </w:r>
    </w:p>
    <w:p>
      <w:pPr>
        <w:pageBreakBefore w:val="0"/>
        <w:kinsoku/>
        <w:topLinePunct w:val="0"/>
        <w:autoSpaceDE/>
        <w:autoSpaceDN/>
        <w:bidi w:val="0"/>
        <w:spacing w:line="560" w:lineRule="exact"/>
        <w:ind w:firstLine="560" w:firstLineChars="200"/>
        <w:jc w:val="left"/>
        <w:textAlignment w:val="auto"/>
        <w:outlineLvl w:val="9"/>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1.</w:t>
      </w:r>
      <w:r>
        <w:rPr>
          <w:rFonts w:hint="eastAsia" w:ascii="仿宋_GB2312" w:hAnsi="宋体" w:eastAsia="仿宋_GB2312" w:cs="Times New Roman"/>
          <w:color w:val="000000"/>
          <w:sz w:val="28"/>
          <w:szCs w:val="28"/>
          <w:lang w:val="en-US" w:eastAsia="zh-CN"/>
        </w:rPr>
        <w:t>5</w:t>
      </w:r>
      <w:r>
        <w:rPr>
          <w:rFonts w:hint="eastAsia" w:ascii="仿宋_GB2312" w:hAnsi="宋体" w:eastAsia="仿宋_GB2312" w:cs="Times New Roman"/>
          <w:color w:val="000000"/>
          <w:sz w:val="28"/>
          <w:szCs w:val="28"/>
        </w:rPr>
        <w:t>营业执照（复印件加盖公章）</w:t>
      </w:r>
    </w:p>
    <w:p>
      <w:pPr>
        <w:pageBreakBefore w:val="0"/>
        <w:kinsoku/>
        <w:topLinePunct w:val="0"/>
        <w:autoSpaceDE/>
        <w:autoSpaceDN/>
        <w:bidi w:val="0"/>
        <w:spacing w:line="560" w:lineRule="exact"/>
        <w:ind w:firstLine="560" w:firstLineChars="200"/>
        <w:jc w:val="left"/>
        <w:textAlignment w:val="auto"/>
        <w:outlineLvl w:val="9"/>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1.</w:t>
      </w:r>
      <w:r>
        <w:rPr>
          <w:rFonts w:hint="eastAsia" w:ascii="仿宋_GB2312" w:hAnsi="宋体" w:eastAsia="仿宋_GB2312" w:cs="Times New Roman"/>
          <w:color w:val="000000"/>
          <w:sz w:val="28"/>
          <w:szCs w:val="28"/>
          <w:lang w:val="en-US" w:eastAsia="zh-CN"/>
        </w:rPr>
        <w:t>6</w:t>
      </w:r>
      <w:r>
        <w:rPr>
          <w:rFonts w:hint="eastAsia" w:ascii="仿宋_GB2312" w:hAnsi="宋体" w:eastAsia="仿宋_GB2312" w:cs="Times New Roman"/>
          <w:color w:val="000000"/>
          <w:sz w:val="28"/>
          <w:szCs w:val="28"/>
        </w:rPr>
        <w:t>如果是一般纳税人则须提供在国家税务中查询的一般纳税人证明截图（复印件加盖公章）</w:t>
      </w:r>
    </w:p>
    <w:p>
      <w:pPr>
        <w:pageBreakBefore w:val="0"/>
        <w:kinsoku/>
        <w:topLinePunct w:val="0"/>
        <w:autoSpaceDE/>
        <w:autoSpaceDN/>
        <w:bidi w:val="0"/>
        <w:spacing w:line="560" w:lineRule="exact"/>
        <w:ind w:firstLine="560" w:firstLineChars="200"/>
        <w:jc w:val="left"/>
        <w:textAlignment w:val="auto"/>
        <w:outlineLvl w:val="9"/>
        <w:rPr>
          <w:rFonts w:hint="eastAsia" w:ascii="仿宋_GB2312" w:hAnsi="宋体" w:eastAsia="仿宋_GB2312"/>
          <w:color w:val="000000"/>
          <w:sz w:val="28"/>
          <w:szCs w:val="28"/>
        </w:rPr>
      </w:pPr>
      <w:r>
        <w:rPr>
          <w:rFonts w:hint="eastAsia" w:ascii="仿宋_GB2312" w:hAnsi="宋体" w:eastAsia="仿宋_GB2312"/>
          <w:color w:val="000000"/>
          <w:sz w:val="28"/>
          <w:szCs w:val="28"/>
        </w:rPr>
        <w:t>1.</w:t>
      </w:r>
      <w:r>
        <w:rPr>
          <w:rFonts w:hint="eastAsia" w:ascii="仿宋_GB2312" w:hAnsi="宋体" w:eastAsia="仿宋_GB2312"/>
          <w:color w:val="000000"/>
          <w:sz w:val="28"/>
          <w:szCs w:val="28"/>
          <w:lang w:val="en-US" w:eastAsia="zh-CN"/>
        </w:rPr>
        <w:t>7</w:t>
      </w:r>
      <w:r>
        <w:rPr>
          <w:rFonts w:hint="eastAsia" w:ascii="仿宋_GB2312" w:hAnsi="宋体" w:eastAsia="仿宋_GB2312"/>
          <w:color w:val="000000"/>
          <w:sz w:val="28"/>
          <w:szCs w:val="28"/>
        </w:rPr>
        <w:t>近三年类似业绩（合同复印件加盖公章）</w:t>
      </w:r>
    </w:p>
    <w:p>
      <w:pPr>
        <w:pStyle w:val="2"/>
        <w:pageBreakBefore w:val="0"/>
        <w:kinsoku/>
        <w:topLinePunct w:val="0"/>
        <w:autoSpaceDE/>
        <w:autoSpaceDN/>
        <w:bidi w:val="0"/>
        <w:textAlignment w:val="auto"/>
        <w:outlineLvl w:val="9"/>
        <w:rPr>
          <w:rFonts w:hint="eastAsia" w:eastAsia="仿宋"/>
          <w:color w:val="000000"/>
          <w:lang w:val="en-US" w:eastAsia="zh-CN"/>
        </w:rPr>
      </w:pPr>
      <w:r>
        <w:rPr>
          <w:rFonts w:hint="eastAsia" w:ascii="仿宋_GB2312" w:hAnsi="宋体" w:eastAsia="仿宋_GB2312"/>
          <w:color w:val="000000"/>
          <w:sz w:val="28"/>
          <w:szCs w:val="28"/>
          <w:lang w:val="en-US" w:eastAsia="zh-CN"/>
        </w:rPr>
        <w:t>1.8</w:t>
      </w:r>
      <w:r>
        <w:rPr>
          <w:rFonts w:hint="eastAsia" w:ascii="仿宋" w:hAnsi="仿宋" w:eastAsia="仿宋" w:cs="仿宋"/>
          <w:color w:val="000000"/>
          <w:sz w:val="28"/>
          <w:szCs w:val="28"/>
          <w:highlight w:val="none"/>
        </w:rPr>
        <w:t>提供信用中国信用信息公示系统查询记录截图</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加盖公章</w:t>
      </w:r>
      <w:r>
        <w:rPr>
          <w:rFonts w:hint="eastAsia" w:ascii="仿宋" w:hAnsi="仿宋" w:eastAsia="仿宋" w:cs="仿宋"/>
          <w:color w:val="000000"/>
          <w:sz w:val="28"/>
          <w:szCs w:val="28"/>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2" w:firstLineChars="200"/>
        <w:jc w:val="left"/>
        <w:textAlignment w:val="auto"/>
        <w:outlineLvl w:val="1"/>
        <w:rPr>
          <w:rFonts w:hint="eastAsia" w:ascii="仿宋_GB2312" w:hAnsi="宋体" w:eastAsia="仿宋_GB2312"/>
          <w:b/>
          <w:bCs/>
          <w:color w:val="000000"/>
          <w:sz w:val="28"/>
          <w:szCs w:val="28"/>
        </w:rPr>
      </w:pPr>
      <w:bookmarkStart w:id="13" w:name="_Toc26175"/>
      <w:r>
        <w:rPr>
          <w:rFonts w:hint="eastAsia" w:ascii="仿宋_GB2312" w:hAnsi="宋体" w:eastAsia="仿宋_GB2312"/>
          <w:b/>
          <w:bCs/>
          <w:color w:val="000000"/>
          <w:sz w:val="28"/>
          <w:szCs w:val="28"/>
        </w:rPr>
        <w:t>投标报价说明</w:t>
      </w:r>
      <w:bookmarkEnd w:id="13"/>
    </w:p>
    <w:p>
      <w:pPr>
        <w:pageBreakBefore w:val="0"/>
        <w:kinsoku/>
        <w:topLinePunct w:val="0"/>
        <w:autoSpaceDE/>
        <w:autoSpaceDN/>
        <w:bidi w:val="0"/>
        <w:spacing w:line="560" w:lineRule="exact"/>
        <w:ind w:firstLine="560" w:firstLineChars="200"/>
        <w:jc w:val="left"/>
        <w:textAlignment w:val="auto"/>
        <w:outlineLvl w:val="9"/>
        <w:rPr>
          <w:rFonts w:hint="eastAsia" w:ascii="仿宋_GB2312" w:hAnsi="宋体" w:eastAsia="仿宋_GB2312"/>
          <w:sz w:val="28"/>
          <w:szCs w:val="28"/>
          <w:highlight w:val="none"/>
        </w:rPr>
      </w:pPr>
      <w:r>
        <w:rPr>
          <w:rFonts w:hint="eastAsia" w:ascii="仿宋_GB2312" w:hAnsi="宋体" w:eastAsia="仿宋_GB2312"/>
          <w:color w:val="000000"/>
          <w:sz w:val="28"/>
          <w:szCs w:val="28"/>
        </w:rPr>
        <w:t>投标报价应包括完成本招标范围全部内容所需的全部费用，包括且不局限于</w:t>
      </w:r>
      <w:r>
        <w:rPr>
          <w:rFonts w:hint="eastAsia" w:ascii="仿宋_GB2312" w:hAnsi="宋体" w:eastAsia="仿宋_GB2312"/>
          <w:color w:val="000000"/>
          <w:sz w:val="28"/>
          <w:szCs w:val="28"/>
          <w:lang w:val="en-US" w:eastAsia="zh-CN"/>
        </w:rPr>
        <w:t>人工费</w:t>
      </w:r>
      <w:r>
        <w:rPr>
          <w:rFonts w:hint="eastAsia" w:ascii="仿宋_GB2312" w:hAnsi="宋体" w:eastAsia="仿宋_GB2312"/>
          <w:color w:val="000000"/>
          <w:sz w:val="28"/>
          <w:szCs w:val="28"/>
        </w:rPr>
        <w:t>、材料、</w:t>
      </w:r>
      <w:r>
        <w:rPr>
          <w:rFonts w:hint="eastAsia" w:ascii="仿宋_GB2312" w:hAnsi="宋体" w:eastAsia="仿宋_GB2312"/>
          <w:color w:val="000000"/>
          <w:sz w:val="28"/>
          <w:szCs w:val="28"/>
          <w:lang w:val="en-US" w:eastAsia="zh-CN"/>
        </w:rPr>
        <w:t>设备</w:t>
      </w:r>
      <w:r>
        <w:rPr>
          <w:rFonts w:hint="eastAsia" w:ascii="仿宋_GB2312" w:hAnsi="宋体" w:eastAsia="仿宋_GB2312"/>
          <w:color w:val="000000"/>
          <w:sz w:val="28"/>
          <w:szCs w:val="28"/>
        </w:rPr>
        <w:t>、各种保险、</w:t>
      </w:r>
      <w:r>
        <w:rPr>
          <w:rFonts w:hint="eastAsia" w:ascii="仿宋_GB2312" w:hAnsi="宋体" w:eastAsia="仿宋_GB2312"/>
          <w:color w:val="000000"/>
          <w:sz w:val="28"/>
          <w:szCs w:val="28"/>
          <w:lang w:val="en-US" w:eastAsia="zh-CN"/>
        </w:rPr>
        <w:t>防疫费、</w:t>
      </w:r>
      <w:r>
        <w:rPr>
          <w:rFonts w:hint="eastAsia" w:ascii="仿宋_GB2312" w:hAnsi="宋体" w:eastAsia="仿宋_GB2312"/>
          <w:color w:val="000000"/>
          <w:sz w:val="28"/>
          <w:szCs w:val="28"/>
        </w:rPr>
        <w:t>税费</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管理费</w:t>
      </w:r>
      <w:r>
        <w:rPr>
          <w:rFonts w:hint="eastAsia" w:ascii="仿宋_GB2312" w:hAnsi="宋体" w:eastAsia="仿宋_GB2312"/>
          <w:color w:val="000000"/>
          <w:sz w:val="28"/>
          <w:szCs w:val="28"/>
        </w:rPr>
        <w:t>等其他一切费用</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均含在报价内，中标后一律不作调整。</w:t>
      </w:r>
    </w:p>
    <w:p>
      <w:pPr>
        <w:pageBreakBefore w:val="0"/>
        <w:kinsoku/>
        <w:topLinePunct w:val="0"/>
        <w:autoSpaceDE/>
        <w:autoSpaceDN/>
        <w:bidi w:val="0"/>
        <w:spacing w:line="560" w:lineRule="exact"/>
        <w:ind w:firstLine="560" w:firstLineChars="200"/>
        <w:jc w:val="left"/>
        <w:textAlignment w:val="auto"/>
        <w:outlineLvl w:val="9"/>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rPr>
        <w:t>投标人可先到项目现场踏勘以充分了解项目情况，任何因忽视或误解项目情况而导致的索赔或</w:t>
      </w:r>
      <w:r>
        <w:rPr>
          <w:rFonts w:hint="eastAsia" w:ascii="仿宋_GB2312" w:hAnsi="宋体" w:eastAsia="仿宋_GB2312"/>
          <w:color w:val="000000"/>
          <w:sz w:val="28"/>
          <w:szCs w:val="28"/>
          <w:lang w:eastAsia="zh-CN"/>
        </w:rPr>
        <w:t>交货期</w:t>
      </w:r>
      <w:r>
        <w:rPr>
          <w:rFonts w:hint="eastAsia" w:ascii="仿宋_GB2312" w:hAnsi="宋体" w:eastAsia="仿宋_GB2312"/>
          <w:color w:val="000000"/>
          <w:sz w:val="28"/>
          <w:szCs w:val="28"/>
        </w:rPr>
        <w:t>延长申请将不被批准</w:t>
      </w:r>
      <w:r>
        <w:rPr>
          <w:rFonts w:hint="eastAsia" w:ascii="仿宋_GB2312" w:hAnsi="宋体" w:eastAsia="仿宋_GB2312"/>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outlineLvl w:val="1"/>
        <w:rPr>
          <w:rFonts w:hint="eastAsia" w:ascii="仿宋_GB2312" w:hAnsi="宋体" w:eastAsia="仿宋_GB2312"/>
          <w:b/>
          <w:bCs/>
          <w:color w:val="000000"/>
          <w:sz w:val="28"/>
          <w:szCs w:val="28"/>
        </w:rPr>
      </w:pPr>
      <w:bookmarkStart w:id="14" w:name="_Toc16701"/>
      <w:r>
        <w:rPr>
          <w:rFonts w:hint="eastAsia" w:ascii="宋体" w:hAnsi="宋体"/>
          <w:b/>
          <w:bCs/>
          <w:color w:val="000000"/>
          <w:sz w:val="28"/>
          <w:szCs w:val="28"/>
        </w:rPr>
        <w:t>3</w:t>
      </w:r>
      <w:r>
        <w:rPr>
          <w:rFonts w:hint="eastAsia" w:ascii="仿宋_GB2312" w:hAnsi="宋体" w:eastAsia="仿宋_GB2312"/>
          <w:b/>
          <w:bCs/>
          <w:color w:val="000000"/>
          <w:sz w:val="28"/>
          <w:szCs w:val="28"/>
        </w:rPr>
        <w:t>. 投标文件的装订及密封</w:t>
      </w:r>
      <w:bookmarkEnd w:id="14"/>
    </w:p>
    <w:p>
      <w:pPr>
        <w:pageBreakBefore w:val="0"/>
        <w:kinsoku/>
        <w:topLinePunct w:val="0"/>
        <w:autoSpaceDE/>
        <w:autoSpaceDN/>
        <w:bidi w:val="0"/>
        <w:spacing w:line="560" w:lineRule="exact"/>
        <w:ind w:firstLine="560" w:firstLineChars="200"/>
        <w:jc w:val="left"/>
        <w:textAlignment w:val="auto"/>
        <w:outlineLvl w:val="9"/>
        <w:rPr>
          <w:rFonts w:hint="eastAsia" w:ascii="仿宋_GB2312" w:hAnsi="宋体" w:eastAsia="仿宋_GB2312"/>
          <w:color w:val="000000"/>
          <w:sz w:val="28"/>
          <w:szCs w:val="28"/>
        </w:rPr>
      </w:pPr>
      <w:r>
        <w:rPr>
          <w:rFonts w:hint="eastAsia" w:ascii="仿宋_GB2312" w:hAnsi="宋体" w:eastAsia="仿宋_GB2312"/>
          <w:color w:val="000000"/>
          <w:sz w:val="28"/>
          <w:szCs w:val="28"/>
        </w:rPr>
        <w:t>投标人的投标文件应参照招标文件模板（附件</w:t>
      </w:r>
      <w:r>
        <w:rPr>
          <w:rFonts w:hint="eastAsia" w:ascii="宋体" w:hAnsi="宋体"/>
          <w:color w:val="000000"/>
          <w:sz w:val="28"/>
          <w:szCs w:val="28"/>
        </w:rPr>
        <w:t>1</w:t>
      </w:r>
      <w:r>
        <w:rPr>
          <w:rFonts w:hint="eastAsia" w:ascii="仿宋_GB2312" w:hAnsi="宋体" w:eastAsia="仿宋_GB2312"/>
          <w:color w:val="000000"/>
          <w:sz w:val="28"/>
          <w:szCs w:val="28"/>
        </w:rPr>
        <w:t>）的顺序排列，采取</w:t>
      </w:r>
      <w:r>
        <w:rPr>
          <w:rFonts w:hint="eastAsia" w:ascii="仿宋_GB2312" w:hAnsi="宋体" w:eastAsia="仿宋_GB2312"/>
          <w:b/>
          <w:bCs/>
          <w:color w:val="000000"/>
          <w:sz w:val="28"/>
          <w:szCs w:val="28"/>
          <w:u w:val="single"/>
        </w:rPr>
        <w:t>胶装</w:t>
      </w:r>
      <w:r>
        <w:rPr>
          <w:rFonts w:hint="eastAsia" w:ascii="仿宋_GB2312" w:hAnsi="宋体" w:eastAsia="仿宋_GB2312"/>
          <w:bCs/>
          <w:color w:val="000000"/>
          <w:sz w:val="28"/>
          <w:szCs w:val="28"/>
        </w:rPr>
        <w:t>的方式</w:t>
      </w:r>
      <w:r>
        <w:rPr>
          <w:rFonts w:hint="eastAsia" w:ascii="仿宋_GB2312" w:hAnsi="宋体" w:eastAsia="仿宋_GB2312"/>
          <w:color w:val="000000"/>
          <w:sz w:val="28"/>
          <w:szCs w:val="28"/>
        </w:rPr>
        <w:t>。</w:t>
      </w:r>
    </w:p>
    <w:p>
      <w:pPr>
        <w:pageBreakBefore w:val="0"/>
        <w:kinsoku/>
        <w:topLinePunct w:val="0"/>
        <w:autoSpaceDE/>
        <w:autoSpaceDN/>
        <w:bidi w:val="0"/>
        <w:spacing w:line="560" w:lineRule="exact"/>
        <w:ind w:firstLine="560" w:firstLineChars="200"/>
        <w:jc w:val="left"/>
        <w:textAlignment w:val="auto"/>
        <w:outlineLvl w:val="9"/>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rPr>
        <w:t>投标人的投标文件</w:t>
      </w:r>
      <w:r>
        <w:rPr>
          <w:rFonts w:hint="eastAsia" w:ascii="仿宋_GB2312" w:hAnsi="宋体" w:eastAsia="仿宋_GB2312"/>
          <w:b/>
          <w:bCs/>
          <w:color w:val="000000"/>
          <w:sz w:val="28"/>
          <w:szCs w:val="28"/>
        </w:rPr>
        <w:t>必须</w:t>
      </w:r>
      <w:r>
        <w:rPr>
          <w:rFonts w:hint="eastAsia" w:ascii="仿宋_GB2312" w:hAnsi="宋体" w:eastAsia="仿宋_GB2312"/>
          <w:color w:val="000000"/>
          <w:sz w:val="28"/>
          <w:szCs w:val="28"/>
        </w:rPr>
        <w:t>用档案袋进行</w:t>
      </w:r>
      <w:r>
        <w:rPr>
          <w:rFonts w:hint="eastAsia" w:ascii="仿宋_GB2312" w:hAnsi="宋体" w:eastAsia="仿宋_GB2312"/>
          <w:b/>
          <w:bCs/>
          <w:color w:val="000000"/>
          <w:sz w:val="28"/>
          <w:szCs w:val="28"/>
          <w:u w:val="single"/>
        </w:rPr>
        <w:t>密封</w:t>
      </w:r>
      <w:r>
        <w:rPr>
          <w:rFonts w:hint="eastAsia" w:ascii="仿宋_GB2312" w:hAnsi="宋体" w:eastAsia="仿宋_GB2312"/>
          <w:color w:val="000000"/>
          <w:sz w:val="28"/>
          <w:szCs w:val="28"/>
        </w:rPr>
        <w:t>。</w:t>
      </w:r>
      <w:r>
        <w:rPr>
          <w:rFonts w:hint="eastAsia" w:ascii="仿宋_GB2312" w:hAnsi="宋体" w:eastAsia="仿宋_GB2312" w:cs="Times New Roman"/>
          <w:color w:val="000000"/>
          <w:sz w:val="28"/>
          <w:szCs w:val="28"/>
          <w:highlight w:val="none"/>
          <w:lang w:eastAsia="zh-CN"/>
        </w:rPr>
        <w:t>未按要求密封的响应文件为无效文件，</w:t>
      </w:r>
      <w:r>
        <w:rPr>
          <w:rFonts w:hint="eastAsia" w:ascii="仿宋_GB2312" w:hAnsi="宋体" w:eastAsia="仿宋_GB2312" w:cs="Times New Roman"/>
          <w:color w:val="000000"/>
          <w:sz w:val="28"/>
          <w:szCs w:val="28"/>
          <w:highlight w:val="none"/>
          <w:lang w:val="en-US" w:eastAsia="zh-CN"/>
        </w:rPr>
        <w:t>招标</w:t>
      </w:r>
      <w:r>
        <w:rPr>
          <w:rFonts w:hint="eastAsia" w:ascii="仿宋_GB2312" w:hAnsi="宋体" w:eastAsia="仿宋_GB2312" w:cs="Times New Roman"/>
          <w:color w:val="000000"/>
          <w:sz w:val="28"/>
          <w:szCs w:val="28"/>
          <w:highlight w:val="none"/>
          <w:lang w:eastAsia="zh-CN"/>
        </w:rPr>
        <w:t>人将拒收</w:t>
      </w:r>
      <w:r>
        <w:rPr>
          <w:rFonts w:hint="eastAsia" w:ascii="仿宋_GB2312" w:hAnsi="宋体" w:eastAsia="仿宋_GB2312"/>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ind w:left="420" w:leftChars="200" w:firstLine="281" w:firstLineChars="100"/>
        <w:textAlignment w:val="auto"/>
        <w:outlineLvl w:val="1"/>
        <w:rPr>
          <w:rFonts w:hint="eastAsia" w:ascii="仿宋" w:hAnsi="仿宋" w:eastAsia="仿宋" w:cs="仿宋"/>
          <w:b/>
          <w:bCs/>
          <w:color w:val="000000"/>
          <w:sz w:val="28"/>
          <w:szCs w:val="28"/>
        </w:rPr>
      </w:pPr>
      <w:bookmarkStart w:id="15" w:name="_Toc29056"/>
      <w:r>
        <w:rPr>
          <w:rFonts w:hint="eastAsia" w:ascii="仿宋" w:hAnsi="仿宋" w:eastAsia="仿宋" w:cs="仿宋"/>
          <w:b/>
          <w:bCs/>
          <w:color w:val="000000"/>
          <w:sz w:val="28"/>
          <w:szCs w:val="28"/>
          <w:lang w:val="en-US" w:eastAsia="zh-CN"/>
        </w:rPr>
        <w:t>4.</w:t>
      </w:r>
      <w:r>
        <w:rPr>
          <w:rFonts w:hint="eastAsia" w:ascii="仿宋" w:hAnsi="仿宋" w:eastAsia="仿宋" w:cs="仿宋"/>
          <w:b/>
          <w:bCs/>
          <w:color w:val="000000"/>
          <w:sz w:val="28"/>
          <w:szCs w:val="28"/>
        </w:rPr>
        <w:t>报价书确认与投递</w:t>
      </w:r>
      <w:bookmarkEnd w:id="15"/>
    </w:p>
    <w:p>
      <w:pPr>
        <w:pageBreakBefore w:val="0"/>
        <w:kinsoku/>
        <w:topLinePunct w:val="0"/>
        <w:autoSpaceDE/>
        <w:autoSpaceDN/>
        <w:bidi w:val="0"/>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4.1</w:t>
      </w:r>
      <w:r>
        <w:rPr>
          <w:rFonts w:hint="eastAsia" w:ascii="仿宋" w:hAnsi="仿宋" w:eastAsia="仿宋" w:cs="仿宋"/>
          <w:color w:val="000000"/>
          <w:sz w:val="28"/>
          <w:szCs w:val="28"/>
        </w:rPr>
        <w:t>贵单位若有意参加本次报价，请</w:t>
      </w:r>
      <w:r>
        <w:rPr>
          <w:rFonts w:hint="eastAsia" w:ascii="仿宋" w:hAnsi="仿宋" w:eastAsia="仿宋" w:cs="仿宋"/>
          <w:color w:val="000000"/>
          <w:sz w:val="28"/>
          <w:szCs w:val="28"/>
          <w:highlight w:val="none"/>
        </w:rPr>
        <w:t>于202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12</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15:00</w:t>
      </w:r>
      <w:r>
        <w:rPr>
          <w:rFonts w:hint="eastAsia" w:ascii="仿宋" w:hAnsi="仿宋" w:eastAsia="仿宋" w:cs="仿宋"/>
          <w:color w:val="000000"/>
          <w:sz w:val="28"/>
          <w:szCs w:val="28"/>
          <w:lang w:val="en-US" w:eastAsia="zh-CN"/>
        </w:rPr>
        <w:t>时</w:t>
      </w:r>
      <w:r>
        <w:rPr>
          <w:rFonts w:hint="eastAsia" w:ascii="仿宋" w:hAnsi="仿宋" w:eastAsia="仿宋" w:cs="仿宋"/>
          <w:color w:val="000000"/>
          <w:sz w:val="28"/>
          <w:szCs w:val="28"/>
        </w:rPr>
        <w:t>前直接递交投标文件；</w:t>
      </w:r>
    </w:p>
    <w:p>
      <w:pPr>
        <w:pageBreakBefore w:val="0"/>
        <w:kinsoku/>
        <w:topLinePunct w:val="0"/>
        <w:autoSpaceDE/>
        <w:autoSpaceDN/>
        <w:bidi w:val="0"/>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4.2</w:t>
      </w:r>
      <w:r>
        <w:rPr>
          <w:rFonts w:hint="eastAsia" w:ascii="仿宋" w:hAnsi="仿宋" w:eastAsia="仿宋" w:cs="仿宋"/>
          <w:color w:val="000000"/>
          <w:sz w:val="28"/>
          <w:szCs w:val="28"/>
        </w:rPr>
        <w:t>有关本项目报价的其他事宜，请及时与招标人联系。</w:t>
      </w:r>
    </w:p>
    <w:p>
      <w:pPr>
        <w:pageBreakBefore w:val="0"/>
        <w:kinsoku/>
        <w:topLinePunct w:val="0"/>
        <w:autoSpaceDE/>
        <w:autoSpaceDN/>
        <w:bidi w:val="0"/>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招标人：</w:t>
      </w:r>
      <w:r>
        <w:rPr>
          <w:rFonts w:hint="eastAsia" w:ascii="仿宋" w:hAnsi="仿宋" w:eastAsia="仿宋" w:cs="仿宋"/>
          <w:color w:val="000000"/>
          <w:sz w:val="28"/>
          <w:szCs w:val="28"/>
          <w:lang w:eastAsia="zh-CN"/>
        </w:rPr>
        <w:t>湖北怡游酒店管理</w:t>
      </w:r>
      <w:r>
        <w:rPr>
          <w:rFonts w:hint="eastAsia" w:ascii="仿宋" w:hAnsi="仿宋" w:eastAsia="仿宋" w:cs="仿宋"/>
          <w:color w:val="000000"/>
          <w:sz w:val="28"/>
          <w:szCs w:val="28"/>
        </w:rPr>
        <w:t>有限公司</w:t>
      </w:r>
    </w:p>
    <w:p>
      <w:pPr>
        <w:keepNext w:val="0"/>
        <w:keepLines w:val="0"/>
        <w:pageBreakBefore w:val="0"/>
        <w:kinsoku/>
        <w:topLinePunct w:val="0"/>
        <w:autoSpaceDE/>
        <w:autoSpaceDN/>
        <w:bidi w:val="0"/>
        <w:spacing w:after="0" w:line="560" w:lineRule="exact"/>
        <w:ind w:firstLine="700" w:firstLineChars="250"/>
        <w:textAlignment w:val="auto"/>
        <w:outlineLvl w:val="9"/>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地址：恩施市</w:t>
      </w:r>
      <w:r>
        <w:rPr>
          <w:rFonts w:hint="eastAsia" w:ascii="华文仿宋" w:hAnsi="华文仿宋" w:eastAsia="华文仿宋" w:cs="华文仿宋"/>
          <w:sz w:val="30"/>
          <w:szCs w:val="30"/>
          <w:lang w:val="en-US" w:eastAsia="zh-CN"/>
        </w:rPr>
        <w:t>凤生态城文澜园怡游假日酒店二楼采购部办公室</w:t>
      </w:r>
      <w:r>
        <w:rPr>
          <w:rFonts w:hint="eastAsia" w:ascii="仿宋" w:hAnsi="仿宋" w:eastAsia="仿宋" w:cs="仿宋"/>
          <w:color w:val="000000"/>
          <w:sz w:val="28"/>
          <w:szCs w:val="28"/>
          <w:highlight w:val="none"/>
          <w:lang w:val="en-US" w:eastAsia="zh-CN"/>
        </w:rPr>
        <w:t>。</w:t>
      </w:r>
    </w:p>
    <w:p>
      <w:pPr>
        <w:pageBreakBefore w:val="0"/>
        <w:kinsoku/>
        <w:topLinePunct w:val="0"/>
        <w:autoSpaceDE/>
        <w:autoSpaceDN/>
        <w:bidi w:val="0"/>
        <w:ind w:firstLine="560" w:firstLineChars="200"/>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联系人：</w:t>
      </w:r>
      <w:r>
        <w:rPr>
          <w:rFonts w:hint="eastAsia" w:ascii="仿宋" w:hAnsi="仿宋" w:eastAsia="仿宋" w:cs="仿宋"/>
          <w:color w:val="000000"/>
          <w:sz w:val="28"/>
          <w:szCs w:val="28"/>
          <w:lang w:val="en-US" w:eastAsia="zh-CN"/>
        </w:rPr>
        <w:t>姚</w:t>
      </w:r>
      <w:r>
        <w:rPr>
          <w:rFonts w:hint="eastAsia" w:ascii="仿宋" w:hAnsi="仿宋" w:eastAsia="仿宋" w:cs="仿宋"/>
          <w:color w:val="000000"/>
          <w:sz w:val="28"/>
          <w:szCs w:val="28"/>
          <w:lang w:eastAsia="zh-CN"/>
        </w:rPr>
        <w:t>先生</w:t>
      </w:r>
    </w:p>
    <w:p>
      <w:pPr>
        <w:pageBreakBefore w:val="0"/>
        <w:kinsoku/>
        <w:topLinePunct w:val="0"/>
        <w:autoSpaceDE/>
        <w:autoSpaceDN/>
        <w:bidi w:val="0"/>
        <w:ind w:firstLine="560" w:firstLineChars="200"/>
        <w:textAlignment w:val="auto"/>
        <w:outlineLvl w:val="9"/>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电话：</w:t>
      </w:r>
      <w:r>
        <w:rPr>
          <w:rFonts w:hint="eastAsia" w:ascii="仿宋" w:hAnsi="仿宋" w:eastAsia="仿宋" w:cs="仿宋"/>
          <w:color w:val="000000"/>
          <w:sz w:val="28"/>
          <w:szCs w:val="28"/>
          <w:lang w:val="en-US" w:eastAsia="zh-CN"/>
        </w:rPr>
        <w:t>17771756088</w:t>
      </w:r>
    </w:p>
    <w:p>
      <w:pPr>
        <w:pageBreakBefore w:val="0"/>
        <w:kinsoku/>
        <w:topLinePunct w:val="0"/>
        <w:autoSpaceDE/>
        <w:autoSpaceDN/>
        <w:bidi w:val="0"/>
        <w:textAlignment w:val="auto"/>
        <w:outlineLvl w:val="9"/>
        <w:rPr>
          <w:rFonts w:hint="eastAsia" w:ascii="仿宋_GB2312" w:hAnsi="仿宋_GB2312" w:eastAsia="仿宋_GB2312" w:cs="仿宋_GB2312"/>
          <w:color w:val="000000"/>
          <w:sz w:val="30"/>
          <w:szCs w:val="30"/>
        </w:rPr>
      </w:pPr>
    </w:p>
    <w:p>
      <w:pPr>
        <w:pageBreakBefore w:val="0"/>
        <w:kinsoku/>
        <w:topLinePunct w:val="0"/>
        <w:autoSpaceDE/>
        <w:autoSpaceDN/>
        <w:bidi w:val="0"/>
        <w:textAlignment w:val="auto"/>
        <w:outlineLvl w:val="9"/>
        <w:rPr>
          <w:rFonts w:hint="eastAsia" w:ascii="仿宋_GB2312" w:hAnsi="仿宋_GB2312" w:eastAsia="仿宋_GB2312" w:cs="仿宋_GB2312"/>
          <w:color w:val="000000"/>
          <w:sz w:val="30"/>
          <w:szCs w:val="30"/>
        </w:rPr>
      </w:pPr>
    </w:p>
    <w:p>
      <w:pPr>
        <w:pageBreakBefore w:val="0"/>
        <w:kinsoku/>
        <w:topLinePunct w:val="0"/>
        <w:autoSpaceDE/>
        <w:autoSpaceDN/>
        <w:bidi w:val="0"/>
        <w:textAlignment w:val="auto"/>
        <w:outlineLvl w:val="9"/>
        <w:rPr>
          <w:rFonts w:hint="eastAsia" w:ascii="仿宋_GB2312" w:hAnsi="仿宋_GB2312" w:eastAsia="仿宋_GB2312" w:cs="仿宋_GB2312"/>
          <w:color w:val="000000"/>
          <w:sz w:val="30"/>
          <w:szCs w:val="30"/>
        </w:rPr>
      </w:pPr>
    </w:p>
    <w:p>
      <w:pPr>
        <w:pageBreakBefore w:val="0"/>
        <w:kinsoku/>
        <w:topLinePunct w:val="0"/>
        <w:autoSpaceDE/>
        <w:autoSpaceDN/>
        <w:bidi w:val="0"/>
        <w:textAlignment w:val="auto"/>
        <w:outlineLvl w:val="9"/>
        <w:rPr>
          <w:rFonts w:hint="eastAsia" w:ascii="仿宋_GB2312" w:hAnsi="仿宋_GB2312" w:eastAsia="仿宋_GB2312" w:cs="仿宋_GB2312"/>
          <w:color w:val="000000"/>
          <w:sz w:val="30"/>
          <w:szCs w:val="30"/>
        </w:rPr>
      </w:pPr>
    </w:p>
    <w:p>
      <w:pPr>
        <w:pageBreakBefore w:val="0"/>
        <w:kinsoku/>
        <w:topLinePunct w:val="0"/>
        <w:autoSpaceDE/>
        <w:autoSpaceDN/>
        <w:bidi w:val="0"/>
        <w:textAlignment w:val="auto"/>
        <w:outlineLvl w:val="9"/>
        <w:rPr>
          <w:rFonts w:hint="eastAsia" w:ascii="仿宋_GB2312" w:hAnsi="仿宋_GB2312" w:eastAsia="仿宋_GB2312" w:cs="仿宋_GB2312"/>
          <w:color w:val="000000"/>
          <w:sz w:val="30"/>
          <w:szCs w:val="30"/>
        </w:rPr>
      </w:pPr>
    </w:p>
    <w:p>
      <w:pPr>
        <w:pageBreakBefore w:val="0"/>
        <w:kinsoku/>
        <w:topLinePunct w:val="0"/>
        <w:autoSpaceDE/>
        <w:autoSpaceDN/>
        <w:bidi w:val="0"/>
        <w:textAlignment w:val="auto"/>
        <w:outlineLvl w:val="9"/>
        <w:rPr>
          <w:rFonts w:hint="eastAsia" w:ascii="仿宋_GB2312" w:hAnsi="仿宋_GB2312" w:eastAsia="仿宋_GB2312" w:cs="仿宋_GB2312"/>
          <w:color w:val="000000"/>
          <w:sz w:val="30"/>
          <w:szCs w:val="30"/>
        </w:rPr>
      </w:pPr>
    </w:p>
    <w:p>
      <w:pPr>
        <w:pageBreakBefore w:val="0"/>
        <w:kinsoku/>
        <w:topLinePunct w:val="0"/>
        <w:autoSpaceDE/>
        <w:autoSpaceDN/>
        <w:bidi w:val="0"/>
        <w:textAlignment w:val="auto"/>
        <w:outlineLvl w:val="9"/>
        <w:rPr>
          <w:rFonts w:hint="eastAsia" w:ascii="仿宋_GB2312" w:hAnsi="仿宋_GB2312" w:eastAsia="仿宋_GB2312" w:cs="仿宋_GB2312"/>
          <w:color w:val="000000"/>
          <w:sz w:val="30"/>
          <w:szCs w:val="30"/>
        </w:rPr>
      </w:pPr>
    </w:p>
    <w:p>
      <w:pPr>
        <w:pageBreakBefore w:val="0"/>
        <w:kinsoku/>
        <w:topLinePunct w:val="0"/>
        <w:autoSpaceDE/>
        <w:autoSpaceDN/>
        <w:bidi w:val="0"/>
        <w:textAlignment w:val="auto"/>
        <w:outlineLvl w:val="9"/>
        <w:rPr>
          <w:rFonts w:hint="eastAsia" w:ascii="仿宋_GB2312" w:hAnsi="仿宋_GB2312" w:eastAsia="仿宋_GB2312" w:cs="仿宋_GB2312"/>
          <w:color w:val="000000"/>
          <w:sz w:val="30"/>
          <w:szCs w:val="30"/>
        </w:rPr>
      </w:pPr>
    </w:p>
    <w:p>
      <w:pPr>
        <w:keepNext w:val="0"/>
        <w:keepLines w:val="0"/>
        <w:pageBreakBefore w:val="0"/>
        <w:widowControl w:val="0"/>
        <w:kinsoku/>
        <w:wordWrap/>
        <w:overflowPunct/>
        <w:topLinePunct w:val="0"/>
        <w:autoSpaceDE/>
        <w:autoSpaceDN/>
        <w:bidi w:val="0"/>
        <w:adjustRightInd/>
        <w:snapToGrid/>
        <w:spacing w:before="120" w:after="120"/>
        <w:jc w:val="center"/>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0"/>
          <w:szCs w:val="30"/>
        </w:rPr>
        <w:br w:type="page"/>
      </w:r>
      <w:bookmarkStart w:id="16" w:name="_Toc16049"/>
      <w:bookmarkStart w:id="17" w:name="_Toc11772"/>
      <w:r>
        <w:rPr>
          <w:rFonts w:hint="eastAsia" w:ascii="仿宋" w:hAnsi="仿宋" w:eastAsia="仿宋" w:cs="仿宋"/>
          <w:color w:val="000000"/>
          <w:sz w:val="32"/>
          <w:szCs w:val="32"/>
          <w:highlight w:val="none"/>
          <w:lang w:val="en-US" w:eastAsia="zh-CN"/>
        </w:rPr>
        <w:t>第四章  投标文件格</w:t>
      </w:r>
      <w:bookmarkEnd w:id="16"/>
      <w:bookmarkEnd w:id="17"/>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附件1</w:t>
      </w:r>
    </w:p>
    <w:p>
      <w:pPr>
        <w:pageBreakBefore w:val="0"/>
        <w:kinsoku/>
        <w:topLinePunct w:val="0"/>
        <w:autoSpaceDE/>
        <w:autoSpaceDN/>
        <w:bidi w:val="0"/>
        <w:jc w:val="right"/>
        <w:textAlignment w:val="auto"/>
        <w:outlineLvl w:val="9"/>
        <w:rPr>
          <w:rFonts w:hint="eastAsia" w:ascii="仿宋_GB2312" w:hAnsi="仿宋_GB2312" w:eastAsia="仿宋_GB2312" w:cs="仿宋_GB2312"/>
          <w:color w:val="000000"/>
          <w:sz w:val="48"/>
          <w:szCs w:val="56"/>
          <w:bdr w:val="single" w:color="auto" w:sz="4" w:space="0"/>
        </w:rPr>
      </w:pPr>
      <w:r>
        <w:rPr>
          <w:rFonts w:hint="eastAsia" w:ascii="仿宋_GB2312" w:hAnsi="仿宋_GB2312" w:eastAsia="仿宋_GB2312" w:cs="仿宋_GB2312"/>
          <w:color w:val="000000"/>
          <w:sz w:val="48"/>
          <w:szCs w:val="56"/>
          <w:bdr w:val="single" w:color="auto" w:sz="4" w:space="0"/>
        </w:rPr>
        <w:t>正本</w:t>
      </w:r>
    </w:p>
    <w:p>
      <w:pPr>
        <w:pageBreakBefore w:val="0"/>
        <w:kinsoku/>
        <w:topLinePunct w:val="0"/>
        <w:autoSpaceDE/>
        <w:autoSpaceDN/>
        <w:bidi w:val="0"/>
        <w:jc w:val="center"/>
        <w:textAlignment w:val="auto"/>
        <w:outlineLvl w:val="9"/>
        <w:rPr>
          <w:rFonts w:hint="eastAsia" w:ascii="仿宋" w:hAnsi="仿宋" w:eastAsia="仿宋" w:cs="仿宋"/>
          <w:b/>
          <w:bCs/>
          <w:color w:val="000000"/>
          <w:sz w:val="44"/>
          <w:szCs w:val="44"/>
          <w:lang w:val="en-US" w:eastAsia="zh-CN"/>
        </w:rPr>
      </w:pPr>
      <w:r>
        <w:rPr>
          <w:rFonts w:hint="eastAsia" w:ascii="仿宋" w:hAnsi="仿宋" w:eastAsia="仿宋" w:cs="仿宋"/>
          <w:b/>
          <w:bCs/>
          <w:color w:val="000000"/>
          <w:sz w:val="44"/>
          <w:szCs w:val="44"/>
          <w:lang w:val="en-US" w:eastAsia="zh-CN"/>
        </w:rPr>
        <w:t>湖北怡游酒店管理有限公司工程材料</w:t>
      </w:r>
    </w:p>
    <w:p>
      <w:pPr>
        <w:pageBreakBefore w:val="0"/>
        <w:kinsoku/>
        <w:topLinePunct w:val="0"/>
        <w:autoSpaceDE/>
        <w:autoSpaceDN/>
        <w:bidi w:val="0"/>
        <w:jc w:val="center"/>
        <w:textAlignment w:val="auto"/>
        <w:outlineLvl w:val="9"/>
        <w:rPr>
          <w:rFonts w:hint="default" w:ascii="仿宋" w:hAnsi="仿宋" w:eastAsia="仿宋" w:cs="仿宋"/>
          <w:b/>
          <w:bCs/>
          <w:color w:val="000000"/>
          <w:sz w:val="44"/>
          <w:szCs w:val="44"/>
          <w:lang w:val="en-US" w:eastAsia="zh-CN"/>
        </w:rPr>
      </w:pPr>
      <w:r>
        <w:rPr>
          <w:rFonts w:hint="eastAsia" w:ascii="仿宋" w:hAnsi="仿宋" w:eastAsia="仿宋" w:cs="仿宋"/>
          <w:b/>
          <w:bCs/>
          <w:color w:val="000000"/>
          <w:sz w:val="44"/>
          <w:szCs w:val="44"/>
          <w:lang w:val="en-US" w:eastAsia="zh-CN"/>
        </w:rPr>
        <w:t>遴选供应商项目</w:t>
      </w:r>
    </w:p>
    <w:p>
      <w:pPr>
        <w:pageBreakBefore w:val="0"/>
        <w:kinsoku/>
        <w:topLinePunct w:val="0"/>
        <w:autoSpaceDE/>
        <w:autoSpaceDN/>
        <w:bidi w:val="0"/>
        <w:jc w:val="center"/>
        <w:textAlignment w:val="auto"/>
        <w:outlineLvl w:val="9"/>
        <w:rPr>
          <w:rFonts w:hint="eastAsia" w:ascii="仿宋_GB2312" w:hAnsi="仿宋_GB2312" w:eastAsia="仿宋_GB2312" w:cs="仿宋_GB2312"/>
          <w:color w:val="000000"/>
          <w:sz w:val="96"/>
          <w:szCs w:val="160"/>
        </w:rPr>
      </w:pPr>
    </w:p>
    <w:p>
      <w:pPr>
        <w:pageBreakBefore w:val="0"/>
        <w:kinsoku/>
        <w:topLinePunct w:val="0"/>
        <w:autoSpaceDE/>
        <w:autoSpaceDN/>
        <w:bidi w:val="0"/>
        <w:jc w:val="center"/>
        <w:textAlignment w:val="auto"/>
        <w:outlineLvl w:val="9"/>
        <w:rPr>
          <w:rFonts w:hint="eastAsia" w:ascii="仿宋_GB2312" w:hAnsi="仿宋_GB2312" w:eastAsia="仿宋_GB2312" w:cs="仿宋_GB2312"/>
          <w:color w:val="000000"/>
          <w:sz w:val="56"/>
          <w:szCs w:val="96"/>
        </w:rPr>
      </w:pPr>
      <w:r>
        <w:rPr>
          <w:rFonts w:hint="eastAsia" w:ascii="仿宋_GB2312" w:hAnsi="仿宋_GB2312" w:eastAsia="仿宋_GB2312" w:cs="仿宋_GB2312"/>
          <w:color w:val="000000"/>
          <w:sz w:val="96"/>
          <w:szCs w:val="160"/>
        </w:rPr>
        <w:t>投标文件</w:t>
      </w:r>
    </w:p>
    <w:p>
      <w:pPr>
        <w:pageBreakBefore w:val="0"/>
        <w:kinsoku/>
        <w:topLinePunct w:val="0"/>
        <w:autoSpaceDE/>
        <w:autoSpaceDN/>
        <w:bidi w:val="0"/>
        <w:jc w:val="center"/>
        <w:textAlignment w:val="auto"/>
        <w:outlineLvl w:val="9"/>
        <w:rPr>
          <w:rFonts w:hint="eastAsia" w:ascii="仿宋_GB2312" w:hAnsi="仿宋_GB2312" w:eastAsia="仿宋_GB2312" w:cs="仿宋_GB2312"/>
          <w:color w:val="000000"/>
        </w:rPr>
      </w:pPr>
    </w:p>
    <w:p>
      <w:pPr>
        <w:pageBreakBefore w:val="0"/>
        <w:kinsoku/>
        <w:topLinePunct w:val="0"/>
        <w:autoSpaceDE/>
        <w:autoSpaceDN/>
        <w:bidi w:val="0"/>
        <w:jc w:val="center"/>
        <w:textAlignment w:val="auto"/>
        <w:outlineLvl w:val="9"/>
        <w:rPr>
          <w:rFonts w:hint="eastAsia" w:ascii="仿宋_GB2312" w:hAnsi="仿宋_GB2312" w:eastAsia="仿宋_GB2312" w:cs="仿宋_GB2312"/>
          <w:color w:val="000000"/>
        </w:rPr>
      </w:pPr>
    </w:p>
    <w:p>
      <w:pPr>
        <w:pageBreakBefore w:val="0"/>
        <w:kinsoku/>
        <w:topLinePunct w:val="0"/>
        <w:autoSpaceDE/>
        <w:autoSpaceDN/>
        <w:bidi w:val="0"/>
        <w:jc w:val="center"/>
        <w:textAlignment w:val="auto"/>
        <w:outlineLvl w:val="9"/>
        <w:rPr>
          <w:rFonts w:hint="eastAsia" w:ascii="仿宋_GB2312" w:hAnsi="仿宋_GB2312" w:eastAsia="仿宋_GB2312" w:cs="仿宋_GB2312"/>
          <w:color w:val="000000"/>
        </w:rPr>
      </w:pPr>
    </w:p>
    <w:p>
      <w:pPr>
        <w:pageBreakBefore w:val="0"/>
        <w:kinsoku/>
        <w:topLinePunct w:val="0"/>
        <w:autoSpaceDE/>
        <w:autoSpaceDN/>
        <w:bidi w:val="0"/>
        <w:jc w:val="center"/>
        <w:textAlignment w:val="auto"/>
        <w:outlineLvl w:val="9"/>
        <w:rPr>
          <w:rFonts w:hint="eastAsia" w:ascii="仿宋_GB2312" w:hAnsi="仿宋_GB2312" w:eastAsia="仿宋_GB2312" w:cs="仿宋_GB2312"/>
          <w:color w:val="000000"/>
        </w:rPr>
      </w:pPr>
    </w:p>
    <w:p>
      <w:pPr>
        <w:pageBreakBefore w:val="0"/>
        <w:kinsoku/>
        <w:topLinePunct w:val="0"/>
        <w:autoSpaceDE/>
        <w:autoSpaceDN/>
        <w:bidi w:val="0"/>
        <w:jc w:val="center"/>
        <w:textAlignment w:val="auto"/>
        <w:outlineLvl w:val="9"/>
        <w:rPr>
          <w:rFonts w:hint="eastAsia" w:ascii="仿宋_GB2312" w:hAnsi="仿宋_GB2312" w:eastAsia="仿宋_GB2312" w:cs="仿宋_GB2312"/>
          <w:color w:val="000000"/>
        </w:rPr>
      </w:pPr>
    </w:p>
    <w:p>
      <w:pPr>
        <w:pageBreakBefore w:val="0"/>
        <w:kinsoku/>
        <w:topLinePunct w:val="0"/>
        <w:autoSpaceDE/>
        <w:autoSpaceDN/>
        <w:bidi w:val="0"/>
        <w:jc w:val="center"/>
        <w:textAlignment w:val="auto"/>
        <w:outlineLvl w:val="9"/>
        <w:rPr>
          <w:rFonts w:hint="eastAsia" w:ascii="仿宋_GB2312" w:hAnsi="仿宋_GB2312" w:eastAsia="仿宋_GB2312" w:cs="仿宋_GB2312"/>
          <w:color w:val="000000"/>
        </w:rPr>
      </w:pPr>
    </w:p>
    <w:p>
      <w:pPr>
        <w:pageBreakBefore w:val="0"/>
        <w:kinsoku/>
        <w:topLinePunct w:val="0"/>
        <w:autoSpaceDE/>
        <w:autoSpaceDN/>
        <w:bidi w:val="0"/>
        <w:jc w:val="center"/>
        <w:textAlignment w:val="auto"/>
        <w:outlineLvl w:val="9"/>
        <w:rPr>
          <w:rFonts w:hint="eastAsia" w:ascii="仿宋_GB2312" w:hAnsi="仿宋_GB2312" w:eastAsia="仿宋_GB2312" w:cs="仿宋_GB2312"/>
          <w:color w:val="000000"/>
        </w:rPr>
      </w:pPr>
    </w:p>
    <w:p>
      <w:pPr>
        <w:pageBreakBefore w:val="0"/>
        <w:kinsoku/>
        <w:topLinePunct w:val="0"/>
        <w:autoSpaceDE/>
        <w:autoSpaceDN/>
        <w:bidi w:val="0"/>
        <w:jc w:val="center"/>
        <w:textAlignment w:val="auto"/>
        <w:outlineLvl w:val="9"/>
        <w:rPr>
          <w:rFonts w:hint="eastAsia" w:ascii="仿宋_GB2312" w:hAnsi="仿宋_GB2312" w:eastAsia="仿宋_GB2312" w:cs="仿宋_GB2312"/>
          <w:color w:val="000000"/>
        </w:rPr>
      </w:pPr>
    </w:p>
    <w:p>
      <w:pPr>
        <w:pageBreakBefore w:val="0"/>
        <w:kinsoku/>
        <w:topLinePunct w:val="0"/>
        <w:autoSpaceDE/>
        <w:autoSpaceDN/>
        <w:bidi w:val="0"/>
        <w:jc w:val="center"/>
        <w:textAlignment w:val="auto"/>
        <w:outlineLvl w:val="9"/>
        <w:rPr>
          <w:rFonts w:hint="eastAsia" w:ascii="仿宋_GB2312" w:hAnsi="仿宋_GB2312" w:eastAsia="仿宋_GB2312" w:cs="仿宋_GB2312"/>
          <w:color w:val="000000"/>
        </w:rPr>
      </w:pPr>
    </w:p>
    <w:p>
      <w:pPr>
        <w:pageBreakBefore w:val="0"/>
        <w:kinsoku/>
        <w:topLinePunct w:val="0"/>
        <w:autoSpaceDE/>
        <w:autoSpaceDN/>
        <w:bidi w:val="0"/>
        <w:spacing w:line="720" w:lineRule="auto"/>
        <w:ind w:left="630" w:leftChars="300"/>
        <w:jc w:val="left"/>
        <w:textAlignment w:val="auto"/>
        <w:outlineLvl w:val="9"/>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招标人：</w:t>
      </w:r>
      <w:r>
        <w:rPr>
          <w:rFonts w:hint="eastAsia" w:ascii="仿宋_GB2312" w:hAnsi="仿宋_GB2312" w:eastAsia="仿宋_GB2312" w:cs="仿宋_GB2312"/>
          <w:color w:val="000000"/>
          <w:sz w:val="32"/>
          <w:szCs w:val="32"/>
          <w:u w:val="single"/>
        </w:rPr>
        <w:t xml:space="preserve">                                   </w:t>
      </w:r>
    </w:p>
    <w:p>
      <w:pPr>
        <w:pageBreakBefore w:val="0"/>
        <w:kinsoku/>
        <w:topLinePunct w:val="0"/>
        <w:autoSpaceDE/>
        <w:autoSpaceDN/>
        <w:bidi w:val="0"/>
        <w:spacing w:line="720" w:lineRule="auto"/>
        <w:ind w:left="630" w:leftChars="3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（盖单位公章）</w:t>
      </w:r>
    </w:p>
    <w:p>
      <w:pPr>
        <w:pageBreakBefore w:val="0"/>
        <w:kinsoku/>
        <w:topLinePunct w:val="0"/>
        <w:autoSpaceDE/>
        <w:autoSpaceDN/>
        <w:bidi w:val="0"/>
        <w:spacing w:line="720" w:lineRule="auto"/>
        <w:ind w:left="630" w:leftChars="300"/>
        <w:jc w:val="left"/>
        <w:textAlignment w:val="auto"/>
        <w:outlineLvl w:val="9"/>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法定代表人：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（签</w:t>
      </w:r>
      <w:r>
        <w:rPr>
          <w:rFonts w:hint="eastAsia" w:ascii="仿宋_GB2312" w:hAnsi="仿宋_GB2312" w:eastAsia="仿宋_GB2312" w:cs="仿宋_GB2312"/>
          <w:color w:val="000000"/>
          <w:sz w:val="32"/>
          <w:szCs w:val="32"/>
          <w:lang w:val="en-US" w:eastAsia="zh-CN"/>
        </w:rPr>
        <w:t>名</w:t>
      </w:r>
      <w:r>
        <w:rPr>
          <w:rFonts w:hint="eastAsia" w:ascii="仿宋_GB2312" w:hAnsi="仿宋_GB2312" w:eastAsia="仿宋_GB2312" w:cs="仿宋_GB2312"/>
          <w:color w:val="000000"/>
          <w:sz w:val="32"/>
          <w:szCs w:val="32"/>
        </w:rPr>
        <w:t>或盖章）</w:t>
      </w:r>
    </w:p>
    <w:p>
      <w:pPr>
        <w:pageBreakBefore w:val="0"/>
        <w:kinsoku/>
        <w:topLinePunct w:val="0"/>
        <w:autoSpaceDE/>
        <w:autoSpaceDN/>
        <w:bidi w:val="0"/>
        <w:spacing w:line="720" w:lineRule="auto"/>
        <w:ind w:left="630" w:leftChars="300"/>
        <w:jc w:val="left"/>
        <w:textAlignment w:val="auto"/>
        <w:outlineLvl w:val="9"/>
        <w:rPr>
          <w:rFonts w:hint="eastAsia" w:ascii="仿宋_GB2312" w:hAnsi="仿宋_GB2312" w:eastAsia="仿宋_GB2312" w:cs="仿宋_GB2312"/>
          <w:color w:val="000000"/>
          <w:sz w:val="32"/>
          <w:szCs w:val="32"/>
        </w:rPr>
        <w:sectPr>
          <w:pgSz w:w="11906" w:h="16838"/>
          <w:pgMar w:top="1440" w:right="1800" w:bottom="1440" w:left="1800" w:header="851" w:footer="992" w:gutter="0"/>
          <w:pgNumType w:start="1"/>
          <w:cols w:space="720" w:num="1"/>
          <w:titlePg/>
          <w:docGrid w:type="lines" w:linePitch="312" w:charSpace="0"/>
        </w:sectPr>
      </w:pPr>
      <w:r>
        <w:rPr>
          <w:rFonts w:hint="eastAsia" w:ascii="仿宋_GB2312" w:hAnsi="仿宋_GB2312" w:eastAsia="仿宋_GB2312" w:cs="仿宋_GB2312"/>
          <w:color w:val="000000"/>
          <w:sz w:val="32"/>
          <w:szCs w:val="32"/>
        </w:rPr>
        <w:t>日期：</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jc w:val="left"/>
        <w:textAlignment w:val="auto"/>
        <w:outlineLvl w:val="1"/>
        <w:rPr>
          <w:rFonts w:hint="eastAsia" w:ascii="仿宋_GB2312" w:hAnsi="仿宋_GB2312" w:eastAsia="仿宋_GB2312" w:cs="仿宋_GB2312"/>
          <w:color w:val="000000"/>
          <w:sz w:val="32"/>
          <w:szCs w:val="32"/>
        </w:rPr>
      </w:pPr>
      <w:bookmarkStart w:id="18" w:name="_Toc6175"/>
      <w:r>
        <w:rPr>
          <w:rFonts w:hint="eastAsia" w:ascii="仿宋_GB2312" w:hAnsi="仿宋_GB2312" w:eastAsia="仿宋_GB2312" w:cs="仿宋_GB2312"/>
          <w:color w:val="000000"/>
          <w:sz w:val="32"/>
          <w:szCs w:val="32"/>
        </w:rPr>
        <w:t>法定代表人身份证明</w:t>
      </w:r>
      <w:bookmarkEnd w:id="18"/>
    </w:p>
    <w:p>
      <w:pPr>
        <w:pageBreakBefore w:val="0"/>
        <w:kinsoku/>
        <w:topLinePunct w:val="0"/>
        <w:autoSpaceDE/>
        <w:autoSpaceDN/>
        <w:bidi w:val="0"/>
        <w:spacing w:line="500" w:lineRule="exact"/>
        <w:textAlignment w:val="auto"/>
        <w:outlineLvl w:val="9"/>
        <w:rPr>
          <w:rFonts w:hint="eastAsia" w:ascii="宋体" w:hAnsi="宋体"/>
          <w:color w:val="000000"/>
          <w:sz w:val="24"/>
        </w:rPr>
      </w:pPr>
    </w:p>
    <w:p>
      <w:pPr>
        <w:pageBreakBefore w:val="0"/>
        <w:kinsoku/>
        <w:topLinePunct w:val="0"/>
        <w:autoSpaceDE/>
        <w:autoSpaceDN/>
        <w:bidi w:val="0"/>
        <w:spacing w:line="500" w:lineRule="exact"/>
        <w:ind w:left="480"/>
        <w:textAlignment w:val="auto"/>
        <w:outlineLvl w:val="9"/>
        <w:rPr>
          <w:rFonts w:hint="eastAsia" w:ascii="宋体" w:hAnsi="宋体"/>
          <w:color w:val="000000"/>
          <w:sz w:val="24"/>
          <w:u w:val="single"/>
        </w:rPr>
      </w:pPr>
      <w:r>
        <w:rPr>
          <w:rFonts w:hint="eastAsia" w:ascii="宋体" w:hAnsi="宋体"/>
          <w:color w:val="000000"/>
          <w:sz w:val="24"/>
        </w:rPr>
        <w:t>投标人名称：</w:t>
      </w:r>
      <w:r>
        <w:rPr>
          <w:rFonts w:hint="eastAsia" w:ascii="宋体" w:hAnsi="宋体"/>
          <w:color w:val="000000"/>
          <w:sz w:val="24"/>
          <w:u w:val="single"/>
        </w:rPr>
        <w:t xml:space="preserve">                             </w:t>
      </w:r>
    </w:p>
    <w:p>
      <w:pPr>
        <w:pageBreakBefore w:val="0"/>
        <w:kinsoku/>
        <w:topLinePunct w:val="0"/>
        <w:autoSpaceDE/>
        <w:autoSpaceDN/>
        <w:bidi w:val="0"/>
        <w:spacing w:line="500" w:lineRule="exact"/>
        <w:ind w:left="480"/>
        <w:textAlignment w:val="auto"/>
        <w:outlineLvl w:val="9"/>
        <w:rPr>
          <w:rFonts w:hint="eastAsia" w:ascii="宋体" w:hAnsi="宋体"/>
          <w:color w:val="000000"/>
          <w:sz w:val="24"/>
          <w:u w:val="single"/>
        </w:rPr>
      </w:pPr>
      <w:r>
        <w:rPr>
          <w:rFonts w:hint="eastAsia" w:ascii="宋体" w:hAnsi="宋体"/>
          <w:color w:val="000000"/>
          <w:sz w:val="24"/>
        </w:rPr>
        <w:t>单位类型：</w:t>
      </w:r>
      <w:r>
        <w:rPr>
          <w:rFonts w:hint="eastAsia"/>
          <w:color w:val="000000"/>
          <w:sz w:val="24"/>
          <w:u w:val="single"/>
        </w:rPr>
        <w:t xml:space="preserve">                                </w:t>
      </w:r>
    </w:p>
    <w:p>
      <w:pPr>
        <w:pageBreakBefore w:val="0"/>
        <w:kinsoku/>
        <w:topLinePunct w:val="0"/>
        <w:autoSpaceDE/>
        <w:autoSpaceDN/>
        <w:bidi w:val="0"/>
        <w:spacing w:line="500" w:lineRule="exact"/>
        <w:ind w:left="480"/>
        <w:textAlignment w:val="auto"/>
        <w:outlineLvl w:val="9"/>
        <w:rPr>
          <w:rFonts w:hint="eastAsia" w:ascii="宋体" w:hAnsi="宋体"/>
          <w:color w:val="000000"/>
          <w:sz w:val="24"/>
          <w:u w:val="single"/>
        </w:rPr>
      </w:pPr>
      <w:r>
        <w:rPr>
          <w:rFonts w:hint="eastAsia" w:ascii="宋体" w:hAnsi="宋体"/>
          <w:color w:val="000000"/>
          <w:sz w:val="24"/>
        </w:rPr>
        <w:t>地    址：</w:t>
      </w:r>
      <w:r>
        <w:rPr>
          <w:rFonts w:hint="eastAsia" w:ascii="宋体" w:hAnsi="宋体"/>
          <w:color w:val="000000"/>
          <w:sz w:val="24"/>
          <w:u w:val="single"/>
        </w:rPr>
        <w:t xml:space="preserve">                             </w:t>
      </w:r>
    </w:p>
    <w:p>
      <w:pPr>
        <w:pageBreakBefore w:val="0"/>
        <w:kinsoku/>
        <w:topLinePunct w:val="0"/>
        <w:autoSpaceDE/>
        <w:autoSpaceDN/>
        <w:bidi w:val="0"/>
        <w:spacing w:line="500" w:lineRule="exact"/>
        <w:ind w:left="480"/>
        <w:textAlignment w:val="auto"/>
        <w:outlineLvl w:val="9"/>
        <w:rPr>
          <w:rFonts w:hint="eastAsia" w:ascii="宋体" w:hAnsi="宋体"/>
          <w:color w:val="000000"/>
          <w:sz w:val="24"/>
        </w:rPr>
      </w:pPr>
      <w:r>
        <w:rPr>
          <w:rFonts w:hint="eastAsia" w:ascii="宋体" w:hAnsi="宋体"/>
          <w:color w:val="000000"/>
          <w:sz w:val="24"/>
        </w:rPr>
        <w:t>成立时间：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pageBreakBefore w:val="0"/>
        <w:kinsoku/>
        <w:topLinePunct w:val="0"/>
        <w:autoSpaceDE/>
        <w:autoSpaceDN/>
        <w:bidi w:val="0"/>
        <w:spacing w:line="500" w:lineRule="exact"/>
        <w:ind w:left="480"/>
        <w:textAlignment w:val="auto"/>
        <w:outlineLvl w:val="9"/>
        <w:rPr>
          <w:rFonts w:hint="eastAsia" w:ascii="宋体" w:hAnsi="宋体"/>
          <w:color w:val="000000"/>
          <w:sz w:val="24"/>
        </w:rPr>
      </w:pPr>
      <w:r>
        <w:rPr>
          <w:rFonts w:hint="eastAsia" w:ascii="宋体" w:hAnsi="宋体"/>
          <w:color w:val="000000"/>
          <w:sz w:val="24"/>
        </w:rPr>
        <w:t>经营期限：</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rPr>
        <w:tab/>
      </w:r>
      <w:r>
        <w:rPr>
          <w:rFonts w:hint="eastAsia" w:ascii="宋体" w:hAnsi="宋体"/>
          <w:color w:val="000000"/>
          <w:sz w:val="24"/>
        </w:rPr>
        <w:t xml:space="preserve">                                          </w:t>
      </w:r>
    </w:p>
    <w:p>
      <w:pPr>
        <w:pageBreakBefore w:val="0"/>
        <w:kinsoku/>
        <w:topLinePunct w:val="0"/>
        <w:autoSpaceDE/>
        <w:autoSpaceDN/>
        <w:bidi w:val="0"/>
        <w:spacing w:line="500" w:lineRule="exact"/>
        <w:ind w:left="480"/>
        <w:textAlignment w:val="auto"/>
        <w:outlineLvl w:val="9"/>
        <w:rPr>
          <w:rFonts w:hint="eastAsia" w:ascii="宋体" w:hAnsi="宋体"/>
          <w:color w:val="000000"/>
          <w:sz w:val="24"/>
          <w:u w:val="single"/>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 xml:space="preserve"> 年龄：</w:t>
      </w:r>
      <w:r>
        <w:rPr>
          <w:rFonts w:hint="eastAsia" w:ascii="宋体" w:hAnsi="宋体"/>
          <w:color w:val="000000"/>
          <w:sz w:val="24"/>
          <w:u w:val="single"/>
        </w:rPr>
        <w:t xml:space="preserve">        </w:t>
      </w:r>
      <w:r>
        <w:rPr>
          <w:rFonts w:hint="eastAsia" w:ascii="宋体" w:hAnsi="宋体"/>
          <w:color w:val="000000"/>
          <w:sz w:val="24"/>
        </w:rPr>
        <w:t xml:space="preserve"> 职务：</w:t>
      </w:r>
      <w:r>
        <w:rPr>
          <w:rFonts w:hint="eastAsia" w:ascii="宋体" w:hAnsi="宋体"/>
          <w:color w:val="000000"/>
          <w:sz w:val="24"/>
          <w:u w:val="single"/>
        </w:rPr>
        <w:t xml:space="preserve">        </w:t>
      </w:r>
    </w:p>
    <w:p>
      <w:pPr>
        <w:pageBreakBefore w:val="0"/>
        <w:kinsoku/>
        <w:topLinePunct w:val="0"/>
        <w:autoSpaceDE/>
        <w:autoSpaceDN/>
        <w:bidi w:val="0"/>
        <w:spacing w:line="500" w:lineRule="exact"/>
        <w:ind w:left="481"/>
        <w:textAlignment w:val="auto"/>
        <w:outlineLvl w:val="9"/>
        <w:rPr>
          <w:rFonts w:hint="eastAsia" w:ascii="宋体" w:hAnsi="宋体"/>
          <w:color w:val="000000"/>
          <w:sz w:val="24"/>
        </w:rPr>
      </w:pPr>
      <w:r>
        <w:rPr>
          <w:rFonts w:hint="eastAsia" w:ascii="宋体" w:hAnsi="宋体"/>
          <w:color w:val="000000"/>
          <w:sz w:val="24"/>
        </w:rPr>
        <w:t>系</w:t>
      </w:r>
      <w:r>
        <w:rPr>
          <w:rFonts w:hint="eastAsia" w:ascii="宋体" w:hAnsi="宋体"/>
          <w:color w:val="000000"/>
          <w:sz w:val="24"/>
          <w:u w:val="single"/>
        </w:rPr>
        <w:t>（投标单位全称）</w:t>
      </w:r>
      <w:r>
        <w:rPr>
          <w:rFonts w:hint="eastAsia" w:ascii="宋体" w:hAnsi="宋体"/>
          <w:color w:val="000000"/>
          <w:sz w:val="24"/>
        </w:rPr>
        <w:t>的法定代表人。</w:t>
      </w:r>
    </w:p>
    <w:p>
      <w:pPr>
        <w:pageBreakBefore w:val="0"/>
        <w:kinsoku/>
        <w:topLinePunct w:val="0"/>
        <w:autoSpaceDE/>
        <w:autoSpaceDN/>
        <w:bidi w:val="0"/>
        <w:spacing w:line="5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特此证明。</w:t>
      </w:r>
    </w:p>
    <w:p>
      <w:pPr>
        <w:pageBreakBefore w:val="0"/>
        <w:kinsoku/>
        <w:topLinePunct w:val="0"/>
        <w:autoSpaceDE/>
        <w:autoSpaceDN/>
        <w:bidi w:val="0"/>
        <w:spacing w:line="500" w:lineRule="exact"/>
        <w:textAlignment w:val="auto"/>
        <w:outlineLvl w:val="9"/>
        <w:rPr>
          <w:rFonts w:hint="eastAsia" w:ascii="宋体" w:hAnsi="宋体"/>
          <w:color w:val="000000"/>
          <w:sz w:val="24"/>
        </w:rPr>
      </w:pPr>
    </w:p>
    <w:p>
      <w:pPr>
        <w:pageBreakBefore w:val="0"/>
        <w:kinsoku/>
        <w:topLinePunct w:val="0"/>
        <w:autoSpaceDE/>
        <w:autoSpaceDN/>
        <w:bidi w:val="0"/>
        <w:spacing w:line="400" w:lineRule="exact"/>
        <w:textAlignment w:val="auto"/>
        <w:outlineLvl w:val="9"/>
        <w:rPr>
          <w:rFonts w:hint="eastAsia" w:ascii="宋体" w:hAnsi="宋体"/>
          <w:color w:val="000000"/>
          <w:sz w:val="24"/>
        </w:rPr>
      </w:pPr>
    </w:p>
    <w:p>
      <w:pPr>
        <w:pageBreakBefore w:val="0"/>
        <w:kinsoku/>
        <w:topLinePunct w:val="0"/>
        <w:autoSpaceDE/>
        <w:autoSpaceDN/>
        <w:bidi w:val="0"/>
        <w:spacing w:line="400" w:lineRule="exact"/>
        <w:ind w:left="3780" w:leftChars="1800" w:right="980"/>
        <w:textAlignment w:val="auto"/>
        <w:outlineLvl w:val="9"/>
        <w:rPr>
          <w:rFonts w:hint="eastAsia" w:ascii="宋体" w:hAnsi="宋体"/>
          <w:color w:val="000000"/>
          <w:sz w:val="24"/>
          <w:u w:val="single"/>
        </w:rPr>
      </w:pPr>
      <w:r>
        <w:rPr>
          <w:rFonts w:hint="eastAsia" w:ascii="宋体" w:hAnsi="宋体"/>
          <w:color w:val="000000"/>
          <w:sz w:val="24"/>
        </w:rPr>
        <w:t>投标人：</w:t>
      </w:r>
      <w:r>
        <w:rPr>
          <w:rFonts w:hint="eastAsia" w:ascii="宋体" w:hAnsi="宋体"/>
          <w:color w:val="000000"/>
          <w:sz w:val="24"/>
          <w:u w:val="single"/>
        </w:rPr>
        <w:t xml:space="preserve">            （盖章）</w:t>
      </w:r>
    </w:p>
    <w:p>
      <w:pPr>
        <w:pageBreakBefore w:val="0"/>
        <w:kinsoku/>
        <w:topLinePunct w:val="0"/>
        <w:autoSpaceDE/>
        <w:autoSpaceDN/>
        <w:bidi w:val="0"/>
        <w:spacing w:line="400" w:lineRule="exact"/>
        <w:ind w:left="3780" w:leftChars="1800" w:right="980"/>
        <w:textAlignment w:val="auto"/>
        <w:outlineLvl w:val="9"/>
        <w:rPr>
          <w:rFonts w:hint="eastAsia"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pageBreakBefore w:val="0"/>
        <w:kinsoku/>
        <w:topLinePunct w:val="0"/>
        <w:autoSpaceDE/>
        <w:autoSpaceDN/>
        <w:bidi w:val="0"/>
        <w:spacing w:line="400" w:lineRule="exact"/>
        <w:ind w:right="980" w:firstLine="4920" w:firstLineChars="2050"/>
        <w:textAlignment w:val="auto"/>
        <w:outlineLvl w:val="9"/>
        <w:rPr>
          <w:rFonts w:hint="eastAsia" w:ascii="宋体" w:hAnsi="宋体"/>
          <w:color w:val="000000"/>
          <w:sz w:val="24"/>
          <w:u w:val="single"/>
        </w:rPr>
      </w:pPr>
      <w:r>
        <w:rPr>
          <w:rFonts w:hint="eastAsia" w:ascii="宋体" w:hAnsi="宋体"/>
          <w:color w:val="000000"/>
          <w:sz w:val="24"/>
        </w:rPr>
        <w:t xml:space="preserve">  </w:t>
      </w:r>
    </w:p>
    <w:p>
      <w:pPr>
        <w:pageBreakBefore w:val="0"/>
        <w:kinsoku/>
        <w:topLinePunct w:val="0"/>
        <w:autoSpaceDE/>
        <w:autoSpaceDN/>
        <w:bidi w:val="0"/>
        <w:spacing w:line="740" w:lineRule="exact"/>
        <w:textAlignment w:val="auto"/>
        <w:outlineLvl w:val="9"/>
        <w:rPr>
          <w:rFonts w:ascii="宋体" w:hAnsi="宋体"/>
          <w:color w:val="000000"/>
          <w:sz w:val="24"/>
        </w:rPr>
      </w:pPr>
      <w:r>
        <w:rPr>
          <w:rFonts w:hint="eastAsia" w:ascii="宋体" w:hAnsi="宋体"/>
          <w:color w:val="000000"/>
          <w:sz w:val="24"/>
        </w:rPr>
        <w:t>附：法定代表人身份证复印件</w:t>
      </w:r>
    </w:p>
    <w:tbl>
      <w:tblPr>
        <w:tblStyle w:val="7"/>
        <w:tblpPr w:leftFromText="180" w:rightFromText="180" w:vertAnchor="text" w:horzAnchor="page" w:tblpX="1861" w:tblpY="4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0"/>
        <w:gridCol w:w="4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2" w:hRule="atLeast"/>
        </w:trPr>
        <w:tc>
          <w:tcPr>
            <w:tcW w:w="4090" w:type="dxa"/>
            <w:noWrap w:val="0"/>
            <w:vAlign w:val="top"/>
          </w:tcPr>
          <w:p>
            <w:pPr>
              <w:pageBreakBefore w:val="0"/>
              <w:kinsoku/>
              <w:topLinePunct w:val="0"/>
              <w:autoSpaceDE/>
              <w:autoSpaceDN/>
              <w:bidi w:val="0"/>
              <w:snapToGrid w:val="0"/>
              <w:spacing w:line="460" w:lineRule="exact"/>
              <w:textAlignment w:val="auto"/>
              <w:outlineLvl w:val="9"/>
              <w:rPr>
                <w:rFonts w:hint="eastAsia" w:ascii="宋体" w:hAnsi="宋体"/>
                <w:color w:val="000000"/>
                <w:sz w:val="24"/>
              </w:rPr>
            </w:pPr>
            <w:r>
              <w:rPr>
                <w:rFonts w:hint="eastAsia"/>
                <w:color w:val="000000"/>
              </w:rPr>
              <w:t>身份证复印件正面</w:t>
            </w:r>
          </w:p>
        </w:tc>
        <w:tc>
          <w:tcPr>
            <w:tcW w:w="4090" w:type="dxa"/>
            <w:noWrap w:val="0"/>
            <w:vAlign w:val="top"/>
          </w:tcPr>
          <w:p>
            <w:pPr>
              <w:pageBreakBefore w:val="0"/>
              <w:kinsoku/>
              <w:topLinePunct w:val="0"/>
              <w:autoSpaceDE/>
              <w:autoSpaceDN/>
              <w:bidi w:val="0"/>
              <w:snapToGrid w:val="0"/>
              <w:spacing w:line="460" w:lineRule="exact"/>
              <w:textAlignment w:val="auto"/>
              <w:outlineLvl w:val="9"/>
              <w:rPr>
                <w:rFonts w:hint="eastAsia" w:ascii="宋体" w:hAnsi="宋体"/>
                <w:color w:val="000000"/>
                <w:sz w:val="24"/>
              </w:rPr>
            </w:pPr>
            <w:r>
              <w:rPr>
                <w:rFonts w:hint="eastAsia"/>
                <w:color w:val="000000"/>
              </w:rPr>
              <w:t>身份证复印件反面</w:t>
            </w:r>
          </w:p>
        </w:tc>
      </w:tr>
    </w:tbl>
    <w:p>
      <w:pPr>
        <w:pageBreakBefore w:val="0"/>
        <w:kinsoku/>
        <w:topLinePunct w:val="0"/>
        <w:autoSpaceDE/>
        <w:autoSpaceDN/>
        <w:bidi w:val="0"/>
        <w:spacing w:line="600" w:lineRule="exact"/>
        <w:jc w:val="lef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jc w:val="left"/>
        <w:textAlignment w:val="auto"/>
        <w:outlineLvl w:val="1"/>
        <w:rPr>
          <w:rFonts w:hint="eastAsia" w:ascii="仿宋_GB2312" w:hAnsi="仿宋_GB2312" w:eastAsia="仿宋_GB2312" w:cs="仿宋_GB2312"/>
          <w:color w:val="000000"/>
          <w:sz w:val="32"/>
          <w:szCs w:val="32"/>
        </w:rPr>
      </w:pPr>
      <w:bookmarkStart w:id="19" w:name="_Toc30719"/>
      <w:r>
        <w:rPr>
          <w:rFonts w:hint="eastAsia" w:ascii="仿宋_GB2312" w:hAnsi="仿宋_GB2312" w:eastAsia="仿宋_GB2312" w:cs="仿宋_GB2312"/>
          <w:color w:val="000000"/>
          <w:sz w:val="32"/>
          <w:szCs w:val="32"/>
        </w:rPr>
        <w:t>授权委托书</w:t>
      </w:r>
      <w:bookmarkEnd w:id="19"/>
    </w:p>
    <w:p>
      <w:pPr>
        <w:pageBreakBefore w:val="0"/>
        <w:kinsoku/>
        <w:topLinePunct w:val="0"/>
        <w:autoSpaceDE/>
        <w:autoSpaceDN/>
        <w:bidi w:val="0"/>
        <w:spacing w:line="540" w:lineRule="exact"/>
        <w:jc w:val="center"/>
        <w:textAlignment w:val="auto"/>
        <w:outlineLvl w:val="9"/>
        <w:rPr>
          <w:rFonts w:hint="eastAsia" w:ascii="仿宋_GB2312" w:hAnsi="宋体" w:eastAsia="仿宋_GB2312"/>
          <w:b/>
          <w:color w:val="000000"/>
          <w:sz w:val="32"/>
          <w:szCs w:val="32"/>
        </w:rPr>
      </w:pPr>
      <w:r>
        <w:rPr>
          <w:rFonts w:hint="eastAsia" w:ascii="仿宋_GB2312" w:hAnsi="宋体" w:eastAsia="仿宋_GB2312"/>
          <w:b/>
          <w:color w:val="000000"/>
          <w:sz w:val="32"/>
          <w:szCs w:val="32"/>
        </w:rPr>
        <w:t>法定代表人授权委托书</w:t>
      </w:r>
    </w:p>
    <w:p>
      <w:pPr>
        <w:pageBreakBefore w:val="0"/>
        <w:kinsoku/>
        <w:topLinePunct w:val="0"/>
        <w:autoSpaceDE/>
        <w:autoSpaceDN/>
        <w:bidi w:val="0"/>
        <w:spacing w:line="420" w:lineRule="exact"/>
        <w:jc w:val="center"/>
        <w:textAlignment w:val="auto"/>
        <w:outlineLvl w:val="9"/>
        <w:rPr>
          <w:rFonts w:hint="eastAsia" w:ascii="仿宋_GB2312" w:hAnsi="宋体" w:eastAsia="仿宋_GB2312"/>
          <w:b/>
          <w:color w:val="000000"/>
          <w:sz w:val="24"/>
        </w:rPr>
      </w:pPr>
    </w:p>
    <w:p>
      <w:pPr>
        <w:pageBreakBefore w:val="0"/>
        <w:kinsoku/>
        <w:topLinePunct w:val="0"/>
        <w:autoSpaceDE/>
        <w:autoSpaceDN/>
        <w:bidi w:val="0"/>
        <w:snapToGrid w:val="0"/>
        <w:spacing w:line="460" w:lineRule="exact"/>
        <w:ind w:firstLine="480" w:firstLineChars="200"/>
        <w:textAlignment w:val="auto"/>
        <w:outlineLvl w:val="9"/>
        <w:rPr>
          <w:rFonts w:hint="eastAsia" w:ascii="仿宋_GB2312" w:hAnsi="宋体" w:eastAsia="仿宋_GB2312"/>
          <w:color w:val="000000"/>
          <w:sz w:val="24"/>
        </w:rPr>
      </w:pPr>
      <w:r>
        <w:rPr>
          <w:rFonts w:hint="eastAsia" w:ascii="仿宋_GB2312" w:hAnsi="宋体" w:eastAsia="仿宋_GB2312"/>
          <w:color w:val="000000"/>
          <w:sz w:val="24"/>
        </w:rPr>
        <w:t>本人作为</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的法定代表人，在此授权我公司员工</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，其身份证号码：</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，作为我的合法的授权代表，以我的名义并代表我公司全权处理本项目投标的相关事宜：</w:t>
      </w:r>
    </w:p>
    <w:p>
      <w:pPr>
        <w:pageBreakBefore w:val="0"/>
        <w:kinsoku/>
        <w:topLinePunct w:val="0"/>
        <w:autoSpaceDE/>
        <w:autoSpaceDN/>
        <w:bidi w:val="0"/>
        <w:snapToGrid w:val="0"/>
        <w:spacing w:line="460" w:lineRule="exact"/>
        <w:ind w:firstLine="480" w:firstLineChars="200"/>
        <w:textAlignment w:val="auto"/>
        <w:outlineLvl w:val="9"/>
        <w:rPr>
          <w:rFonts w:hint="eastAsia" w:ascii="仿宋_GB2312" w:hAnsi="宋体" w:eastAsia="仿宋_GB2312"/>
          <w:color w:val="000000"/>
          <w:sz w:val="24"/>
        </w:rPr>
      </w:pPr>
      <w:r>
        <w:rPr>
          <w:rFonts w:hint="eastAsia" w:ascii="仿宋_GB2312" w:hAnsi="宋体" w:eastAsia="仿宋_GB2312"/>
          <w:color w:val="000000"/>
          <w:sz w:val="24"/>
        </w:rPr>
        <w:t>本授权书期限自</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日起至</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日止。</w:t>
      </w:r>
    </w:p>
    <w:p>
      <w:pPr>
        <w:pageBreakBefore w:val="0"/>
        <w:kinsoku/>
        <w:topLinePunct w:val="0"/>
        <w:autoSpaceDE/>
        <w:autoSpaceDN/>
        <w:bidi w:val="0"/>
        <w:snapToGrid w:val="0"/>
        <w:spacing w:line="460" w:lineRule="exact"/>
        <w:ind w:firstLine="480" w:firstLineChars="200"/>
        <w:textAlignment w:val="auto"/>
        <w:outlineLvl w:val="9"/>
        <w:rPr>
          <w:rFonts w:hint="eastAsia" w:ascii="仿宋_GB2312" w:hAnsi="宋体" w:eastAsia="仿宋_GB2312"/>
          <w:color w:val="000000"/>
          <w:sz w:val="24"/>
        </w:rPr>
      </w:pPr>
      <w:r>
        <w:rPr>
          <w:rFonts w:hint="eastAsia" w:ascii="仿宋_GB2312" w:hAnsi="宋体" w:eastAsia="仿宋_GB2312"/>
          <w:color w:val="000000"/>
          <w:sz w:val="24"/>
        </w:rPr>
        <w:t>在此授权范围和期限内，被授权人所实施的行为具有法律效力，授权人予以认可。</w:t>
      </w:r>
    </w:p>
    <w:p>
      <w:pPr>
        <w:pageBreakBefore w:val="0"/>
        <w:kinsoku/>
        <w:topLinePunct w:val="0"/>
        <w:autoSpaceDE/>
        <w:autoSpaceDN/>
        <w:bidi w:val="0"/>
        <w:snapToGrid w:val="0"/>
        <w:spacing w:line="460" w:lineRule="exact"/>
        <w:ind w:firstLine="480" w:firstLineChars="200"/>
        <w:textAlignment w:val="auto"/>
        <w:outlineLvl w:val="9"/>
        <w:rPr>
          <w:rFonts w:hint="eastAsia" w:ascii="仿宋_GB2312" w:hAnsi="宋体" w:eastAsia="仿宋_GB2312"/>
          <w:color w:val="000000"/>
          <w:sz w:val="24"/>
        </w:rPr>
      </w:pPr>
      <w:r>
        <w:rPr>
          <w:rFonts w:hint="eastAsia" w:ascii="仿宋_GB2312" w:hAnsi="宋体" w:eastAsia="仿宋_GB2312"/>
          <w:color w:val="000000"/>
          <w:sz w:val="24"/>
        </w:rPr>
        <w:t>授权代表无权转让委托权，特此委托。</w:t>
      </w:r>
    </w:p>
    <w:p>
      <w:pPr>
        <w:pageBreakBefore w:val="0"/>
        <w:kinsoku/>
        <w:topLinePunct w:val="0"/>
        <w:autoSpaceDE/>
        <w:autoSpaceDN/>
        <w:bidi w:val="0"/>
        <w:snapToGrid w:val="0"/>
        <w:spacing w:line="460" w:lineRule="exact"/>
        <w:ind w:firstLine="480" w:firstLineChars="200"/>
        <w:textAlignment w:val="auto"/>
        <w:outlineLvl w:val="9"/>
        <w:rPr>
          <w:rFonts w:hint="eastAsia" w:ascii="仿宋_GB2312" w:hAnsi="宋体" w:eastAsia="仿宋_GB2312"/>
          <w:color w:val="000000"/>
          <w:sz w:val="24"/>
        </w:rPr>
      </w:pPr>
      <w:r>
        <w:rPr>
          <w:rFonts w:hint="eastAsia" w:ascii="仿宋_GB2312" w:hAnsi="宋体" w:eastAsia="仿宋_GB2312"/>
          <w:color w:val="000000"/>
          <w:sz w:val="24"/>
        </w:rPr>
        <w:t xml:space="preserve"> </w:t>
      </w:r>
    </w:p>
    <w:p>
      <w:pPr>
        <w:pageBreakBefore w:val="0"/>
        <w:kinsoku/>
        <w:topLinePunct w:val="0"/>
        <w:autoSpaceDE/>
        <w:autoSpaceDN/>
        <w:bidi w:val="0"/>
        <w:snapToGrid w:val="0"/>
        <w:spacing w:line="460" w:lineRule="exact"/>
        <w:ind w:firstLine="480" w:firstLineChars="200"/>
        <w:textAlignment w:val="auto"/>
        <w:outlineLvl w:val="9"/>
        <w:rPr>
          <w:rFonts w:hint="eastAsia" w:ascii="仿宋_GB2312" w:hAnsi="宋体" w:eastAsia="仿宋_GB2312"/>
          <w:color w:val="000000"/>
          <w:sz w:val="24"/>
        </w:rPr>
      </w:pPr>
      <w:r>
        <w:rPr>
          <w:rFonts w:hint="eastAsia" w:ascii="仿宋_GB2312" w:hAnsi="宋体" w:eastAsia="仿宋_GB2312"/>
          <w:color w:val="000000"/>
          <w:sz w:val="24"/>
        </w:rPr>
        <w:t>授权代表：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（签</w:t>
      </w:r>
      <w:r>
        <w:rPr>
          <w:rFonts w:hint="eastAsia" w:ascii="仿宋_GB2312" w:hAnsi="宋体" w:eastAsia="仿宋_GB2312"/>
          <w:color w:val="000000"/>
          <w:sz w:val="24"/>
          <w:lang w:val="en-US" w:eastAsia="zh-CN"/>
        </w:rPr>
        <w:t>名</w:t>
      </w:r>
      <w:r>
        <w:rPr>
          <w:rFonts w:hint="eastAsia" w:ascii="仿宋_GB2312" w:hAnsi="宋体" w:eastAsia="仿宋_GB2312"/>
          <w:color w:val="000000"/>
          <w:sz w:val="24"/>
        </w:rPr>
        <w:t xml:space="preserve">或盖章）          </w:t>
      </w:r>
    </w:p>
    <w:p>
      <w:pPr>
        <w:pageBreakBefore w:val="0"/>
        <w:kinsoku/>
        <w:topLinePunct w:val="0"/>
        <w:autoSpaceDE/>
        <w:autoSpaceDN/>
        <w:bidi w:val="0"/>
        <w:spacing w:line="460" w:lineRule="exact"/>
        <w:ind w:firstLine="480" w:firstLineChars="200"/>
        <w:jc w:val="left"/>
        <w:textAlignment w:val="auto"/>
        <w:outlineLvl w:val="9"/>
        <w:rPr>
          <w:rFonts w:hint="eastAsia" w:ascii="仿宋_GB2312" w:hAnsi="宋体" w:eastAsia="仿宋_GB2312"/>
          <w:color w:val="000000"/>
          <w:sz w:val="24"/>
        </w:rPr>
      </w:pPr>
      <w:r>
        <w:rPr>
          <w:rFonts w:hint="eastAsia" w:ascii="仿宋_GB2312" w:hAnsi="宋体" w:eastAsia="仿宋_GB2312"/>
          <w:color w:val="000000"/>
          <w:sz w:val="24"/>
        </w:rPr>
        <w:t>身份证号码：</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w:t>
      </w:r>
    </w:p>
    <w:p>
      <w:pPr>
        <w:pageBreakBefore w:val="0"/>
        <w:kinsoku/>
        <w:topLinePunct w:val="0"/>
        <w:autoSpaceDE/>
        <w:autoSpaceDN/>
        <w:bidi w:val="0"/>
        <w:spacing w:line="460" w:lineRule="exact"/>
        <w:ind w:firstLine="480" w:firstLineChars="200"/>
        <w:jc w:val="left"/>
        <w:textAlignment w:val="auto"/>
        <w:outlineLvl w:val="9"/>
        <w:rPr>
          <w:rFonts w:hint="eastAsia" w:ascii="仿宋_GB2312" w:hAnsi="宋体" w:eastAsia="仿宋_GB2312"/>
          <w:color w:val="000000"/>
          <w:sz w:val="24"/>
          <w:u w:val="single"/>
        </w:rPr>
      </w:pPr>
      <w:r>
        <w:rPr>
          <w:rFonts w:hint="eastAsia" w:ascii="仿宋_GB2312" w:hAnsi="宋体" w:eastAsia="仿宋_GB2312"/>
          <w:color w:val="000000"/>
          <w:sz w:val="24"/>
        </w:rPr>
        <w:t>联系电话：</w:t>
      </w:r>
      <w:r>
        <w:rPr>
          <w:rFonts w:hint="eastAsia" w:ascii="仿宋_GB2312" w:hAnsi="宋体" w:eastAsia="仿宋_GB2312"/>
          <w:color w:val="000000"/>
          <w:sz w:val="24"/>
          <w:u w:val="single"/>
        </w:rPr>
        <w:t xml:space="preserve">　　　　　             </w:t>
      </w:r>
    </w:p>
    <w:p>
      <w:pPr>
        <w:pageBreakBefore w:val="0"/>
        <w:kinsoku/>
        <w:topLinePunct w:val="0"/>
        <w:autoSpaceDE/>
        <w:autoSpaceDN/>
        <w:bidi w:val="0"/>
        <w:snapToGrid w:val="0"/>
        <w:spacing w:line="460" w:lineRule="exact"/>
        <w:ind w:firstLine="480" w:firstLineChars="200"/>
        <w:textAlignment w:val="auto"/>
        <w:outlineLvl w:val="9"/>
        <w:rPr>
          <w:rFonts w:hint="eastAsia" w:ascii="仿宋_GB2312" w:hAnsi="宋体" w:eastAsia="仿宋_GB2312"/>
          <w:color w:val="000000"/>
          <w:sz w:val="24"/>
          <w:u w:val="single"/>
        </w:rPr>
      </w:pPr>
      <w:r>
        <w:rPr>
          <w:rFonts w:hint="eastAsia" w:ascii="仿宋_GB2312" w:hAnsi="宋体" w:eastAsia="仿宋_GB2312"/>
          <w:color w:val="000000"/>
          <w:sz w:val="24"/>
        </w:rPr>
        <w:t>职务：</w:t>
      </w:r>
      <w:r>
        <w:rPr>
          <w:rFonts w:hint="eastAsia" w:ascii="仿宋_GB2312" w:hAnsi="宋体" w:eastAsia="仿宋_GB2312"/>
          <w:color w:val="000000"/>
          <w:sz w:val="24"/>
          <w:u w:val="single"/>
        </w:rPr>
        <w:t xml:space="preserve">                           </w:t>
      </w:r>
    </w:p>
    <w:p>
      <w:pPr>
        <w:pageBreakBefore w:val="0"/>
        <w:kinsoku/>
        <w:topLinePunct w:val="0"/>
        <w:autoSpaceDE/>
        <w:autoSpaceDN/>
        <w:bidi w:val="0"/>
        <w:snapToGrid w:val="0"/>
        <w:spacing w:line="460" w:lineRule="exact"/>
        <w:ind w:firstLine="480" w:firstLineChars="200"/>
        <w:textAlignment w:val="auto"/>
        <w:outlineLvl w:val="9"/>
        <w:rPr>
          <w:rFonts w:hint="eastAsia" w:ascii="仿宋_GB2312" w:hAnsi="宋体" w:eastAsia="仿宋_GB2312"/>
          <w:color w:val="000000"/>
          <w:sz w:val="24"/>
        </w:rPr>
      </w:pPr>
      <w:r>
        <w:rPr>
          <w:rFonts w:hint="eastAsia" w:ascii="仿宋_GB2312" w:hAnsi="宋体" w:eastAsia="仿宋_GB2312"/>
          <w:color w:val="000000"/>
          <w:sz w:val="24"/>
        </w:rPr>
        <w:t>投标人：</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（盖单位公章）</w:t>
      </w:r>
    </w:p>
    <w:p>
      <w:pPr>
        <w:pageBreakBefore w:val="0"/>
        <w:kinsoku/>
        <w:topLinePunct w:val="0"/>
        <w:autoSpaceDE/>
        <w:autoSpaceDN/>
        <w:bidi w:val="0"/>
        <w:snapToGrid w:val="0"/>
        <w:spacing w:line="460" w:lineRule="exact"/>
        <w:ind w:firstLine="480" w:firstLineChars="200"/>
        <w:textAlignment w:val="auto"/>
        <w:outlineLvl w:val="9"/>
        <w:rPr>
          <w:rFonts w:hint="eastAsia" w:ascii="仿宋_GB2312" w:hAnsi="宋体" w:eastAsia="仿宋_GB2312"/>
          <w:color w:val="000000"/>
          <w:sz w:val="24"/>
        </w:rPr>
      </w:pPr>
      <w:r>
        <w:rPr>
          <w:rFonts w:hint="eastAsia" w:ascii="仿宋_GB2312" w:hAnsi="宋体" w:eastAsia="仿宋_GB2312"/>
          <w:color w:val="000000"/>
          <w:sz w:val="24"/>
        </w:rPr>
        <w:t>法定代表人：</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（签</w:t>
      </w:r>
      <w:r>
        <w:rPr>
          <w:rFonts w:hint="eastAsia" w:ascii="仿宋_GB2312" w:hAnsi="宋体" w:eastAsia="仿宋_GB2312"/>
          <w:color w:val="000000"/>
          <w:sz w:val="24"/>
          <w:lang w:val="en-US" w:eastAsia="zh-CN"/>
        </w:rPr>
        <w:t>名</w:t>
      </w:r>
      <w:r>
        <w:rPr>
          <w:rFonts w:hint="eastAsia" w:ascii="仿宋_GB2312" w:hAnsi="宋体" w:eastAsia="仿宋_GB2312"/>
          <w:color w:val="000000"/>
          <w:sz w:val="24"/>
        </w:rPr>
        <w:t xml:space="preserve">或盖章）         </w:t>
      </w:r>
    </w:p>
    <w:p>
      <w:pPr>
        <w:pageBreakBefore w:val="0"/>
        <w:kinsoku/>
        <w:topLinePunct w:val="0"/>
        <w:autoSpaceDE/>
        <w:autoSpaceDN/>
        <w:bidi w:val="0"/>
        <w:spacing w:line="460" w:lineRule="exact"/>
        <w:ind w:firstLine="480" w:firstLineChars="200"/>
        <w:jc w:val="left"/>
        <w:textAlignment w:val="auto"/>
        <w:outlineLvl w:val="9"/>
        <w:rPr>
          <w:rFonts w:hint="eastAsia" w:ascii="仿宋_GB2312" w:hAnsi="宋体" w:eastAsia="仿宋_GB2312"/>
          <w:color w:val="000000"/>
          <w:sz w:val="24"/>
        </w:rPr>
      </w:pPr>
      <w:r>
        <w:rPr>
          <w:rFonts w:hint="eastAsia" w:ascii="仿宋_GB2312" w:hAnsi="宋体" w:eastAsia="仿宋_GB2312"/>
          <w:color w:val="000000"/>
          <w:sz w:val="24"/>
        </w:rPr>
        <w:t>身份证号码：</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w:t>
      </w:r>
    </w:p>
    <w:p>
      <w:pPr>
        <w:pageBreakBefore w:val="0"/>
        <w:kinsoku/>
        <w:topLinePunct w:val="0"/>
        <w:autoSpaceDE/>
        <w:autoSpaceDN/>
        <w:bidi w:val="0"/>
        <w:spacing w:line="460" w:lineRule="exact"/>
        <w:ind w:firstLine="480" w:firstLineChars="200"/>
        <w:jc w:val="left"/>
        <w:textAlignment w:val="auto"/>
        <w:outlineLvl w:val="9"/>
        <w:rPr>
          <w:rFonts w:hint="eastAsia" w:ascii="仿宋_GB2312" w:hAnsi="宋体" w:eastAsia="仿宋_GB2312"/>
          <w:color w:val="000000"/>
          <w:sz w:val="24"/>
          <w:u w:val="single"/>
        </w:rPr>
      </w:pPr>
      <w:r>
        <w:rPr>
          <w:rFonts w:hint="eastAsia" w:ascii="仿宋_GB2312" w:hAnsi="宋体" w:eastAsia="仿宋_GB2312"/>
          <w:color w:val="000000"/>
          <w:sz w:val="24"/>
        </w:rPr>
        <w:t>联系电话：</w:t>
      </w:r>
      <w:r>
        <w:rPr>
          <w:rFonts w:hint="eastAsia" w:ascii="仿宋_GB2312" w:hAnsi="宋体" w:eastAsia="仿宋_GB2312"/>
          <w:color w:val="000000"/>
          <w:sz w:val="24"/>
          <w:u w:val="single"/>
        </w:rPr>
        <w:t xml:space="preserve">　　　　　            </w:t>
      </w:r>
    </w:p>
    <w:p>
      <w:pPr>
        <w:pageBreakBefore w:val="0"/>
        <w:kinsoku/>
        <w:topLinePunct w:val="0"/>
        <w:autoSpaceDE/>
        <w:autoSpaceDN/>
        <w:bidi w:val="0"/>
        <w:snapToGrid w:val="0"/>
        <w:spacing w:line="460" w:lineRule="exact"/>
        <w:ind w:firstLine="480" w:firstLineChars="200"/>
        <w:textAlignment w:val="auto"/>
        <w:outlineLvl w:val="9"/>
        <w:rPr>
          <w:rFonts w:hint="eastAsia" w:ascii="仿宋_GB2312" w:hAnsi="宋体" w:eastAsia="仿宋_GB2312"/>
          <w:color w:val="000000"/>
          <w:sz w:val="24"/>
        </w:rPr>
      </w:pPr>
      <w:r>
        <w:rPr>
          <w:rFonts w:hint="eastAsia" w:ascii="仿宋_GB2312" w:hAnsi="宋体" w:eastAsia="仿宋_GB2312"/>
          <w:color w:val="000000"/>
          <w:sz w:val="24"/>
        </w:rPr>
        <w:t>授权委托日期：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w:t>
      </w:r>
    </w:p>
    <w:tbl>
      <w:tblPr>
        <w:tblStyle w:val="7"/>
        <w:tblpPr w:leftFromText="180" w:rightFromText="180" w:vertAnchor="text" w:horzAnchor="page" w:tblpX="1935" w:tblpY="4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0"/>
        <w:gridCol w:w="4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trPr>
        <w:tc>
          <w:tcPr>
            <w:tcW w:w="4150" w:type="dxa"/>
            <w:noWrap w:val="0"/>
            <w:vAlign w:val="top"/>
          </w:tcPr>
          <w:p>
            <w:pPr>
              <w:pageBreakBefore w:val="0"/>
              <w:kinsoku/>
              <w:topLinePunct w:val="0"/>
              <w:autoSpaceDE/>
              <w:autoSpaceDN/>
              <w:bidi w:val="0"/>
              <w:snapToGrid w:val="0"/>
              <w:spacing w:line="460" w:lineRule="exact"/>
              <w:textAlignment w:val="auto"/>
              <w:outlineLvl w:val="9"/>
              <w:rPr>
                <w:rFonts w:hint="eastAsia" w:ascii="仿宋_GB2312" w:hAnsi="宋体" w:eastAsia="仿宋_GB2312"/>
                <w:color w:val="000000"/>
                <w:sz w:val="24"/>
              </w:rPr>
            </w:pPr>
            <w:r>
              <w:rPr>
                <w:rFonts w:hint="eastAsia" w:ascii="仿宋_GB2312" w:hAnsi="宋体" w:eastAsia="仿宋_GB2312"/>
                <w:color w:val="000000"/>
                <w:sz w:val="24"/>
              </w:rPr>
              <w:t>身份证复印件正面</w:t>
            </w:r>
          </w:p>
        </w:tc>
        <w:tc>
          <w:tcPr>
            <w:tcW w:w="4370" w:type="dxa"/>
            <w:noWrap w:val="0"/>
            <w:vAlign w:val="top"/>
          </w:tcPr>
          <w:p>
            <w:pPr>
              <w:pageBreakBefore w:val="0"/>
              <w:kinsoku/>
              <w:topLinePunct w:val="0"/>
              <w:autoSpaceDE/>
              <w:autoSpaceDN/>
              <w:bidi w:val="0"/>
              <w:snapToGrid w:val="0"/>
              <w:spacing w:line="460" w:lineRule="exact"/>
              <w:textAlignment w:val="auto"/>
              <w:outlineLvl w:val="9"/>
              <w:rPr>
                <w:rFonts w:hint="eastAsia" w:ascii="仿宋_GB2312" w:hAnsi="宋体" w:eastAsia="仿宋_GB2312"/>
                <w:color w:val="000000"/>
                <w:sz w:val="24"/>
              </w:rPr>
            </w:pPr>
            <w:r>
              <w:rPr>
                <w:rFonts w:hint="eastAsia" w:ascii="仿宋_GB2312" w:hAnsi="宋体" w:eastAsia="仿宋_GB2312"/>
                <w:color w:val="000000"/>
                <w:sz w:val="24"/>
              </w:rPr>
              <w:t>身份证复印件反面</w:t>
            </w:r>
          </w:p>
        </w:tc>
      </w:tr>
    </w:tbl>
    <w:p>
      <w:pPr>
        <w:pageBreakBefore w:val="0"/>
        <w:kinsoku/>
        <w:topLinePunct w:val="0"/>
        <w:autoSpaceDE/>
        <w:autoSpaceDN/>
        <w:bidi w:val="0"/>
        <w:snapToGrid w:val="0"/>
        <w:spacing w:line="460" w:lineRule="exact"/>
        <w:ind w:firstLine="480" w:firstLineChars="200"/>
        <w:textAlignment w:val="auto"/>
        <w:outlineLvl w:val="9"/>
        <w:rPr>
          <w:rFonts w:hint="eastAsia" w:ascii="仿宋_GB2312" w:hAnsi="宋体" w:eastAsia="仿宋_GB2312"/>
          <w:color w:val="000000"/>
          <w:sz w:val="24"/>
        </w:rPr>
      </w:pPr>
      <w:r>
        <w:rPr>
          <w:rFonts w:hint="eastAsia" w:ascii="仿宋_GB2312" w:hAnsi="宋体" w:eastAsia="仿宋_GB2312"/>
          <w:color w:val="000000"/>
          <w:sz w:val="24"/>
        </w:rPr>
        <w:t>附：授权代表身份证复印件</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jc w:val="left"/>
        <w:textAlignment w:val="auto"/>
        <w:outlineLvl w:val="1"/>
        <w:rPr>
          <w:rFonts w:hint="eastAsia" w:ascii="仿宋_GB2312" w:hAnsi="仿宋_GB2312" w:eastAsia="仿宋_GB2312" w:cs="仿宋_GB2312"/>
          <w:color w:val="000000"/>
          <w:sz w:val="32"/>
          <w:szCs w:val="32"/>
        </w:rPr>
      </w:pPr>
      <w:bookmarkStart w:id="20" w:name="_Toc18001"/>
      <w:r>
        <w:rPr>
          <w:rFonts w:hint="eastAsia" w:ascii="仿宋_GB2312" w:hAnsi="仿宋_GB2312" w:eastAsia="仿宋_GB2312" w:cs="仿宋_GB2312"/>
          <w:color w:val="000000"/>
          <w:sz w:val="32"/>
          <w:szCs w:val="32"/>
        </w:rPr>
        <w:t>投标报价函</w:t>
      </w:r>
      <w:bookmarkEnd w:id="20"/>
    </w:p>
    <w:p>
      <w:pPr>
        <w:pStyle w:val="2"/>
        <w:pageBreakBefore w:val="0"/>
        <w:kinsoku/>
        <w:topLinePunct w:val="0"/>
        <w:autoSpaceDE/>
        <w:autoSpaceDN/>
        <w:bidi w:val="0"/>
        <w:ind w:left="0" w:leftChars="0" w:firstLine="0" w:firstLineChars="0"/>
        <w:jc w:val="center"/>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湖北怡游酒店管理有限公司印刷品项目</w:t>
      </w:r>
      <w:r>
        <w:rPr>
          <w:rFonts w:hint="eastAsia" w:ascii="仿宋_GB2312" w:hAnsi="仿宋_GB2312" w:eastAsia="仿宋_GB2312" w:cs="仿宋_GB2312"/>
          <w:color w:val="000000"/>
          <w:sz w:val="28"/>
          <w:szCs w:val="28"/>
        </w:rPr>
        <w:t>报价清单</w:t>
      </w:r>
    </w:p>
    <w:tbl>
      <w:tblPr>
        <w:tblStyle w:val="7"/>
        <w:tblpPr w:leftFromText="180" w:rightFromText="180" w:vertAnchor="page" w:horzAnchor="page" w:tblpXSpec="center" w:tblpY="2910"/>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16"/>
        <w:gridCol w:w="6193"/>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821" w:type="dxa"/>
            <w:gridSpan w:val="4"/>
            <w:noWrap w:val="0"/>
            <w:vAlign w:val="center"/>
          </w:tcPr>
          <w:p>
            <w:pPr>
              <w:pageBreakBefore w:val="0"/>
              <w:kinsoku/>
              <w:topLinePunct w:val="0"/>
              <w:autoSpaceDE/>
              <w:autoSpaceDN/>
              <w:bidi w:val="0"/>
              <w:jc w:val="center"/>
              <w:textAlignment w:val="auto"/>
              <w:outlineLvl w:val="9"/>
              <w:rPr>
                <w:rFonts w:hint="default" w:ascii="宋体" w:hAnsi="宋体" w:eastAsia="宋体"/>
                <w:color w:val="000000"/>
                <w:sz w:val="24"/>
                <w:lang w:val="en-US" w:eastAsia="zh-CN"/>
              </w:rPr>
            </w:pPr>
            <w:r>
              <w:rPr>
                <w:rFonts w:hint="eastAsia" w:ascii="宋体" w:hAnsi="宋体" w:eastAsia="宋体" w:cs="仿宋"/>
                <w:b/>
                <w:bCs/>
                <w:color w:val="000000"/>
                <w:sz w:val="24"/>
                <w:szCs w:val="24"/>
                <w:lang w:val="en-US" w:eastAsia="zh-CN"/>
              </w:rPr>
              <w:t>湖北怡游酒店管理有限公司</w:t>
            </w:r>
            <w:r>
              <w:rPr>
                <w:rFonts w:hint="eastAsia" w:ascii="宋体" w:hAnsi="宋体" w:cs="仿宋"/>
                <w:b/>
                <w:bCs/>
                <w:color w:val="000000"/>
                <w:sz w:val="24"/>
                <w:szCs w:val="24"/>
                <w:lang w:val="en-US" w:eastAsia="zh-CN"/>
              </w:rPr>
              <w:t>工程材料遴选供应商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534" w:type="dxa"/>
            <w:noWrap w:val="0"/>
            <w:vAlign w:val="center"/>
          </w:tcPr>
          <w:p>
            <w:pPr>
              <w:pageBreakBefore w:val="0"/>
              <w:kinsoku/>
              <w:topLinePunct w:val="0"/>
              <w:autoSpaceDE/>
              <w:autoSpaceDN/>
              <w:bidi w:val="0"/>
              <w:ind w:left="-30"/>
              <w:jc w:val="center"/>
              <w:textAlignment w:val="auto"/>
              <w:outlineLvl w:val="9"/>
              <w:rPr>
                <w:rFonts w:hint="eastAsia" w:ascii="宋体" w:hAnsi="宋体"/>
                <w:color w:val="000000"/>
                <w:sz w:val="24"/>
              </w:rPr>
            </w:pPr>
            <w:r>
              <w:rPr>
                <w:rFonts w:hint="eastAsia" w:ascii="宋体" w:hAnsi="宋体"/>
                <w:color w:val="000000"/>
                <w:sz w:val="24"/>
              </w:rPr>
              <w:t>序号</w:t>
            </w:r>
          </w:p>
        </w:tc>
        <w:tc>
          <w:tcPr>
            <w:tcW w:w="1216" w:type="dxa"/>
            <w:noWrap w:val="0"/>
            <w:vAlign w:val="center"/>
          </w:tcPr>
          <w:p>
            <w:pPr>
              <w:pageBreakBefore w:val="0"/>
              <w:widowControl/>
              <w:kinsoku/>
              <w:topLinePunct w:val="0"/>
              <w:autoSpaceDE/>
              <w:autoSpaceDN/>
              <w:bidi w:val="0"/>
              <w:jc w:val="center"/>
              <w:textAlignment w:val="auto"/>
              <w:outlineLvl w:val="9"/>
              <w:rPr>
                <w:rFonts w:hint="eastAsia" w:ascii="宋体" w:hAnsi="宋体"/>
                <w:color w:val="000000"/>
                <w:sz w:val="24"/>
              </w:rPr>
            </w:pPr>
            <w:r>
              <w:rPr>
                <w:rFonts w:hint="eastAsia" w:ascii="宋体" w:hAnsi="宋体"/>
                <w:color w:val="000000"/>
                <w:sz w:val="24"/>
              </w:rPr>
              <w:t>类别</w:t>
            </w:r>
          </w:p>
        </w:tc>
        <w:tc>
          <w:tcPr>
            <w:tcW w:w="6193" w:type="dxa"/>
            <w:noWrap w:val="0"/>
            <w:vAlign w:val="center"/>
          </w:tcPr>
          <w:p>
            <w:pPr>
              <w:pageBreakBefore w:val="0"/>
              <w:kinsoku/>
              <w:topLinePunct w:val="0"/>
              <w:autoSpaceDE/>
              <w:autoSpaceDN/>
              <w:bidi w:val="0"/>
              <w:jc w:val="center"/>
              <w:textAlignment w:val="auto"/>
              <w:outlineLvl w:val="9"/>
              <w:rPr>
                <w:rFonts w:hint="eastAsia" w:ascii="宋体" w:hAnsi="宋体"/>
                <w:color w:val="000000"/>
                <w:sz w:val="24"/>
              </w:rPr>
            </w:pPr>
            <w:r>
              <w:rPr>
                <w:rFonts w:hint="eastAsia" w:ascii="宋体" w:hAnsi="宋体"/>
                <w:color w:val="000000"/>
                <w:sz w:val="24"/>
              </w:rPr>
              <w:t>内容</w:t>
            </w:r>
          </w:p>
        </w:tc>
        <w:tc>
          <w:tcPr>
            <w:tcW w:w="878" w:type="dxa"/>
            <w:noWrap w:val="0"/>
            <w:vAlign w:val="center"/>
          </w:tcPr>
          <w:p>
            <w:pPr>
              <w:pageBreakBefore w:val="0"/>
              <w:kinsoku/>
              <w:topLinePunct w:val="0"/>
              <w:autoSpaceDE/>
              <w:autoSpaceDN/>
              <w:bidi w:val="0"/>
              <w:jc w:val="center"/>
              <w:textAlignment w:val="auto"/>
              <w:outlineLvl w:val="9"/>
              <w:rPr>
                <w:rFonts w:hint="eastAsia"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34" w:type="dxa"/>
            <w:noWrap w:val="0"/>
            <w:vAlign w:val="center"/>
          </w:tcPr>
          <w:p>
            <w:pPr>
              <w:pageBreakBefore w:val="0"/>
              <w:kinsoku/>
              <w:topLinePunct w:val="0"/>
              <w:autoSpaceDE/>
              <w:autoSpaceDN/>
              <w:bidi w:val="0"/>
              <w:ind w:left="-30"/>
              <w:jc w:val="center"/>
              <w:textAlignment w:val="auto"/>
              <w:outlineLvl w:val="9"/>
              <w:rPr>
                <w:rFonts w:hint="eastAsia" w:ascii="宋体" w:hAnsi="宋体" w:eastAsia="宋体"/>
                <w:color w:val="000000"/>
                <w:sz w:val="24"/>
                <w:lang w:val="en-US" w:eastAsia="zh-CN"/>
              </w:rPr>
            </w:pPr>
            <w:r>
              <w:rPr>
                <w:rFonts w:hint="eastAsia" w:ascii="宋体" w:hAnsi="宋体"/>
                <w:color w:val="000000"/>
                <w:sz w:val="24"/>
                <w:lang w:val="en-US" w:eastAsia="zh-CN"/>
              </w:rPr>
              <w:t>1</w:t>
            </w:r>
          </w:p>
        </w:tc>
        <w:tc>
          <w:tcPr>
            <w:tcW w:w="1216" w:type="dxa"/>
            <w:noWrap w:val="0"/>
            <w:vAlign w:val="center"/>
          </w:tcPr>
          <w:p>
            <w:pPr>
              <w:pageBreakBefore w:val="0"/>
              <w:kinsoku/>
              <w:topLinePunct w:val="0"/>
              <w:autoSpaceDE/>
              <w:autoSpaceDN/>
              <w:bidi w:val="0"/>
              <w:ind w:left="-30"/>
              <w:jc w:val="center"/>
              <w:textAlignment w:val="auto"/>
              <w:outlineLvl w:val="9"/>
              <w:rPr>
                <w:rFonts w:hint="eastAsia" w:ascii="宋体" w:hAnsi="宋体"/>
                <w:b/>
                <w:bCs/>
                <w:color w:val="000000"/>
                <w:sz w:val="24"/>
                <w:szCs w:val="22"/>
                <w:lang w:val="en-US" w:eastAsia="zh-CN"/>
              </w:rPr>
            </w:pPr>
            <w:r>
              <w:rPr>
                <w:rFonts w:hint="eastAsia" w:ascii="宋体" w:hAnsi="宋体"/>
                <w:b/>
                <w:bCs/>
                <w:color w:val="000000"/>
                <w:sz w:val="24"/>
                <w:szCs w:val="22"/>
                <w:lang w:val="en-US" w:eastAsia="zh-CN"/>
              </w:rPr>
              <w:t>投标</w:t>
            </w:r>
          </w:p>
          <w:p>
            <w:pPr>
              <w:pageBreakBefore w:val="0"/>
              <w:kinsoku/>
              <w:topLinePunct w:val="0"/>
              <w:autoSpaceDE/>
              <w:autoSpaceDN/>
              <w:bidi w:val="0"/>
              <w:ind w:left="-30"/>
              <w:jc w:val="center"/>
              <w:textAlignment w:val="auto"/>
              <w:outlineLvl w:val="9"/>
              <w:rPr>
                <w:rFonts w:ascii="宋体" w:hAnsi="宋体"/>
                <w:color w:val="000000"/>
                <w:sz w:val="24"/>
              </w:rPr>
            </w:pPr>
            <w:r>
              <w:rPr>
                <w:rFonts w:hint="eastAsia" w:ascii="宋体" w:hAnsi="宋体"/>
                <w:b/>
                <w:bCs/>
                <w:color w:val="000000"/>
                <w:sz w:val="24"/>
                <w:szCs w:val="22"/>
                <w:lang w:val="en-US" w:eastAsia="zh-CN"/>
              </w:rPr>
              <w:t>报价</w:t>
            </w:r>
          </w:p>
        </w:tc>
        <w:tc>
          <w:tcPr>
            <w:tcW w:w="6193" w:type="dxa"/>
            <w:noWrap w:val="0"/>
            <w:vAlign w:val="center"/>
          </w:tcPr>
          <w:p>
            <w:pPr>
              <w:pageBreakBefore w:val="0"/>
              <w:kinsoku/>
              <w:topLinePunct w:val="0"/>
              <w:autoSpaceDE/>
              <w:autoSpaceDN/>
              <w:bidi w:val="0"/>
              <w:jc w:val="left"/>
              <w:textAlignment w:val="auto"/>
              <w:outlineLvl w:val="9"/>
              <w:rPr>
                <w:rFonts w:hint="eastAsia" w:ascii="宋体" w:hAnsi="宋体" w:cs="仿宋"/>
                <w:b/>
                <w:color w:val="000000"/>
                <w:sz w:val="24"/>
                <w:szCs w:val="24"/>
                <w:u w:val="single"/>
              </w:rPr>
            </w:pPr>
            <w:r>
              <w:rPr>
                <w:rFonts w:hint="eastAsia" w:ascii="宋体" w:hAnsi="宋体" w:cs="仿宋"/>
                <w:b/>
                <w:color w:val="000000"/>
                <w:sz w:val="24"/>
                <w:szCs w:val="24"/>
              </w:rPr>
              <w:t>小写：￥</w:t>
            </w:r>
            <w:r>
              <w:rPr>
                <w:rFonts w:hint="eastAsia" w:ascii="宋体" w:hAnsi="宋体" w:cs="仿宋"/>
                <w:b/>
                <w:color w:val="000000"/>
                <w:sz w:val="24"/>
                <w:szCs w:val="24"/>
                <w:u w:val="single"/>
              </w:rPr>
              <w:t xml:space="preserve">    </w:t>
            </w:r>
            <w:r>
              <w:rPr>
                <w:rFonts w:hint="eastAsia" w:ascii="宋体" w:hAnsi="宋体" w:cs="仿宋"/>
                <w:b/>
                <w:color w:val="000000"/>
                <w:sz w:val="24"/>
                <w:szCs w:val="24"/>
                <w:u w:val="single"/>
                <w:lang w:val="en-US" w:eastAsia="zh-CN"/>
              </w:rPr>
              <w:t xml:space="preserve"> </w:t>
            </w:r>
            <w:r>
              <w:rPr>
                <w:rFonts w:hint="eastAsia" w:ascii="宋体" w:hAnsi="宋体" w:cs="仿宋"/>
                <w:b/>
                <w:color w:val="000000"/>
                <w:sz w:val="24"/>
                <w:szCs w:val="24"/>
                <w:u w:val="single"/>
              </w:rPr>
              <w:t xml:space="preserve"> </w:t>
            </w:r>
            <w:r>
              <w:rPr>
                <w:rFonts w:hint="eastAsia" w:ascii="宋体" w:hAnsi="宋体" w:cs="仿宋"/>
                <w:b/>
                <w:color w:val="000000"/>
                <w:sz w:val="24"/>
                <w:szCs w:val="24"/>
                <w:u w:val="single"/>
                <w:lang w:val="en-US" w:eastAsia="zh-CN"/>
              </w:rPr>
              <w:t>单价报价</w:t>
            </w:r>
            <w:r>
              <w:rPr>
                <w:rFonts w:hint="eastAsia" w:ascii="宋体" w:hAnsi="宋体" w:cs="仿宋"/>
                <w:b/>
                <w:color w:val="000000"/>
                <w:sz w:val="24"/>
                <w:szCs w:val="24"/>
                <w:u w:val="single"/>
              </w:rPr>
              <w:t>；</w:t>
            </w:r>
          </w:p>
          <w:p>
            <w:pPr>
              <w:pageBreakBefore w:val="0"/>
              <w:kinsoku/>
              <w:topLinePunct w:val="0"/>
              <w:autoSpaceDE/>
              <w:autoSpaceDN/>
              <w:bidi w:val="0"/>
              <w:jc w:val="both"/>
              <w:textAlignment w:val="auto"/>
              <w:outlineLvl w:val="9"/>
              <w:rPr>
                <w:rFonts w:hint="eastAsia" w:ascii="宋体" w:hAnsi="宋体" w:eastAsia="宋体"/>
                <w:color w:val="000000"/>
                <w:sz w:val="24"/>
                <w:lang w:eastAsia="zh-CN"/>
              </w:rPr>
            </w:pPr>
            <w:r>
              <w:rPr>
                <w:rFonts w:hint="eastAsia" w:ascii="宋体" w:hAnsi="宋体" w:cs="仿宋"/>
                <w:b/>
                <w:color w:val="000000"/>
                <w:sz w:val="24"/>
                <w:szCs w:val="24"/>
              </w:rPr>
              <w:t>大写：人民币</w:t>
            </w:r>
            <w:r>
              <w:rPr>
                <w:rFonts w:hint="eastAsia" w:ascii="宋体" w:hAnsi="宋体" w:cs="仿宋"/>
                <w:b/>
                <w:color w:val="000000"/>
                <w:sz w:val="24"/>
                <w:szCs w:val="24"/>
                <w:u w:val="single"/>
              </w:rPr>
              <w:t xml:space="preserve">  </w:t>
            </w:r>
            <w:r>
              <w:rPr>
                <w:rFonts w:hint="eastAsia" w:ascii="宋体" w:hAnsi="宋体" w:cs="仿宋"/>
                <w:b/>
                <w:color w:val="000000"/>
                <w:sz w:val="24"/>
                <w:szCs w:val="24"/>
                <w:u w:val="single"/>
                <w:lang w:val="en-US" w:eastAsia="zh-CN"/>
              </w:rPr>
              <w:t>单价报价</w:t>
            </w:r>
            <w:r>
              <w:rPr>
                <w:rFonts w:hint="eastAsia" w:ascii="宋体" w:hAnsi="宋体" w:cs="仿宋"/>
                <w:b/>
                <w:color w:val="000000"/>
                <w:sz w:val="24"/>
                <w:szCs w:val="24"/>
                <w:u w:val="single"/>
                <w:lang w:eastAsia="zh-CN"/>
              </w:rPr>
              <w:t>。</w:t>
            </w:r>
          </w:p>
        </w:tc>
        <w:tc>
          <w:tcPr>
            <w:tcW w:w="878" w:type="dxa"/>
            <w:noWrap w:val="0"/>
            <w:vAlign w:val="center"/>
          </w:tcPr>
          <w:p>
            <w:pPr>
              <w:pageBreakBefore w:val="0"/>
              <w:kinsoku/>
              <w:topLinePunct w:val="0"/>
              <w:autoSpaceDE/>
              <w:autoSpaceDN/>
              <w:bidi w:val="0"/>
              <w:jc w:val="center"/>
              <w:textAlignment w:val="auto"/>
              <w:outlineLvl w:val="9"/>
              <w:rPr>
                <w:rFonts w:hint="eastAsia" w:ascii="宋体" w:hAnsi="宋体" w:eastAsia="宋体"/>
                <w:color w:val="000000"/>
                <w:sz w:val="24"/>
                <w:lang w:val="en-US" w:eastAsia="zh-CN"/>
              </w:rPr>
            </w:pPr>
            <w:r>
              <w:rPr>
                <w:rFonts w:hint="eastAsia" w:ascii="宋体" w:hAnsi="宋体"/>
                <w:color w:val="000000"/>
                <w:sz w:val="24"/>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34" w:type="dxa"/>
            <w:noWrap w:val="0"/>
            <w:vAlign w:val="center"/>
          </w:tcPr>
          <w:p>
            <w:pPr>
              <w:pageBreakBefore w:val="0"/>
              <w:kinsoku/>
              <w:topLinePunct w:val="0"/>
              <w:autoSpaceDE/>
              <w:autoSpaceDN/>
              <w:bidi w:val="0"/>
              <w:ind w:left="-30"/>
              <w:jc w:val="center"/>
              <w:textAlignment w:val="auto"/>
              <w:outlineLvl w:val="9"/>
              <w:rPr>
                <w:rFonts w:hint="eastAsia" w:ascii="宋体" w:hAnsi="宋体" w:eastAsia="宋体"/>
                <w:color w:val="000000"/>
                <w:sz w:val="24"/>
                <w:lang w:eastAsia="zh-CN"/>
              </w:rPr>
            </w:pPr>
            <w:r>
              <w:rPr>
                <w:rFonts w:hint="eastAsia" w:ascii="宋体" w:hAnsi="宋体"/>
                <w:color w:val="000000"/>
                <w:sz w:val="24"/>
                <w:lang w:val="en-US" w:eastAsia="zh-CN"/>
              </w:rPr>
              <w:t>2</w:t>
            </w:r>
          </w:p>
        </w:tc>
        <w:tc>
          <w:tcPr>
            <w:tcW w:w="1216" w:type="dxa"/>
            <w:noWrap w:val="0"/>
            <w:vAlign w:val="center"/>
          </w:tcPr>
          <w:p>
            <w:pPr>
              <w:pageBreakBefore w:val="0"/>
              <w:kinsoku/>
              <w:topLinePunct w:val="0"/>
              <w:autoSpaceDE/>
              <w:autoSpaceDN/>
              <w:bidi w:val="0"/>
              <w:ind w:left="-30"/>
              <w:jc w:val="center"/>
              <w:textAlignment w:val="auto"/>
              <w:outlineLvl w:val="9"/>
              <w:rPr>
                <w:rFonts w:hint="default" w:ascii="宋体" w:hAnsi="宋体"/>
                <w:b/>
                <w:bCs/>
                <w:color w:val="000000"/>
                <w:sz w:val="24"/>
                <w:szCs w:val="22"/>
                <w:lang w:val="en-US"/>
              </w:rPr>
            </w:pPr>
            <w:r>
              <w:rPr>
                <w:rFonts w:hint="eastAsia" w:ascii="宋体" w:hAnsi="宋体"/>
                <w:b/>
                <w:bCs/>
                <w:color w:val="000000"/>
                <w:sz w:val="24"/>
                <w:szCs w:val="22"/>
                <w:lang w:val="en-US" w:eastAsia="zh-CN"/>
              </w:rPr>
              <w:t>交货期</w:t>
            </w:r>
          </w:p>
        </w:tc>
        <w:tc>
          <w:tcPr>
            <w:tcW w:w="6193" w:type="dxa"/>
            <w:noWrap w:val="0"/>
            <w:vAlign w:val="center"/>
          </w:tcPr>
          <w:p>
            <w:pPr>
              <w:pageBreakBefore w:val="0"/>
              <w:kinsoku/>
              <w:topLinePunct w:val="0"/>
              <w:autoSpaceDE/>
              <w:autoSpaceDN/>
              <w:bidi w:val="0"/>
              <w:ind w:left="-30"/>
              <w:jc w:val="center"/>
              <w:textAlignment w:val="auto"/>
              <w:outlineLvl w:val="9"/>
              <w:rPr>
                <w:rFonts w:ascii="宋体" w:hAnsi="宋体"/>
                <w:color w:val="000000"/>
                <w:sz w:val="24"/>
              </w:rPr>
            </w:pPr>
          </w:p>
        </w:tc>
        <w:tc>
          <w:tcPr>
            <w:tcW w:w="878" w:type="dxa"/>
            <w:noWrap w:val="0"/>
            <w:vAlign w:val="center"/>
          </w:tcPr>
          <w:p>
            <w:pPr>
              <w:pageBreakBefore w:val="0"/>
              <w:kinsoku/>
              <w:topLinePunct w:val="0"/>
              <w:autoSpaceDE/>
              <w:autoSpaceDN/>
              <w:bidi w:val="0"/>
              <w:ind w:left="-30"/>
              <w:jc w:val="center"/>
              <w:textAlignment w:val="auto"/>
              <w:outlineLvl w:val="9"/>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34" w:type="dxa"/>
            <w:noWrap w:val="0"/>
            <w:vAlign w:val="center"/>
          </w:tcPr>
          <w:p>
            <w:pPr>
              <w:pageBreakBefore w:val="0"/>
              <w:kinsoku/>
              <w:topLinePunct w:val="0"/>
              <w:autoSpaceDE/>
              <w:autoSpaceDN/>
              <w:bidi w:val="0"/>
              <w:ind w:left="-30"/>
              <w:jc w:val="center"/>
              <w:textAlignment w:val="auto"/>
              <w:outlineLvl w:val="9"/>
              <w:rPr>
                <w:rFonts w:hint="default" w:ascii="宋体" w:hAnsi="宋体"/>
                <w:color w:val="000000"/>
                <w:sz w:val="24"/>
                <w:lang w:val="en-US" w:eastAsia="zh-CN"/>
              </w:rPr>
            </w:pPr>
            <w:r>
              <w:rPr>
                <w:rFonts w:hint="eastAsia" w:ascii="宋体" w:hAnsi="宋体"/>
                <w:color w:val="000000"/>
                <w:sz w:val="24"/>
                <w:lang w:val="en-US" w:eastAsia="zh-CN"/>
              </w:rPr>
              <w:t>3</w:t>
            </w:r>
          </w:p>
        </w:tc>
        <w:tc>
          <w:tcPr>
            <w:tcW w:w="1216" w:type="dxa"/>
            <w:noWrap w:val="0"/>
            <w:vAlign w:val="center"/>
          </w:tcPr>
          <w:p>
            <w:pPr>
              <w:pageBreakBefore w:val="0"/>
              <w:kinsoku/>
              <w:topLinePunct w:val="0"/>
              <w:autoSpaceDE/>
              <w:autoSpaceDN/>
              <w:bidi w:val="0"/>
              <w:ind w:left="-30"/>
              <w:jc w:val="center"/>
              <w:textAlignment w:val="auto"/>
              <w:outlineLvl w:val="9"/>
              <w:rPr>
                <w:rFonts w:hint="eastAsia" w:ascii="宋体" w:hAnsi="宋体"/>
                <w:b/>
                <w:bCs/>
                <w:color w:val="000000"/>
                <w:sz w:val="24"/>
                <w:szCs w:val="22"/>
                <w:lang w:val="en-US" w:eastAsia="zh-CN"/>
              </w:rPr>
            </w:pPr>
            <w:r>
              <w:rPr>
                <w:rFonts w:hint="eastAsia" w:ascii="宋体" w:hAnsi="宋体"/>
                <w:b/>
                <w:bCs/>
                <w:color w:val="000000"/>
                <w:sz w:val="24"/>
                <w:szCs w:val="22"/>
                <w:lang w:val="en-US" w:eastAsia="zh-CN"/>
              </w:rPr>
              <w:t>合作期</w:t>
            </w:r>
          </w:p>
        </w:tc>
        <w:tc>
          <w:tcPr>
            <w:tcW w:w="6193" w:type="dxa"/>
            <w:noWrap w:val="0"/>
            <w:vAlign w:val="center"/>
          </w:tcPr>
          <w:p>
            <w:pPr>
              <w:pageBreakBefore w:val="0"/>
              <w:kinsoku/>
              <w:topLinePunct w:val="0"/>
              <w:autoSpaceDE/>
              <w:autoSpaceDN/>
              <w:bidi w:val="0"/>
              <w:ind w:left="-30"/>
              <w:jc w:val="center"/>
              <w:textAlignment w:val="auto"/>
              <w:outlineLvl w:val="9"/>
              <w:rPr>
                <w:rFonts w:hint="eastAsia" w:ascii="宋体" w:hAnsi="宋体" w:eastAsia="宋体"/>
                <w:color w:val="000000"/>
                <w:sz w:val="24"/>
                <w:lang w:val="en-US" w:eastAsia="zh-CN"/>
              </w:rPr>
            </w:pPr>
            <w:r>
              <w:rPr>
                <w:rFonts w:hint="eastAsia" w:ascii="宋体" w:hAnsi="宋体"/>
                <w:color w:val="000000"/>
                <w:sz w:val="24"/>
                <w:lang w:val="en-US" w:eastAsia="zh-CN"/>
              </w:rPr>
              <w:t>一年</w:t>
            </w:r>
          </w:p>
        </w:tc>
        <w:tc>
          <w:tcPr>
            <w:tcW w:w="878" w:type="dxa"/>
            <w:noWrap w:val="0"/>
            <w:vAlign w:val="center"/>
          </w:tcPr>
          <w:p>
            <w:pPr>
              <w:pageBreakBefore w:val="0"/>
              <w:kinsoku/>
              <w:topLinePunct w:val="0"/>
              <w:autoSpaceDE/>
              <w:autoSpaceDN/>
              <w:bidi w:val="0"/>
              <w:ind w:left="-30"/>
              <w:jc w:val="center"/>
              <w:textAlignment w:val="auto"/>
              <w:outlineLvl w:val="9"/>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34" w:type="dxa"/>
            <w:noWrap w:val="0"/>
            <w:vAlign w:val="center"/>
          </w:tcPr>
          <w:p>
            <w:pPr>
              <w:pageBreakBefore w:val="0"/>
              <w:kinsoku/>
              <w:topLinePunct w:val="0"/>
              <w:autoSpaceDE/>
              <w:autoSpaceDN/>
              <w:bidi w:val="0"/>
              <w:ind w:left="-30"/>
              <w:jc w:val="center"/>
              <w:textAlignment w:val="auto"/>
              <w:outlineLvl w:val="9"/>
              <w:rPr>
                <w:rFonts w:hint="default" w:ascii="宋体" w:hAnsi="宋体" w:eastAsia="宋体"/>
                <w:color w:val="000000"/>
                <w:sz w:val="24"/>
                <w:lang w:val="en-US" w:eastAsia="zh-CN"/>
              </w:rPr>
            </w:pPr>
            <w:r>
              <w:rPr>
                <w:rFonts w:hint="eastAsia" w:ascii="宋体" w:hAnsi="宋体"/>
                <w:color w:val="000000"/>
                <w:sz w:val="24"/>
                <w:lang w:val="en-US" w:eastAsia="zh-CN"/>
              </w:rPr>
              <w:t>4</w:t>
            </w:r>
          </w:p>
        </w:tc>
        <w:tc>
          <w:tcPr>
            <w:tcW w:w="1216" w:type="dxa"/>
            <w:noWrap w:val="0"/>
            <w:vAlign w:val="center"/>
          </w:tcPr>
          <w:p>
            <w:pPr>
              <w:pageBreakBefore w:val="0"/>
              <w:kinsoku/>
              <w:topLinePunct w:val="0"/>
              <w:autoSpaceDE/>
              <w:autoSpaceDN/>
              <w:bidi w:val="0"/>
              <w:ind w:left="-30"/>
              <w:jc w:val="center"/>
              <w:textAlignment w:val="auto"/>
              <w:outlineLvl w:val="9"/>
              <w:rPr>
                <w:rFonts w:ascii="宋体" w:hAnsi="宋体"/>
                <w:b/>
                <w:bCs/>
                <w:color w:val="000000"/>
                <w:sz w:val="24"/>
              </w:rPr>
            </w:pPr>
            <w:r>
              <w:rPr>
                <w:rFonts w:hint="eastAsia" w:ascii="宋体" w:hAnsi="宋体"/>
                <w:b/>
                <w:bCs/>
                <w:color w:val="000000"/>
                <w:sz w:val="24"/>
                <w:lang w:val="en-US" w:eastAsia="zh-CN"/>
              </w:rPr>
              <w:t>质量</w:t>
            </w:r>
            <w:r>
              <w:rPr>
                <w:rFonts w:hint="eastAsia" w:ascii="宋体" w:hAnsi="宋体"/>
                <w:b/>
                <w:bCs/>
                <w:color w:val="000000"/>
                <w:sz w:val="24"/>
              </w:rPr>
              <w:t>要求</w:t>
            </w:r>
          </w:p>
        </w:tc>
        <w:tc>
          <w:tcPr>
            <w:tcW w:w="6193" w:type="dxa"/>
            <w:noWrap w:val="0"/>
            <w:vAlign w:val="center"/>
          </w:tcPr>
          <w:p>
            <w:pPr>
              <w:pageBreakBefore w:val="0"/>
              <w:kinsoku/>
              <w:topLinePunct w:val="0"/>
              <w:autoSpaceDE/>
              <w:autoSpaceDN/>
              <w:bidi w:val="0"/>
              <w:ind w:left="-30"/>
              <w:jc w:val="center"/>
              <w:textAlignment w:val="auto"/>
              <w:outlineLvl w:val="9"/>
              <w:rPr>
                <w:rFonts w:ascii="宋体" w:hAnsi="宋体"/>
                <w:color w:val="000000"/>
                <w:sz w:val="24"/>
              </w:rPr>
            </w:pPr>
            <w:r>
              <w:rPr>
                <w:rFonts w:hint="eastAsia" w:ascii="宋体" w:hAnsi="宋体"/>
                <w:color w:val="000000"/>
                <w:sz w:val="24"/>
                <w:lang w:val="en-US" w:eastAsia="zh-CN"/>
              </w:rPr>
              <w:t>达到工程材料质量检测国家标准，并满足甲方要求。</w:t>
            </w:r>
          </w:p>
        </w:tc>
        <w:tc>
          <w:tcPr>
            <w:tcW w:w="878" w:type="dxa"/>
            <w:noWrap w:val="0"/>
            <w:vAlign w:val="center"/>
          </w:tcPr>
          <w:p>
            <w:pPr>
              <w:pageBreakBefore w:val="0"/>
              <w:kinsoku/>
              <w:topLinePunct w:val="0"/>
              <w:autoSpaceDE/>
              <w:autoSpaceDN/>
              <w:bidi w:val="0"/>
              <w:ind w:left="-30"/>
              <w:jc w:val="center"/>
              <w:textAlignment w:val="auto"/>
              <w:outlineLvl w:val="9"/>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34" w:type="dxa"/>
            <w:noWrap w:val="0"/>
            <w:vAlign w:val="center"/>
          </w:tcPr>
          <w:p>
            <w:pPr>
              <w:pageBreakBefore w:val="0"/>
              <w:kinsoku/>
              <w:topLinePunct w:val="0"/>
              <w:autoSpaceDE/>
              <w:autoSpaceDN/>
              <w:bidi w:val="0"/>
              <w:ind w:left="-30"/>
              <w:jc w:val="center"/>
              <w:textAlignment w:val="auto"/>
              <w:outlineLvl w:val="9"/>
              <w:rPr>
                <w:rFonts w:hint="default" w:ascii="宋体" w:hAnsi="宋体" w:eastAsia="宋体"/>
                <w:color w:val="000000"/>
                <w:sz w:val="24"/>
                <w:lang w:val="en-US" w:eastAsia="zh-CN"/>
              </w:rPr>
            </w:pPr>
            <w:r>
              <w:rPr>
                <w:rFonts w:hint="eastAsia" w:ascii="宋体" w:hAnsi="宋体"/>
                <w:color w:val="000000"/>
                <w:sz w:val="24"/>
                <w:lang w:val="en-US" w:eastAsia="zh-CN"/>
              </w:rPr>
              <w:t>5</w:t>
            </w:r>
          </w:p>
        </w:tc>
        <w:tc>
          <w:tcPr>
            <w:tcW w:w="1216" w:type="dxa"/>
            <w:noWrap w:val="0"/>
            <w:vAlign w:val="center"/>
          </w:tcPr>
          <w:p>
            <w:pPr>
              <w:pageBreakBefore w:val="0"/>
              <w:kinsoku/>
              <w:topLinePunct w:val="0"/>
              <w:autoSpaceDE/>
              <w:autoSpaceDN/>
              <w:bidi w:val="0"/>
              <w:ind w:left="-30"/>
              <w:jc w:val="center"/>
              <w:textAlignment w:val="auto"/>
              <w:outlineLvl w:val="9"/>
              <w:rPr>
                <w:rFonts w:hint="eastAsia" w:ascii="宋体" w:hAnsi="宋体" w:eastAsia="宋体"/>
                <w:b/>
                <w:bCs/>
                <w:color w:val="000000"/>
                <w:sz w:val="24"/>
                <w:lang w:val="en-US" w:eastAsia="zh-CN"/>
              </w:rPr>
            </w:pPr>
            <w:r>
              <w:rPr>
                <w:rFonts w:hint="eastAsia" w:ascii="宋体" w:hAnsi="宋体"/>
                <w:b/>
                <w:bCs/>
                <w:color w:val="000000"/>
                <w:sz w:val="24"/>
                <w:lang w:val="en-US" w:eastAsia="zh-CN"/>
              </w:rPr>
              <w:t>税率</w:t>
            </w:r>
          </w:p>
        </w:tc>
        <w:tc>
          <w:tcPr>
            <w:tcW w:w="6193" w:type="dxa"/>
            <w:noWrap w:val="0"/>
            <w:vAlign w:val="center"/>
          </w:tcPr>
          <w:p>
            <w:pPr>
              <w:pageBreakBefore w:val="0"/>
              <w:kinsoku/>
              <w:topLinePunct w:val="0"/>
              <w:autoSpaceDE/>
              <w:autoSpaceDN/>
              <w:bidi w:val="0"/>
              <w:ind w:left="-30"/>
              <w:jc w:val="center"/>
              <w:textAlignment w:val="auto"/>
              <w:outlineLvl w:val="9"/>
              <w:rPr>
                <w:rFonts w:hint="eastAsia" w:ascii="宋体" w:hAnsi="宋体" w:eastAsia="宋体"/>
                <w:color w:val="000000"/>
                <w:sz w:val="24"/>
                <w:lang w:val="en-US" w:eastAsia="zh-CN"/>
              </w:rPr>
            </w:pPr>
            <w:r>
              <w:rPr>
                <w:rFonts w:hint="eastAsia" w:ascii="宋体" w:hAnsi="宋体"/>
                <w:color w:val="000000"/>
                <w:sz w:val="24"/>
                <w:u w:val="single"/>
                <w:lang w:val="en-US" w:eastAsia="zh-CN"/>
              </w:rPr>
              <w:t xml:space="preserve">      </w:t>
            </w:r>
            <w:r>
              <w:rPr>
                <w:rFonts w:hint="eastAsia" w:ascii="宋体" w:hAnsi="宋体"/>
                <w:color w:val="000000"/>
                <w:sz w:val="24"/>
                <w:lang w:val="en-US" w:eastAsia="zh-CN"/>
              </w:rPr>
              <w:t>%</w:t>
            </w:r>
          </w:p>
        </w:tc>
        <w:tc>
          <w:tcPr>
            <w:tcW w:w="878" w:type="dxa"/>
            <w:noWrap w:val="0"/>
            <w:vAlign w:val="center"/>
          </w:tcPr>
          <w:p>
            <w:pPr>
              <w:pageBreakBefore w:val="0"/>
              <w:kinsoku/>
              <w:topLinePunct w:val="0"/>
              <w:autoSpaceDE/>
              <w:autoSpaceDN/>
              <w:bidi w:val="0"/>
              <w:ind w:left="-30"/>
              <w:jc w:val="center"/>
              <w:textAlignment w:val="auto"/>
              <w:outlineLvl w:val="9"/>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4" w:type="dxa"/>
            <w:noWrap w:val="0"/>
            <w:vAlign w:val="center"/>
          </w:tcPr>
          <w:p>
            <w:pPr>
              <w:pageBreakBefore w:val="0"/>
              <w:kinsoku/>
              <w:topLinePunct w:val="0"/>
              <w:autoSpaceDE/>
              <w:autoSpaceDN/>
              <w:bidi w:val="0"/>
              <w:ind w:left="-30"/>
              <w:jc w:val="center"/>
              <w:textAlignment w:val="auto"/>
              <w:outlineLvl w:val="9"/>
              <w:rPr>
                <w:rFonts w:hint="default" w:ascii="宋体" w:hAnsi="宋体" w:eastAsia="宋体"/>
                <w:color w:val="000000"/>
                <w:sz w:val="24"/>
                <w:lang w:val="en-US" w:eastAsia="zh-CN"/>
              </w:rPr>
            </w:pPr>
            <w:r>
              <w:rPr>
                <w:rFonts w:hint="eastAsia" w:ascii="宋体" w:hAnsi="宋体"/>
                <w:color w:val="000000"/>
                <w:sz w:val="24"/>
                <w:lang w:val="en-US" w:eastAsia="zh-CN"/>
              </w:rPr>
              <w:t>6</w:t>
            </w:r>
          </w:p>
        </w:tc>
        <w:tc>
          <w:tcPr>
            <w:tcW w:w="1216" w:type="dxa"/>
            <w:noWrap w:val="0"/>
            <w:vAlign w:val="center"/>
          </w:tcPr>
          <w:p>
            <w:pPr>
              <w:pageBreakBefore w:val="0"/>
              <w:kinsoku/>
              <w:topLinePunct w:val="0"/>
              <w:autoSpaceDE/>
              <w:autoSpaceDN/>
              <w:bidi w:val="0"/>
              <w:jc w:val="center"/>
              <w:textAlignment w:val="auto"/>
              <w:outlineLvl w:val="9"/>
              <w:rPr>
                <w:rFonts w:ascii="宋体" w:hAnsi="宋体"/>
                <w:b/>
                <w:bCs/>
                <w:color w:val="000000"/>
                <w:sz w:val="24"/>
              </w:rPr>
            </w:pPr>
            <w:r>
              <w:rPr>
                <w:rFonts w:hint="eastAsia" w:ascii="宋体" w:hAnsi="宋体"/>
                <w:b/>
                <w:bCs/>
                <w:color w:val="000000"/>
                <w:sz w:val="24"/>
              </w:rPr>
              <w:t>其他</w:t>
            </w:r>
          </w:p>
        </w:tc>
        <w:tc>
          <w:tcPr>
            <w:tcW w:w="6193" w:type="dxa"/>
            <w:noWrap w:val="0"/>
            <w:vAlign w:val="center"/>
          </w:tcPr>
          <w:p>
            <w:pPr>
              <w:pageBreakBefore w:val="0"/>
              <w:widowControl/>
              <w:kinsoku/>
              <w:topLinePunct w:val="0"/>
              <w:autoSpaceDE/>
              <w:autoSpaceDN/>
              <w:bidi w:val="0"/>
              <w:jc w:val="center"/>
              <w:textAlignment w:val="auto"/>
              <w:outlineLvl w:val="9"/>
              <w:rPr>
                <w:rFonts w:ascii="宋体" w:hAnsi="宋体"/>
                <w:color w:val="000000"/>
                <w:sz w:val="24"/>
              </w:rPr>
            </w:pPr>
          </w:p>
        </w:tc>
        <w:tc>
          <w:tcPr>
            <w:tcW w:w="878" w:type="dxa"/>
            <w:noWrap w:val="0"/>
            <w:vAlign w:val="center"/>
          </w:tcPr>
          <w:p>
            <w:pPr>
              <w:pageBreakBefore w:val="0"/>
              <w:widowControl/>
              <w:kinsoku/>
              <w:topLinePunct w:val="0"/>
              <w:autoSpaceDE/>
              <w:autoSpaceDN/>
              <w:bidi w:val="0"/>
              <w:jc w:val="center"/>
              <w:textAlignment w:val="auto"/>
              <w:outlineLvl w:val="9"/>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821" w:type="dxa"/>
            <w:gridSpan w:val="4"/>
            <w:noWrap w:val="0"/>
            <w:vAlign w:val="center"/>
          </w:tcPr>
          <w:p>
            <w:pPr>
              <w:pageBreakBefore w:val="0"/>
              <w:kinsoku/>
              <w:topLinePunct w:val="0"/>
              <w:autoSpaceDE/>
              <w:autoSpaceDN/>
              <w:bidi w:val="0"/>
              <w:spacing w:line="560" w:lineRule="exact"/>
              <w:ind w:firstLine="480" w:firstLineChars="200"/>
              <w:jc w:val="left"/>
              <w:textAlignment w:val="auto"/>
              <w:outlineLvl w:val="9"/>
              <w:rPr>
                <w:rFonts w:hint="eastAsia" w:ascii="宋体" w:hAnsi="宋体"/>
                <w:color w:val="000000"/>
                <w:sz w:val="24"/>
                <w:szCs w:val="22"/>
                <w:lang w:val="en-US" w:eastAsia="zh-CN"/>
              </w:rPr>
            </w:pPr>
            <w:r>
              <w:rPr>
                <w:rFonts w:hint="eastAsia" w:ascii="宋体" w:hAnsi="宋体"/>
                <w:color w:val="000000"/>
                <w:sz w:val="24"/>
                <w:szCs w:val="22"/>
                <w:lang w:val="en-US" w:eastAsia="zh-CN"/>
              </w:rPr>
              <w:t>备注：</w:t>
            </w:r>
            <w:r>
              <w:rPr>
                <w:rFonts w:hint="eastAsia" w:ascii="仿宋_GB2312" w:hAnsi="宋体" w:eastAsia="仿宋_GB2312" w:cs="Times New Roman"/>
                <w:color w:val="000000"/>
                <w:sz w:val="28"/>
                <w:szCs w:val="28"/>
              </w:rPr>
              <w:t>投标报价应包括完成本招标范围全部内容所需的全部费用，包括且不局限于</w:t>
            </w:r>
            <w:r>
              <w:rPr>
                <w:rFonts w:hint="eastAsia" w:ascii="仿宋_GB2312" w:hAnsi="宋体" w:eastAsia="仿宋_GB2312" w:cs="Times New Roman"/>
                <w:color w:val="000000"/>
                <w:sz w:val="28"/>
                <w:szCs w:val="28"/>
                <w:lang w:val="en-US" w:eastAsia="zh-CN"/>
              </w:rPr>
              <w:t>人工费</w:t>
            </w:r>
            <w:r>
              <w:rPr>
                <w:rFonts w:hint="eastAsia" w:ascii="仿宋_GB2312" w:hAnsi="宋体" w:eastAsia="仿宋_GB2312" w:cs="Times New Roman"/>
                <w:color w:val="000000"/>
                <w:sz w:val="28"/>
                <w:szCs w:val="28"/>
              </w:rPr>
              <w:t>、材料、</w:t>
            </w:r>
            <w:r>
              <w:rPr>
                <w:rFonts w:hint="eastAsia" w:ascii="仿宋_GB2312" w:hAnsi="宋体" w:eastAsia="仿宋_GB2312" w:cs="Times New Roman"/>
                <w:color w:val="000000"/>
                <w:sz w:val="28"/>
                <w:szCs w:val="28"/>
                <w:lang w:val="en-US" w:eastAsia="zh-CN"/>
              </w:rPr>
              <w:t>设备</w:t>
            </w:r>
            <w:r>
              <w:rPr>
                <w:rFonts w:hint="eastAsia" w:ascii="仿宋_GB2312" w:hAnsi="宋体" w:eastAsia="仿宋_GB2312" w:cs="Times New Roman"/>
                <w:color w:val="000000"/>
                <w:sz w:val="28"/>
                <w:szCs w:val="28"/>
              </w:rPr>
              <w:t>、各种保险、</w:t>
            </w:r>
            <w:r>
              <w:rPr>
                <w:rFonts w:hint="eastAsia" w:ascii="仿宋_GB2312" w:hAnsi="宋体" w:eastAsia="仿宋_GB2312" w:cs="Times New Roman"/>
                <w:color w:val="000000"/>
                <w:sz w:val="28"/>
                <w:szCs w:val="28"/>
                <w:lang w:val="en-US" w:eastAsia="zh-CN"/>
              </w:rPr>
              <w:t>防疫费、</w:t>
            </w:r>
            <w:r>
              <w:rPr>
                <w:rFonts w:hint="eastAsia" w:ascii="仿宋_GB2312" w:hAnsi="宋体" w:eastAsia="仿宋_GB2312" w:cs="Times New Roman"/>
                <w:color w:val="000000"/>
                <w:sz w:val="28"/>
                <w:szCs w:val="28"/>
              </w:rPr>
              <w:t>税费</w:t>
            </w:r>
            <w:r>
              <w:rPr>
                <w:rFonts w:hint="eastAsia" w:ascii="仿宋_GB2312" w:hAnsi="宋体" w:eastAsia="仿宋_GB2312" w:cs="Times New Roman"/>
                <w:color w:val="000000"/>
                <w:sz w:val="28"/>
                <w:szCs w:val="28"/>
                <w:lang w:eastAsia="zh-CN"/>
              </w:rPr>
              <w:t>、</w:t>
            </w:r>
            <w:r>
              <w:rPr>
                <w:rFonts w:hint="eastAsia" w:ascii="仿宋_GB2312" w:hAnsi="宋体" w:eastAsia="仿宋_GB2312" w:cs="Times New Roman"/>
                <w:color w:val="000000"/>
                <w:sz w:val="28"/>
                <w:szCs w:val="28"/>
                <w:lang w:val="en-US" w:eastAsia="zh-CN"/>
              </w:rPr>
              <w:t>管理费</w:t>
            </w:r>
            <w:r>
              <w:rPr>
                <w:rFonts w:hint="eastAsia" w:ascii="仿宋_GB2312" w:hAnsi="宋体" w:eastAsia="仿宋_GB2312" w:cs="Times New Roman"/>
                <w:color w:val="000000"/>
                <w:sz w:val="28"/>
                <w:szCs w:val="28"/>
              </w:rPr>
              <w:t>等其他一切费用</w:t>
            </w:r>
            <w:r>
              <w:rPr>
                <w:rFonts w:hint="eastAsia" w:ascii="仿宋_GB2312" w:hAnsi="宋体" w:eastAsia="仿宋_GB2312" w:cs="Times New Roman"/>
                <w:color w:val="000000"/>
                <w:sz w:val="28"/>
                <w:szCs w:val="28"/>
                <w:lang w:eastAsia="zh-CN"/>
              </w:rPr>
              <w:t>，</w:t>
            </w:r>
            <w:r>
              <w:rPr>
                <w:rFonts w:hint="eastAsia" w:ascii="仿宋_GB2312" w:hAnsi="宋体" w:eastAsia="仿宋_GB2312" w:cs="Times New Roman"/>
                <w:color w:val="000000"/>
                <w:sz w:val="28"/>
                <w:szCs w:val="28"/>
              </w:rPr>
              <w:t>均含在报价内，中标后一律不作调整</w:t>
            </w:r>
            <w:r>
              <w:rPr>
                <w:rFonts w:hint="eastAsia" w:ascii="仿宋_GB2312" w:hAnsi="宋体" w:eastAsia="仿宋_GB2312" w:cs="Times New Roman"/>
                <w:color w:val="000000"/>
                <w:sz w:val="28"/>
                <w:szCs w:val="28"/>
                <w:lang w:val="en-US" w:eastAsia="zh-CN"/>
              </w:rPr>
              <w:t>。</w:t>
            </w:r>
          </w:p>
        </w:tc>
      </w:tr>
    </w:tbl>
    <w:p>
      <w:pPr>
        <w:pStyle w:val="9"/>
        <w:pageBreakBefore w:val="0"/>
        <w:kinsoku/>
        <w:topLinePunct w:val="0"/>
        <w:autoSpaceDE/>
        <w:autoSpaceDN/>
        <w:bidi w:val="0"/>
        <w:spacing w:line="360" w:lineRule="auto"/>
        <w:textAlignment w:val="auto"/>
        <w:outlineLvl w:val="9"/>
        <w:rPr>
          <w:rFonts w:hint="eastAsia" w:ascii="宋体" w:hAnsi="宋体"/>
          <w:color w:val="000000"/>
          <w:szCs w:val="24"/>
        </w:rPr>
      </w:pPr>
    </w:p>
    <w:p>
      <w:pPr>
        <w:pStyle w:val="9"/>
        <w:pageBreakBefore w:val="0"/>
        <w:kinsoku/>
        <w:topLinePunct w:val="0"/>
        <w:autoSpaceDE/>
        <w:autoSpaceDN/>
        <w:bidi w:val="0"/>
        <w:spacing w:line="360" w:lineRule="auto"/>
        <w:textAlignment w:val="auto"/>
        <w:outlineLvl w:val="9"/>
        <w:rPr>
          <w:rFonts w:ascii="宋体" w:hAnsi="宋体"/>
          <w:color w:val="000000"/>
          <w:szCs w:val="24"/>
        </w:rPr>
      </w:pPr>
      <w:r>
        <w:rPr>
          <w:rFonts w:hint="eastAsia" w:ascii="宋体" w:hAnsi="宋体"/>
          <w:color w:val="000000"/>
          <w:szCs w:val="24"/>
        </w:rPr>
        <w:t>备注</w:t>
      </w:r>
      <w:r>
        <w:rPr>
          <w:rFonts w:ascii="宋体" w:hAnsi="宋体"/>
          <w:color w:val="000000"/>
          <w:szCs w:val="24"/>
        </w:rPr>
        <w:t>：</w:t>
      </w:r>
      <w:r>
        <w:rPr>
          <w:rFonts w:hint="eastAsia" w:ascii="宋体" w:hAnsi="宋体"/>
          <w:color w:val="000000"/>
          <w:szCs w:val="24"/>
        </w:rPr>
        <w:t>上</w:t>
      </w:r>
      <w:r>
        <w:rPr>
          <w:rFonts w:ascii="宋体" w:hAnsi="宋体"/>
          <w:color w:val="000000"/>
          <w:szCs w:val="24"/>
        </w:rPr>
        <w:t>表各项</w:t>
      </w:r>
      <w:r>
        <w:rPr>
          <w:rFonts w:hint="eastAsia" w:ascii="宋体" w:hAnsi="宋体"/>
          <w:color w:val="000000"/>
          <w:szCs w:val="24"/>
        </w:rPr>
        <w:t>条款</w:t>
      </w:r>
      <w:r>
        <w:rPr>
          <w:rFonts w:ascii="宋体" w:hAnsi="宋体"/>
          <w:color w:val="000000"/>
          <w:szCs w:val="24"/>
        </w:rPr>
        <w:t>内容</w:t>
      </w:r>
      <w:r>
        <w:rPr>
          <w:rFonts w:hint="eastAsia" w:ascii="宋体" w:hAnsi="宋体"/>
          <w:color w:val="000000"/>
          <w:szCs w:val="24"/>
        </w:rPr>
        <w:t>由投标人</w:t>
      </w:r>
      <w:r>
        <w:rPr>
          <w:rFonts w:ascii="宋体" w:hAnsi="宋体"/>
          <w:color w:val="000000"/>
          <w:szCs w:val="24"/>
        </w:rPr>
        <w:t>根据</w:t>
      </w:r>
      <w:r>
        <w:rPr>
          <w:rFonts w:hint="eastAsia" w:ascii="宋体" w:hAnsi="宋体"/>
          <w:color w:val="000000"/>
          <w:szCs w:val="24"/>
        </w:rPr>
        <w:t>项目</w:t>
      </w:r>
      <w:r>
        <w:rPr>
          <w:rFonts w:ascii="宋体" w:hAnsi="宋体"/>
          <w:color w:val="000000"/>
          <w:szCs w:val="24"/>
        </w:rPr>
        <w:t>情况进行</w:t>
      </w:r>
      <w:r>
        <w:rPr>
          <w:rFonts w:hint="eastAsia" w:ascii="宋体" w:hAnsi="宋体"/>
          <w:color w:val="000000"/>
          <w:szCs w:val="24"/>
        </w:rPr>
        <w:t>填写、编辑、</w:t>
      </w:r>
      <w:r>
        <w:rPr>
          <w:rFonts w:ascii="宋体" w:hAnsi="宋体"/>
          <w:color w:val="000000"/>
          <w:szCs w:val="24"/>
        </w:rPr>
        <w:t>扩充</w:t>
      </w:r>
      <w:r>
        <w:rPr>
          <w:rFonts w:hint="eastAsia" w:ascii="宋体" w:hAnsi="宋体"/>
          <w:color w:val="000000"/>
          <w:szCs w:val="24"/>
          <w:lang w:eastAsia="zh-CN"/>
        </w:rPr>
        <w:t>，</w:t>
      </w:r>
      <w:r>
        <w:rPr>
          <w:rFonts w:hint="eastAsia" w:ascii="宋体" w:hAnsi="宋体" w:eastAsia="宋体" w:cs="Times New Roman"/>
          <w:color w:val="000000"/>
          <w:szCs w:val="24"/>
        </w:rPr>
        <w:t>报价</w:t>
      </w:r>
      <w:r>
        <w:rPr>
          <w:rFonts w:ascii="宋体" w:hAnsi="宋体" w:eastAsia="宋体" w:cs="Times New Roman"/>
          <w:color w:val="000000"/>
          <w:szCs w:val="24"/>
        </w:rPr>
        <w:t>中应包含</w:t>
      </w:r>
      <w:r>
        <w:rPr>
          <w:rFonts w:hint="eastAsia" w:ascii="宋体" w:hAnsi="宋体" w:eastAsia="宋体" w:cs="Times New Roman"/>
          <w:color w:val="000000"/>
          <w:szCs w:val="24"/>
        </w:rPr>
        <w:t>完成本项目的全部费用。</w:t>
      </w:r>
      <w:r>
        <w:rPr>
          <w:rFonts w:hint="eastAsia" w:ascii="宋体" w:hAnsi="宋体" w:eastAsia="宋体" w:cs="Times New Roman"/>
          <w:color w:val="000000"/>
          <w:szCs w:val="24"/>
          <w:highlight w:val="none"/>
          <w:lang w:eastAsia="zh-CN"/>
        </w:rPr>
        <w:t>供应商</w:t>
      </w:r>
      <w:r>
        <w:rPr>
          <w:rFonts w:hint="eastAsia" w:ascii="宋体" w:hAnsi="宋体" w:eastAsia="宋体" w:cs="Times New Roman"/>
          <w:color w:val="000000"/>
          <w:szCs w:val="24"/>
          <w:highlight w:val="none"/>
        </w:rPr>
        <w:t>对报价的准确性负责，任何漏报、错报等均是</w:t>
      </w:r>
      <w:r>
        <w:rPr>
          <w:rFonts w:hint="eastAsia" w:ascii="宋体" w:hAnsi="宋体" w:eastAsia="宋体" w:cs="Times New Roman"/>
          <w:color w:val="000000"/>
          <w:szCs w:val="24"/>
          <w:highlight w:val="none"/>
          <w:lang w:eastAsia="zh-CN"/>
        </w:rPr>
        <w:t>供应商</w:t>
      </w:r>
      <w:r>
        <w:rPr>
          <w:rFonts w:hint="eastAsia" w:ascii="宋体" w:hAnsi="宋体" w:eastAsia="宋体" w:cs="Times New Roman"/>
          <w:color w:val="000000"/>
          <w:szCs w:val="24"/>
          <w:highlight w:val="none"/>
        </w:rPr>
        <w:t>的风险</w:t>
      </w:r>
      <w:r>
        <w:rPr>
          <w:rFonts w:ascii="宋体" w:hAnsi="宋体" w:eastAsia="宋体" w:cs="Times New Roman"/>
          <w:color w:val="000000"/>
          <w:szCs w:val="24"/>
          <w:highlight w:val="none"/>
        </w:rPr>
        <w:t>。</w:t>
      </w:r>
    </w:p>
    <w:p>
      <w:pPr>
        <w:pStyle w:val="9"/>
        <w:pageBreakBefore w:val="0"/>
        <w:kinsoku/>
        <w:topLinePunct w:val="0"/>
        <w:autoSpaceDE/>
        <w:autoSpaceDN/>
        <w:bidi w:val="0"/>
        <w:spacing w:line="360" w:lineRule="auto"/>
        <w:textAlignment w:val="auto"/>
        <w:outlineLvl w:val="9"/>
        <w:rPr>
          <w:rFonts w:hint="eastAsia" w:ascii="宋体" w:hAnsi="宋体" w:eastAsia="宋体"/>
          <w:color w:val="000000"/>
          <w:szCs w:val="24"/>
          <w:lang w:eastAsia="zh-CN"/>
        </w:rPr>
      </w:pPr>
    </w:p>
    <w:p>
      <w:pPr>
        <w:pStyle w:val="3"/>
        <w:pageBreakBefore w:val="0"/>
        <w:kinsoku/>
        <w:topLinePunct w:val="0"/>
        <w:autoSpaceDE/>
        <w:autoSpaceDN/>
        <w:bidi w:val="0"/>
        <w:spacing w:line="520" w:lineRule="exact"/>
        <w:ind w:left="0" w:leftChars="0"/>
        <w:textAlignment w:val="auto"/>
        <w:outlineLvl w:val="9"/>
        <w:rPr>
          <w:rFonts w:hint="eastAsia" w:cs="宋体"/>
          <w:color w:val="000000"/>
          <w:position w:val="6"/>
          <w:sz w:val="24"/>
        </w:rPr>
      </w:pPr>
    </w:p>
    <w:p>
      <w:pPr>
        <w:pStyle w:val="3"/>
        <w:pageBreakBefore w:val="0"/>
        <w:kinsoku/>
        <w:topLinePunct w:val="0"/>
        <w:autoSpaceDE/>
        <w:autoSpaceDN/>
        <w:bidi w:val="0"/>
        <w:spacing w:line="520" w:lineRule="exact"/>
        <w:ind w:left="0" w:leftChars="0"/>
        <w:textAlignment w:val="auto"/>
        <w:outlineLvl w:val="9"/>
        <w:rPr>
          <w:rFonts w:hint="eastAsia" w:cs="宋体"/>
          <w:color w:val="000000"/>
          <w:position w:val="6"/>
          <w:sz w:val="24"/>
        </w:rPr>
      </w:pPr>
      <w:r>
        <w:rPr>
          <w:rFonts w:hint="eastAsia" w:cs="宋体"/>
          <w:color w:val="000000"/>
          <w:position w:val="6"/>
          <w:sz w:val="24"/>
        </w:rPr>
        <w:t xml:space="preserve">投标人（盖章）：                     </w:t>
      </w:r>
    </w:p>
    <w:p>
      <w:pPr>
        <w:pStyle w:val="3"/>
        <w:pageBreakBefore w:val="0"/>
        <w:kinsoku/>
        <w:topLinePunct w:val="0"/>
        <w:autoSpaceDE/>
        <w:autoSpaceDN/>
        <w:bidi w:val="0"/>
        <w:spacing w:line="520" w:lineRule="exact"/>
        <w:ind w:left="0" w:leftChars="0"/>
        <w:textAlignment w:val="auto"/>
        <w:outlineLvl w:val="9"/>
        <w:rPr>
          <w:rFonts w:hint="eastAsia" w:cs="宋体"/>
          <w:color w:val="000000"/>
          <w:position w:val="6"/>
          <w:sz w:val="24"/>
        </w:rPr>
      </w:pPr>
      <w:r>
        <w:rPr>
          <w:rFonts w:hint="eastAsia" w:cs="宋体"/>
          <w:color w:val="000000"/>
          <w:position w:val="6"/>
          <w:sz w:val="24"/>
        </w:rPr>
        <w:t>法定代表人或其委托代理人（签</w:t>
      </w:r>
      <w:r>
        <w:rPr>
          <w:rFonts w:hint="eastAsia" w:cs="宋体"/>
          <w:color w:val="000000"/>
          <w:position w:val="6"/>
          <w:sz w:val="24"/>
          <w:lang w:val="en-US" w:eastAsia="zh-CN"/>
        </w:rPr>
        <w:t>名</w:t>
      </w:r>
      <w:r>
        <w:rPr>
          <w:rFonts w:hint="eastAsia" w:cs="宋体"/>
          <w:color w:val="000000"/>
          <w:position w:val="6"/>
          <w:sz w:val="24"/>
        </w:rPr>
        <w:t xml:space="preserve">或盖章）：          </w:t>
      </w:r>
    </w:p>
    <w:p>
      <w:pPr>
        <w:pStyle w:val="3"/>
        <w:pageBreakBefore w:val="0"/>
        <w:kinsoku/>
        <w:topLinePunct w:val="0"/>
        <w:autoSpaceDE/>
        <w:autoSpaceDN/>
        <w:bidi w:val="0"/>
        <w:spacing w:line="520" w:lineRule="exact"/>
        <w:ind w:left="0" w:leftChars="0"/>
        <w:jc w:val="right"/>
        <w:textAlignment w:val="auto"/>
        <w:outlineLvl w:val="9"/>
        <w:rPr>
          <w:rFonts w:hint="eastAsia" w:cs="宋体"/>
          <w:color w:val="000000"/>
          <w:position w:val="6"/>
          <w:sz w:val="24"/>
        </w:rPr>
      </w:pPr>
      <w:r>
        <w:rPr>
          <w:rFonts w:hint="eastAsia" w:cs="宋体"/>
          <w:color w:val="000000"/>
          <w:position w:val="6"/>
          <w:sz w:val="24"/>
        </w:rPr>
        <w:t xml:space="preserve">     年   月   日</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jc w:val="left"/>
        <w:textAlignment w:val="auto"/>
        <w:outlineLvl w:val="1"/>
        <w:rPr>
          <w:rFonts w:hint="eastAsia" w:ascii="仿宋_GB2312" w:hAnsi="仿宋_GB2312" w:eastAsia="仿宋_GB2312" w:cs="仿宋_GB2312"/>
          <w:color w:val="000000"/>
          <w:sz w:val="32"/>
          <w:szCs w:val="32"/>
        </w:rPr>
      </w:pPr>
      <w:r>
        <w:rPr>
          <w:rFonts w:hint="eastAsia" w:cs="宋体"/>
          <w:color w:val="000000"/>
          <w:position w:val="6"/>
          <w:sz w:val="24"/>
        </w:rPr>
        <w:br w:type="page"/>
      </w:r>
      <w:bookmarkStart w:id="21" w:name="_Toc14900"/>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营业执照（复印件加盖公章）</w:t>
      </w:r>
      <w:bookmarkEnd w:id="21"/>
    </w:p>
    <w:p>
      <w:pPr>
        <w:pageBreakBefore w:val="0"/>
        <w:kinsoku/>
        <w:topLinePunct w:val="0"/>
        <w:autoSpaceDE/>
        <w:autoSpaceDN/>
        <w:bidi w:val="0"/>
        <w:spacing w:line="600" w:lineRule="exact"/>
        <w:jc w:val="left"/>
        <w:textAlignment w:val="auto"/>
        <w:outlineLvl w:val="9"/>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jc w:val="left"/>
        <w:textAlignment w:val="auto"/>
        <w:outlineLvl w:val="9"/>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jc w:val="left"/>
        <w:textAlignment w:val="auto"/>
        <w:outlineLvl w:val="9"/>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jc w:val="left"/>
        <w:textAlignment w:val="auto"/>
        <w:outlineLvl w:val="9"/>
        <w:rPr>
          <w:rFonts w:hint="eastAsia" w:ascii="仿宋_GB2312" w:hAnsi="仿宋_GB2312" w:eastAsia="仿宋_GB2312" w:cs="仿宋_GB2312"/>
          <w:color w:val="000000"/>
          <w:sz w:val="32"/>
          <w:szCs w:val="32"/>
        </w:rPr>
        <w:sectPr>
          <w:footerReference r:id="rId5"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1"/>
        <w:rPr>
          <w:rFonts w:hint="eastAsia" w:ascii="仿宋_GB2312" w:hAnsi="仿宋_GB2312" w:eastAsia="仿宋_GB2312" w:cs="仿宋_GB2312"/>
          <w:color w:val="000000"/>
          <w:sz w:val="32"/>
          <w:szCs w:val="32"/>
        </w:rPr>
      </w:pPr>
      <w:bookmarkStart w:id="22" w:name="_Toc2034"/>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如果是一般纳税人则须提供在国家税务中查询的一般纳税人证明截图（复印件加盖公章）</w:t>
      </w:r>
      <w:bookmarkEnd w:id="22"/>
    </w:p>
    <w:p>
      <w:pPr>
        <w:pageBreakBefore w:val="0"/>
        <w:kinsoku/>
        <w:topLinePunct w:val="0"/>
        <w:autoSpaceDE/>
        <w:autoSpaceDN/>
        <w:bidi w:val="0"/>
        <w:spacing w:line="600" w:lineRule="exact"/>
        <w:jc w:val="left"/>
        <w:textAlignment w:val="auto"/>
        <w:outlineLvl w:val="9"/>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jc w:val="left"/>
        <w:textAlignment w:val="auto"/>
        <w:outlineLvl w:val="9"/>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jc w:val="left"/>
        <w:textAlignment w:val="auto"/>
        <w:outlineLvl w:val="9"/>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jc w:val="left"/>
        <w:textAlignment w:val="auto"/>
        <w:outlineLvl w:val="9"/>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jc w:val="left"/>
        <w:textAlignment w:val="auto"/>
        <w:outlineLvl w:val="9"/>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jc w:val="left"/>
        <w:textAlignment w:val="auto"/>
        <w:outlineLvl w:val="9"/>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jc w:val="left"/>
        <w:textAlignment w:val="auto"/>
        <w:outlineLvl w:val="9"/>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jc w:val="left"/>
        <w:textAlignment w:val="auto"/>
        <w:outlineLvl w:val="9"/>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jc w:val="left"/>
        <w:textAlignment w:val="auto"/>
        <w:outlineLvl w:val="9"/>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jc w:val="left"/>
        <w:textAlignment w:val="auto"/>
        <w:outlineLvl w:val="9"/>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jc w:val="left"/>
        <w:textAlignment w:val="auto"/>
        <w:outlineLvl w:val="9"/>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jc w:val="left"/>
        <w:textAlignment w:val="auto"/>
        <w:outlineLvl w:val="9"/>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jc w:val="left"/>
        <w:textAlignment w:val="auto"/>
        <w:outlineLvl w:val="9"/>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jc w:val="left"/>
        <w:textAlignment w:val="auto"/>
        <w:outlineLvl w:val="9"/>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jc w:val="left"/>
        <w:textAlignment w:val="auto"/>
        <w:outlineLvl w:val="9"/>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jc w:val="left"/>
        <w:textAlignment w:val="auto"/>
        <w:outlineLvl w:val="9"/>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jc w:val="left"/>
        <w:textAlignment w:val="auto"/>
        <w:outlineLvl w:val="9"/>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jc w:val="left"/>
        <w:textAlignment w:val="auto"/>
        <w:outlineLvl w:val="9"/>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jc w:val="left"/>
        <w:textAlignment w:val="auto"/>
        <w:outlineLvl w:val="9"/>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jc w:val="left"/>
        <w:textAlignment w:val="auto"/>
        <w:outlineLvl w:val="9"/>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jc w:val="lef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color w:val="000000"/>
          <w:sz w:val="32"/>
          <w:szCs w:val="32"/>
        </w:rPr>
      </w:pPr>
      <w:bookmarkStart w:id="23" w:name="_Toc4279"/>
      <w:r>
        <w:rPr>
          <w:rFonts w:hint="eastAsia" w:ascii="仿宋_GB2312" w:hAnsi="仿宋_GB2312" w:eastAsia="仿宋_GB2312" w:cs="仿宋_GB2312"/>
          <w:color w:val="000000"/>
          <w:sz w:val="32"/>
          <w:szCs w:val="32"/>
        </w:rPr>
        <w:t>近三年类似业绩（合同复印件加盖公章）</w:t>
      </w:r>
      <w:bookmarkEnd w:id="23"/>
    </w:p>
    <w:p>
      <w:pPr>
        <w:pStyle w:val="2"/>
        <w:pageBreakBefore w:val="0"/>
        <w:kinsoku/>
        <w:topLinePunct w:val="0"/>
        <w:autoSpaceDE/>
        <w:autoSpaceDN/>
        <w:bidi w:val="0"/>
        <w:textAlignment w:val="auto"/>
        <w:outlineLvl w:val="9"/>
        <w:rPr>
          <w:rFonts w:hint="eastAsia" w:ascii="仿宋_GB2312" w:hAnsi="仿宋_GB2312" w:eastAsia="仿宋_GB2312" w:cs="仿宋_GB2312"/>
          <w:color w:val="000000"/>
          <w:sz w:val="32"/>
          <w:szCs w:val="32"/>
        </w:rPr>
      </w:pPr>
    </w:p>
    <w:p>
      <w:pPr>
        <w:pStyle w:val="2"/>
        <w:pageBreakBefore w:val="0"/>
        <w:kinsoku/>
        <w:topLinePunct w:val="0"/>
        <w:autoSpaceDE/>
        <w:autoSpaceDN/>
        <w:bidi w:val="0"/>
        <w:textAlignment w:val="auto"/>
        <w:outlineLvl w:val="9"/>
        <w:rPr>
          <w:rFonts w:hint="eastAsia" w:ascii="仿宋_GB2312" w:hAnsi="仿宋_GB2312" w:eastAsia="仿宋_GB2312" w:cs="仿宋_GB2312"/>
          <w:color w:val="000000"/>
          <w:sz w:val="32"/>
          <w:szCs w:val="32"/>
        </w:rPr>
      </w:pPr>
    </w:p>
    <w:p>
      <w:pPr>
        <w:pStyle w:val="2"/>
        <w:pageBreakBefore w:val="0"/>
        <w:kinsoku/>
        <w:topLinePunct w:val="0"/>
        <w:autoSpaceDE/>
        <w:autoSpaceDN/>
        <w:bidi w:val="0"/>
        <w:textAlignment w:val="auto"/>
        <w:outlineLvl w:val="9"/>
        <w:rPr>
          <w:rFonts w:hint="eastAsia" w:ascii="仿宋_GB2312" w:hAnsi="仿宋_GB2312" w:eastAsia="仿宋_GB2312" w:cs="仿宋_GB2312"/>
          <w:color w:val="000000"/>
          <w:sz w:val="32"/>
          <w:szCs w:val="32"/>
        </w:rPr>
      </w:pPr>
    </w:p>
    <w:p>
      <w:pPr>
        <w:pStyle w:val="2"/>
        <w:pageBreakBefore w:val="0"/>
        <w:kinsoku/>
        <w:topLinePunct w:val="0"/>
        <w:autoSpaceDE/>
        <w:autoSpaceDN/>
        <w:bidi w:val="0"/>
        <w:textAlignment w:val="auto"/>
        <w:outlineLvl w:val="9"/>
        <w:rPr>
          <w:rFonts w:hint="eastAsia" w:ascii="仿宋_GB2312" w:hAnsi="仿宋_GB2312" w:eastAsia="仿宋_GB2312" w:cs="仿宋_GB2312"/>
          <w:color w:val="000000"/>
          <w:sz w:val="32"/>
          <w:szCs w:val="32"/>
        </w:rPr>
      </w:pPr>
    </w:p>
    <w:p>
      <w:pPr>
        <w:pStyle w:val="2"/>
        <w:pageBreakBefore w:val="0"/>
        <w:kinsoku/>
        <w:topLinePunct w:val="0"/>
        <w:autoSpaceDE/>
        <w:autoSpaceDN/>
        <w:bidi w:val="0"/>
        <w:textAlignment w:val="auto"/>
        <w:outlineLvl w:val="9"/>
        <w:rPr>
          <w:rFonts w:hint="eastAsia" w:ascii="仿宋_GB2312" w:hAnsi="仿宋_GB2312" w:eastAsia="仿宋_GB2312" w:cs="仿宋_GB2312"/>
          <w:color w:val="000000"/>
          <w:sz w:val="32"/>
          <w:szCs w:val="32"/>
        </w:rPr>
      </w:pPr>
    </w:p>
    <w:p>
      <w:pPr>
        <w:pStyle w:val="2"/>
        <w:pageBreakBefore w:val="0"/>
        <w:kinsoku/>
        <w:topLinePunct w:val="0"/>
        <w:autoSpaceDE/>
        <w:autoSpaceDN/>
        <w:bidi w:val="0"/>
        <w:textAlignment w:val="auto"/>
        <w:outlineLvl w:val="9"/>
        <w:rPr>
          <w:rFonts w:hint="eastAsia" w:ascii="仿宋_GB2312" w:hAnsi="仿宋_GB2312" w:eastAsia="仿宋_GB2312" w:cs="仿宋_GB2312"/>
          <w:color w:val="000000"/>
          <w:sz w:val="32"/>
          <w:szCs w:val="32"/>
        </w:rPr>
      </w:pPr>
    </w:p>
    <w:p>
      <w:pPr>
        <w:pStyle w:val="2"/>
        <w:pageBreakBefore w:val="0"/>
        <w:kinsoku/>
        <w:topLinePunct w:val="0"/>
        <w:autoSpaceDE/>
        <w:autoSpaceDN/>
        <w:bidi w:val="0"/>
        <w:textAlignment w:val="auto"/>
        <w:outlineLvl w:val="9"/>
        <w:rPr>
          <w:rFonts w:hint="eastAsia" w:ascii="仿宋_GB2312" w:hAnsi="仿宋_GB2312" w:eastAsia="仿宋_GB2312" w:cs="仿宋_GB2312"/>
          <w:color w:val="000000"/>
          <w:sz w:val="32"/>
          <w:szCs w:val="32"/>
        </w:rPr>
      </w:pPr>
    </w:p>
    <w:p>
      <w:pPr>
        <w:pStyle w:val="2"/>
        <w:pageBreakBefore w:val="0"/>
        <w:kinsoku/>
        <w:topLinePunct w:val="0"/>
        <w:autoSpaceDE/>
        <w:autoSpaceDN/>
        <w:bidi w:val="0"/>
        <w:textAlignment w:val="auto"/>
        <w:outlineLvl w:val="9"/>
        <w:rPr>
          <w:rFonts w:hint="eastAsia" w:ascii="仿宋_GB2312" w:hAnsi="仿宋_GB2312" w:eastAsia="仿宋_GB2312" w:cs="仿宋_GB2312"/>
          <w:color w:val="000000"/>
          <w:sz w:val="32"/>
          <w:szCs w:val="32"/>
        </w:rPr>
      </w:pPr>
    </w:p>
    <w:p>
      <w:pPr>
        <w:pStyle w:val="2"/>
        <w:pageBreakBefore w:val="0"/>
        <w:kinsoku/>
        <w:topLinePunct w:val="0"/>
        <w:autoSpaceDE/>
        <w:autoSpaceDN/>
        <w:bidi w:val="0"/>
        <w:textAlignment w:val="auto"/>
        <w:outlineLvl w:val="9"/>
        <w:rPr>
          <w:rFonts w:hint="eastAsia" w:ascii="仿宋_GB2312" w:hAnsi="仿宋_GB2312" w:eastAsia="仿宋_GB2312" w:cs="仿宋_GB2312"/>
          <w:color w:val="000000"/>
          <w:sz w:val="32"/>
          <w:szCs w:val="32"/>
        </w:rPr>
      </w:pPr>
    </w:p>
    <w:p>
      <w:pPr>
        <w:pStyle w:val="2"/>
        <w:pageBreakBefore w:val="0"/>
        <w:kinsoku/>
        <w:topLinePunct w:val="0"/>
        <w:autoSpaceDE/>
        <w:autoSpaceDN/>
        <w:bidi w:val="0"/>
        <w:textAlignment w:val="auto"/>
        <w:outlineLvl w:val="9"/>
        <w:rPr>
          <w:rFonts w:hint="eastAsia" w:ascii="仿宋_GB2312" w:hAnsi="仿宋_GB2312" w:eastAsia="仿宋_GB2312" w:cs="仿宋_GB2312"/>
          <w:color w:val="000000"/>
          <w:sz w:val="32"/>
          <w:szCs w:val="32"/>
        </w:rPr>
      </w:pPr>
    </w:p>
    <w:p>
      <w:pPr>
        <w:pStyle w:val="2"/>
        <w:pageBreakBefore w:val="0"/>
        <w:kinsoku/>
        <w:topLinePunct w:val="0"/>
        <w:autoSpaceDE/>
        <w:autoSpaceDN/>
        <w:bidi w:val="0"/>
        <w:textAlignment w:val="auto"/>
        <w:outlineLvl w:val="9"/>
        <w:rPr>
          <w:rFonts w:hint="eastAsia" w:ascii="仿宋_GB2312" w:hAnsi="仿宋_GB2312" w:eastAsia="仿宋_GB2312" w:cs="仿宋_GB2312"/>
          <w:color w:val="000000"/>
          <w:sz w:val="32"/>
          <w:szCs w:val="32"/>
        </w:rPr>
      </w:pPr>
    </w:p>
    <w:p>
      <w:pPr>
        <w:pStyle w:val="2"/>
        <w:pageBreakBefore w:val="0"/>
        <w:kinsoku/>
        <w:topLinePunct w:val="0"/>
        <w:autoSpaceDE/>
        <w:autoSpaceDN/>
        <w:bidi w:val="0"/>
        <w:textAlignment w:val="auto"/>
        <w:outlineLvl w:val="9"/>
        <w:rPr>
          <w:rFonts w:hint="eastAsia" w:ascii="仿宋_GB2312" w:hAnsi="仿宋_GB2312" w:eastAsia="仿宋_GB2312" w:cs="仿宋_GB2312"/>
          <w:color w:val="000000"/>
          <w:sz w:val="32"/>
          <w:szCs w:val="32"/>
        </w:rPr>
      </w:pPr>
    </w:p>
    <w:p>
      <w:pPr>
        <w:pStyle w:val="2"/>
        <w:pageBreakBefore w:val="0"/>
        <w:kinsoku/>
        <w:topLinePunct w:val="0"/>
        <w:autoSpaceDE/>
        <w:autoSpaceDN/>
        <w:bidi w:val="0"/>
        <w:textAlignment w:val="auto"/>
        <w:outlineLvl w:val="9"/>
        <w:rPr>
          <w:rFonts w:hint="eastAsia" w:ascii="仿宋_GB2312" w:hAnsi="仿宋_GB2312" w:eastAsia="仿宋_GB2312" w:cs="仿宋_GB2312"/>
          <w:color w:val="000000"/>
          <w:sz w:val="32"/>
          <w:szCs w:val="32"/>
        </w:rPr>
      </w:pPr>
    </w:p>
    <w:p>
      <w:pPr>
        <w:pStyle w:val="2"/>
        <w:pageBreakBefore w:val="0"/>
        <w:kinsoku/>
        <w:topLinePunct w:val="0"/>
        <w:autoSpaceDE/>
        <w:autoSpaceDN/>
        <w:bidi w:val="0"/>
        <w:textAlignment w:val="auto"/>
        <w:outlineLvl w:val="9"/>
        <w:rPr>
          <w:rFonts w:hint="eastAsia" w:ascii="仿宋_GB2312" w:hAnsi="仿宋_GB2312" w:eastAsia="仿宋_GB2312" w:cs="仿宋_GB2312"/>
          <w:color w:val="000000"/>
          <w:sz w:val="32"/>
          <w:szCs w:val="32"/>
        </w:rPr>
      </w:pPr>
    </w:p>
    <w:p>
      <w:pPr>
        <w:pStyle w:val="2"/>
        <w:pageBreakBefore w:val="0"/>
        <w:kinsoku/>
        <w:topLinePunct w:val="0"/>
        <w:autoSpaceDE/>
        <w:autoSpaceDN/>
        <w:bidi w:val="0"/>
        <w:textAlignment w:val="auto"/>
        <w:outlineLvl w:val="9"/>
        <w:rPr>
          <w:rFonts w:hint="eastAsia" w:ascii="仿宋_GB2312" w:hAnsi="仿宋_GB2312" w:eastAsia="仿宋_GB2312" w:cs="仿宋_GB2312"/>
          <w:color w:val="000000"/>
          <w:sz w:val="32"/>
          <w:szCs w:val="32"/>
        </w:rPr>
      </w:pPr>
    </w:p>
    <w:p>
      <w:pPr>
        <w:pStyle w:val="2"/>
        <w:pageBreakBefore w:val="0"/>
        <w:kinsoku/>
        <w:topLinePunct w:val="0"/>
        <w:autoSpaceDE/>
        <w:autoSpaceDN/>
        <w:bidi w:val="0"/>
        <w:textAlignment w:val="auto"/>
        <w:outlineLvl w:val="9"/>
        <w:rPr>
          <w:rFonts w:hint="eastAsia" w:ascii="仿宋_GB2312" w:hAnsi="仿宋_GB2312" w:eastAsia="仿宋_GB2312" w:cs="仿宋_GB2312"/>
          <w:color w:val="000000"/>
          <w:sz w:val="32"/>
          <w:szCs w:val="32"/>
        </w:rPr>
      </w:pPr>
    </w:p>
    <w:p>
      <w:pPr>
        <w:pStyle w:val="2"/>
        <w:pageBreakBefore w:val="0"/>
        <w:kinsoku/>
        <w:topLinePunct w:val="0"/>
        <w:autoSpaceDE/>
        <w:autoSpaceDN/>
        <w:bidi w:val="0"/>
        <w:textAlignment w:val="auto"/>
        <w:outlineLvl w:val="9"/>
        <w:rPr>
          <w:rFonts w:hint="eastAsia" w:ascii="仿宋_GB2312" w:hAnsi="仿宋_GB2312" w:eastAsia="仿宋_GB2312" w:cs="仿宋_GB2312"/>
          <w:color w:val="000000"/>
          <w:sz w:val="32"/>
          <w:szCs w:val="32"/>
        </w:rPr>
      </w:pPr>
    </w:p>
    <w:p>
      <w:pPr>
        <w:pStyle w:val="2"/>
        <w:pageBreakBefore w:val="0"/>
        <w:kinsoku/>
        <w:topLinePunct w:val="0"/>
        <w:autoSpaceDE/>
        <w:autoSpaceDN/>
        <w:bidi w:val="0"/>
        <w:textAlignment w:val="auto"/>
        <w:outlineLvl w:val="9"/>
        <w:rPr>
          <w:rFonts w:hint="eastAsia" w:ascii="仿宋_GB2312" w:hAnsi="仿宋_GB2312" w:eastAsia="仿宋_GB2312" w:cs="仿宋_GB2312"/>
          <w:color w:val="000000"/>
          <w:sz w:val="32"/>
          <w:szCs w:val="32"/>
        </w:rPr>
      </w:pPr>
    </w:p>
    <w:p>
      <w:pPr>
        <w:pStyle w:val="2"/>
        <w:pageBreakBefore w:val="0"/>
        <w:kinsoku/>
        <w:topLinePunct w:val="0"/>
        <w:autoSpaceDE/>
        <w:autoSpaceDN/>
        <w:bidi w:val="0"/>
        <w:textAlignment w:val="auto"/>
        <w:outlineLvl w:val="9"/>
        <w:rPr>
          <w:rFonts w:hint="eastAsia" w:ascii="仿宋_GB2312" w:hAnsi="仿宋_GB2312" w:eastAsia="仿宋_GB2312" w:cs="仿宋_GB2312"/>
          <w:color w:val="000000"/>
          <w:sz w:val="32"/>
          <w:szCs w:val="32"/>
        </w:rPr>
      </w:pPr>
    </w:p>
    <w:p>
      <w:pPr>
        <w:pStyle w:val="2"/>
        <w:pageBreakBefore w:val="0"/>
        <w:kinsoku/>
        <w:topLinePunct w:val="0"/>
        <w:autoSpaceDE/>
        <w:autoSpaceDN/>
        <w:bidi w:val="0"/>
        <w:textAlignment w:val="auto"/>
        <w:outlineLvl w:val="9"/>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firstLine="0" w:firstLineChars="0"/>
        <w:textAlignment w:val="auto"/>
        <w:outlineLvl w:val="9"/>
        <w:rPr>
          <w:rFonts w:hint="eastAsia" w:ascii="仿宋_GB2312" w:hAnsi="仿宋_GB2312" w:eastAsia="仿宋_GB2312" w:cs="仿宋_GB2312"/>
          <w:color w:val="000000"/>
          <w:sz w:val="32"/>
          <w:szCs w:val="32"/>
          <w:lang w:val="zh-CN"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color w:val="000000"/>
          <w:kern w:val="2"/>
          <w:sz w:val="32"/>
          <w:szCs w:val="32"/>
          <w:lang w:val="zh-CN" w:eastAsia="zh-CN" w:bidi="ar-SA"/>
        </w:rPr>
      </w:pPr>
      <w:bookmarkStart w:id="24" w:name="_Toc5596"/>
      <w:r>
        <w:rPr>
          <w:rFonts w:hint="eastAsia" w:ascii="仿宋_GB2312" w:hAnsi="仿宋_GB2312" w:eastAsia="仿宋_GB2312" w:cs="仿宋_GB2312"/>
          <w:color w:val="000000"/>
          <w:kern w:val="2"/>
          <w:sz w:val="32"/>
          <w:szCs w:val="32"/>
          <w:lang w:val="en-US" w:eastAsia="zh-CN" w:bidi="ar-SA"/>
        </w:rPr>
        <w:t>提供信用中国信用信息公示系统查询记录截图（加盖公章）</w:t>
      </w:r>
      <w:bookmarkEnd w:id="24"/>
    </w:p>
    <w:p>
      <w:pPr>
        <w:pStyle w:val="2"/>
        <w:pageBreakBefore w:val="0"/>
        <w:kinsoku/>
        <w:topLinePunct w:val="0"/>
        <w:autoSpaceDE/>
        <w:autoSpaceDN/>
        <w:bidi w:val="0"/>
        <w:ind w:left="0" w:leftChars="0" w:firstLine="0" w:firstLineChars="0"/>
        <w:textAlignment w:val="auto"/>
        <w:outlineLvl w:val="9"/>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aE1XnFAQAAkAMAAA4AAABkcnMvZTJvRG9jLnhtbK1TzY7TMBC+I/EO&#10;lu80aYWgip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Tc1fv+XMCUs3fvnx/fLz9+XX&#10;N7ZK/vQBK2q7D3cwZUhhEju0YNObZLAhe3q+eqqGyCQVl+vVel2S3ZLO5oRwiofPA2B8r7xlKag5&#10;0KVlL8XpI8axdW5J05y/1cZQXVTG/VUgzFQpEuORY4risB8m4nvfnEluT/ddc0frzZn54MjOtBpz&#10;AHOwn4NjAH3oiNoy88Lw7hiJROaWJoyw02C6qKxuWqq0CY/z3PXwI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WhNV5xQEAAJADAAAOAAAAAAAAAAEAIAAAAB8BAABkcnMvZTJvRG9jLnht&#10;bFBLBQYAAAAABgAGAFkBAABW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P4tBFxQEAAJADAAAOAAAAAAAAAAEAIAAAAB8BAABkcnMvZTJvRG9jLnht&#10;bFBLBQYAAAAABgAGAFkBAABW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wps:txbx>
                    <wps:bodyPr wrap="none" lIns="0" tIns="0" rIns="0" bIns="0" upright="1">
                      <a:spAutoFit/>
                    </wps:bodyPr>
                  </wps:wsp>
                </a:graphicData>
              </a:graphic>
            </wp:anchor>
          </w:drawing>
        </mc:Choice>
        <mc:Fallback>
          <w:pict>
            <v:rect id="矩形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L2scF/BAQAAjQMAAA4AAAAAAAAAAQAgAAAAHwEAAGRycy9lMm9Eb2MueG1sUEsF&#10;BgAAAAAGAAYAWQEAAFI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84649"/>
    <w:multiLevelType w:val="singleLevel"/>
    <w:tmpl w:val="D6B84649"/>
    <w:lvl w:ilvl="0" w:tentative="0">
      <w:start w:val="1"/>
      <w:numFmt w:val="decimal"/>
      <w:lvlText w:val="%1."/>
      <w:lvlJc w:val="left"/>
      <w:pPr>
        <w:tabs>
          <w:tab w:val="left" w:pos="312"/>
        </w:tabs>
      </w:pPr>
    </w:lvl>
  </w:abstractNum>
  <w:abstractNum w:abstractNumId="1">
    <w:nsid w:val="4B90E93F"/>
    <w:multiLevelType w:val="singleLevel"/>
    <w:tmpl w:val="4B90E93F"/>
    <w:lvl w:ilvl="0" w:tentative="0">
      <w:start w:val="6"/>
      <w:numFmt w:val="chineseCounting"/>
      <w:suff w:val="nothing"/>
      <w:lvlText w:val="%1、"/>
      <w:lvlJc w:val="left"/>
      <w:rPr>
        <w:rFonts w:hint="eastAsia"/>
      </w:rPr>
    </w:lvl>
  </w:abstractNum>
  <w:abstractNum w:abstractNumId="2">
    <w:nsid w:val="57AC356C"/>
    <w:multiLevelType w:val="singleLevel"/>
    <w:tmpl w:val="57AC356C"/>
    <w:lvl w:ilvl="0" w:tentative="0">
      <w:start w:val="2"/>
      <w:numFmt w:val="decimal"/>
      <w:suff w:val="space"/>
      <w:lvlText w:val="%1."/>
      <w:lvlJc w:val="left"/>
    </w:lvl>
  </w:abstractNum>
  <w:abstractNum w:abstractNumId="3">
    <w:nsid w:val="57AC3DD2"/>
    <w:multiLevelType w:val="singleLevel"/>
    <w:tmpl w:val="57AC3DD2"/>
    <w:lvl w:ilvl="0" w:tentative="0">
      <w:start w:val="1"/>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ODY1MzgxMGIwZjlmNGI0NWY1YjMyMmYyMjM3ZDEifQ=="/>
  </w:docVars>
  <w:rsids>
    <w:rsidRoot w:val="06F756D8"/>
    <w:rsid w:val="06F75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styleId="3">
    <w:name w:val="Body Text Indent"/>
    <w:basedOn w:val="1"/>
    <w:qFormat/>
    <w:uiPriority w:val="0"/>
    <w:pPr>
      <w:spacing w:after="120"/>
      <w:ind w:left="420" w:leftChars="200"/>
    </w:pPr>
    <w:rPr>
      <w:rFonts w:ascii="宋体" w:hAnsi="宋体"/>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unhideWhenUsed/>
    <w:qFormat/>
    <w:uiPriority w:val="39"/>
  </w:style>
  <w:style w:type="paragraph" w:styleId="6">
    <w:name w:val="toc 2"/>
    <w:basedOn w:val="1"/>
    <w:next w:val="1"/>
    <w:qFormat/>
    <w:uiPriority w:val="0"/>
    <w:pPr>
      <w:ind w:left="420" w:leftChars="200"/>
    </w:pPr>
  </w:style>
  <w:style w:type="paragraph" w:customStyle="1" w:styleId="9">
    <w:name w:val="正文_2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2023-04-07T03:44:00Z</dcterms:created>
  <dc:creator>大姚℡¹⁸⁶⁷²⁰⁵⁴⁰⁰⁷</dc:creator>
  <cp:lastModifiedBy>大姚℡¹⁸⁶⁷²⁰⁵⁴⁰⁰⁷</cp:lastModifiedBy>
  <dcterms:modified xsi:type="dcterms:W3CDTF">2023-04-07T03:45:30Z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0F6FC9356E1D479D9E589CF2457E0BB5_11</vt:lpwstr>
  </property>
</Properties>
</file>