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margin" w:tblpXSpec="center" w:tblpY="465"/>
        <w:tblW w:w="9580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1698"/>
        <w:gridCol w:w="1368"/>
        <w:gridCol w:w="813"/>
        <w:gridCol w:w="288"/>
        <w:gridCol w:w="662"/>
        <w:gridCol w:w="825"/>
        <w:gridCol w:w="542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580" w:type="dxa"/>
            <w:gridSpan w:val="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41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龙凤生态城·珑廷、樾廷物业服务2024-2025年度电梯维保服务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项目编号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XJ-L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XZY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-202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-00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spacing w:line="560" w:lineRule="exact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见公告</w:t>
            </w:r>
            <w:r>
              <w:rPr>
                <w:rFonts w:hint="eastAsia"/>
                <w:sz w:val="28"/>
                <w:lang w:eastAsia="zh-CN"/>
              </w:rPr>
              <w:t>：</w:t>
            </w:r>
          </w:p>
          <w:p>
            <w:pPr>
              <w:spacing w:line="560" w:lineRule="exact"/>
              <w:jc w:val="both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恩施旅游集团官网：</w:t>
            </w:r>
            <w:r>
              <w:rPr>
                <w:rFonts w:hint="eastAsia"/>
                <w:sz w:val="28"/>
                <w:lang w:eastAsia="zh-CN"/>
              </w:rPr>
              <w:fldChar w:fldCharType="begin"/>
            </w:r>
            <w:r>
              <w:rPr>
                <w:rFonts w:hint="eastAsia"/>
                <w:sz w:val="28"/>
                <w:lang w:eastAsia="zh-CN"/>
              </w:rPr>
              <w:instrText xml:space="preserve"> HYPERLINK "https://www.eslygroup.com/" </w:instrText>
            </w:r>
            <w:r>
              <w:rPr>
                <w:rFonts w:hint="eastAsia"/>
                <w:sz w:val="28"/>
                <w:lang w:eastAsia="zh-CN"/>
              </w:rPr>
              <w:fldChar w:fldCharType="separate"/>
            </w:r>
            <w:r>
              <w:rPr>
                <w:rFonts w:hint="eastAsia"/>
                <w:sz w:val="28"/>
                <w:lang w:eastAsia="zh-CN"/>
              </w:rPr>
              <w:t>https://www.eslygroup.com/</w:t>
            </w:r>
            <w:r>
              <w:rPr>
                <w:rFonts w:hint="eastAsia"/>
                <w:sz w:val="28"/>
                <w:lang w:eastAsia="zh-CN"/>
              </w:rPr>
              <w:fldChar w:fldCharType="end"/>
            </w:r>
          </w:p>
          <w:p>
            <w:pPr>
              <w:spacing w:line="560" w:lineRule="exact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龙凤生态城官网：http://www.eltlfstc.com/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6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spacing w:line="360" w:lineRule="auto"/>
              <w:ind w:firstLine="560" w:firstLineChars="200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zh-CN" w:eastAsia="zh-CN"/>
              </w:rPr>
              <w:t>持企业法人授权委托书（原件）、被委托人身份证、营业执照副本</w:t>
            </w:r>
            <w:r>
              <w:rPr>
                <w:rFonts w:hint="eastAsia"/>
                <w:sz w:val="28"/>
                <w:lang w:val="en-US" w:eastAsia="zh-CN"/>
              </w:rPr>
              <w:t>、《中华人民共和国特种设备安装改造维修许可证》（电梯安装、维修B级</w:t>
            </w:r>
            <w:bookmarkStart w:id="0" w:name="_GoBack"/>
            <w:r>
              <w:rPr>
                <w:rFonts w:hint="eastAsia"/>
                <w:sz w:val="28"/>
                <w:lang w:val="en-US" w:eastAsia="zh-CN"/>
              </w:rPr>
              <w:t>）及社保人员名单</w:t>
            </w:r>
            <w:bookmarkEnd w:id="0"/>
            <w:r>
              <w:rPr>
                <w:rFonts w:hint="eastAsia"/>
                <w:sz w:val="28"/>
                <w:lang w:val="en-US" w:eastAsia="zh-CN"/>
              </w:rPr>
              <w:t>、《特种设备操作人员证》、</w:t>
            </w:r>
            <w:r>
              <w:rPr>
                <w:rFonts w:hint="eastAsia"/>
                <w:sz w:val="28"/>
                <w:lang w:val="zh-CN" w:eastAsia="zh-CN"/>
              </w:rPr>
              <w:t>类似业绩证明资料、无不良行为查询记录（</w:t>
            </w:r>
            <w:r>
              <w:rPr>
                <w:rFonts w:hint="eastAsia"/>
                <w:sz w:val="28"/>
                <w:lang w:val="en-US" w:eastAsia="zh-CN"/>
              </w:rPr>
              <w:t>在信用中国下载信用信息报告并加盖单位公章</w:t>
            </w:r>
            <w:r>
              <w:rPr>
                <w:rFonts w:hint="eastAsia"/>
                <w:sz w:val="28"/>
                <w:lang w:val="zh-CN" w:eastAsia="zh-CN"/>
              </w:rPr>
              <w:t>）、</w:t>
            </w:r>
            <w:r>
              <w:rPr>
                <w:rFonts w:hint="eastAsia"/>
                <w:sz w:val="28"/>
                <w:lang w:val="en-US" w:eastAsia="zh-CN"/>
              </w:rPr>
              <w:t>无犯罪记录承诺函、投标单位报名表（见公告网页附件）</w:t>
            </w:r>
            <w:r>
              <w:rPr>
                <w:rFonts w:hint="eastAsia"/>
                <w:sz w:val="28"/>
                <w:lang w:val="zh-CN" w:eastAsia="zh-CN"/>
              </w:rPr>
              <w:t>等上述投标人资格要求相关证件的复印件一套并加盖公司公章。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7938" w:type="dxa"/>
            <w:gridSpan w:val="8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202</w:t>
            </w:r>
            <w:r>
              <w:rPr>
                <w:rFonts w:hint="eastAsia"/>
                <w:sz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lang w:eastAsia="zh-CN"/>
              </w:rPr>
              <w:t>年</w:t>
            </w:r>
            <w:r>
              <w:rPr>
                <w:rFonts w:hint="eastAsia"/>
                <w:sz w:val="28"/>
                <w:lang w:val="en-US" w:eastAsia="zh-CN"/>
              </w:rPr>
              <w:t xml:space="preserve"> 4</w:t>
            </w:r>
            <w:r>
              <w:rPr>
                <w:rFonts w:hint="eastAsia"/>
                <w:sz w:val="28"/>
                <w:lang w:eastAsia="zh-CN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 xml:space="preserve">7 </w:t>
            </w:r>
            <w:r>
              <w:rPr>
                <w:rFonts w:hint="eastAsia"/>
                <w:sz w:val="28"/>
                <w:lang w:eastAsia="zh-CN"/>
              </w:rPr>
              <w:t>日至20</w:t>
            </w:r>
            <w:r>
              <w:rPr>
                <w:rFonts w:hint="eastAsia"/>
                <w:sz w:val="28"/>
                <w:lang w:val="en-US" w:eastAsia="zh-CN"/>
              </w:rPr>
              <w:t>24</w:t>
            </w:r>
            <w:r>
              <w:rPr>
                <w:rFonts w:hint="eastAsia"/>
                <w:sz w:val="28"/>
                <w:lang w:eastAsia="zh-CN"/>
              </w:rPr>
              <w:t>年</w:t>
            </w:r>
            <w:r>
              <w:rPr>
                <w:rFonts w:hint="eastAsia"/>
                <w:sz w:val="28"/>
                <w:lang w:val="en-US" w:eastAsia="zh-CN"/>
              </w:rPr>
              <w:t xml:space="preserve"> 4</w:t>
            </w:r>
            <w:r>
              <w:rPr>
                <w:rFonts w:hint="eastAsia"/>
                <w:sz w:val="28"/>
                <w:lang w:eastAsia="zh-CN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 xml:space="preserve">9 </w:t>
            </w:r>
            <w:r>
              <w:rPr>
                <w:rFonts w:hint="eastAsia"/>
                <w:sz w:val="28"/>
                <w:lang w:eastAsia="zh-CN"/>
              </w:rPr>
              <w:t>日每日上午9时至中午12时，下午14:30至17：30止(法定节假日除外)</w:t>
            </w:r>
            <w:r>
              <w:rPr>
                <w:rFonts w:hint="eastAsia"/>
                <w:sz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企业名称</w:t>
            </w:r>
          </w:p>
        </w:tc>
        <w:tc>
          <w:tcPr>
            <w:tcW w:w="4059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营业执照营业期限</w:t>
            </w:r>
          </w:p>
        </w:tc>
        <w:tc>
          <w:tcPr>
            <w:tcW w:w="4059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项目负责人</w:t>
            </w:r>
            <w:r>
              <w:rPr>
                <w:rFonts w:hint="eastAsia"/>
                <w:sz w:val="28"/>
                <w:lang w:eastAsia="zh-CN"/>
              </w:rPr>
              <w:t>姓名</w:t>
            </w:r>
            <w:r>
              <w:rPr>
                <w:rFonts w:hint="eastAsia"/>
                <w:sz w:val="28"/>
                <w:lang w:val="en-US" w:eastAsia="zh-CN"/>
              </w:rPr>
              <w:t>及职称等级</w:t>
            </w:r>
          </w:p>
        </w:tc>
        <w:tc>
          <w:tcPr>
            <w:tcW w:w="4059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059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报名人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763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电子邮箱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NhNTNhNjRjMmM3YjZhZDBjZTY3YmYxYjIyMmJlM2IifQ=="/>
    <w:docVar w:name="KSO_WPS_MARK_KEY" w:val="58bab256-11a2-4798-8259-f7150bb5dd4a"/>
  </w:docVars>
  <w:rsids>
    <w:rsidRoot w:val="00BC2F06"/>
    <w:rsid w:val="002806F6"/>
    <w:rsid w:val="00352300"/>
    <w:rsid w:val="0035266B"/>
    <w:rsid w:val="00BC2F06"/>
    <w:rsid w:val="00D71AE6"/>
    <w:rsid w:val="00ED4194"/>
    <w:rsid w:val="00F12B67"/>
    <w:rsid w:val="01CC407B"/>
    <w:rsid w:val="01E35CE1"/>
    <w:rsid w:val="037E6F13"/>
    <w:rsid w:val="05222209"/>
    <w:rsid w:val="06D6419D"/>
    <w:rsid w:val="07570532"/>
    <w:rsid w:val="07793F28"/>
    <w:rsid w:val="07A90724"/>
    <w:rsid w:val="07D024BE"/>
    <w:rsid w:val="08BB30E6"/>
    <w:rsid w:val="090675C5"/>
    <w:rsid w:val="0AF44A92"/>
    <w:rsid w:val="0E686F94"/>
    <w:rsid w:val="0EAB3981"/>
    <w:rsid w:val="0FBA30D2"/>
    <w:rsid w:val="10AC7F19"/>
    <w:rsid w:val="159D25B9"/>
    <w:rsid w:val="17B0623A"/>
    <w:rsid w:val="1AC54259"/>
    <w:rsid w:val="1B090238"/>
    <w:rsid w:val="1EEF1891"/>
    <w:rsid w:val="1FB47BB1"/>
    <w:rsid w:val="21773549"/>
    <w:rsid w:val="22682FCF"/>
    <w:rsid w:val="23656534"/>
    <w:rsid w:val="237B42DB"/>
    <w:rsid w:val="23DA3CFB"/>
    <w:rsid w:val="24300646"/>
    <w:rsid w:val="2441288F"/>
    <w:rsid w:val="25416CE4"/>
    <w:rsid w:val="26E71E89"/>
    <w:rsid w:val="271731BE"/>
    <w:rsid w:val="27532138"/>
    <w:rsid w:val="2C874B9A"/>
    <w:rsid w:val="2D38426C"/>
    <w:rsid w:val="2DCA5A97"/>
    <w:rsid w:val="2E197605"/>
    <w:rsid w:val="2EF51766"/>
    <w:rsid w:val="2F6319C5"/>
    <w:rsid w:val="3034676C"/>
    <w:rsid w:val="304611FA"/>
    <w:rsid w:val="30C46B71"/>
    <w:rsid w:val="31F36204"/>
    <w:rsid w:val="32661A36"/>
    <w:rsid w:val="32F14029"/>
    <w:rsid w:val="378F1195"/>
    <w:rsid w:val="37C963AC"/>
    <w:rsid w:val="3829152C"/>
    <w:rsid w:val="393A2B5E"/>
    <w:rsid w:val="39615AA9"/>
    <w:rsid w:val="39B52441"/>
    <w:rsid w:val="3A7E75B5"/>
    <w:rsid w:val="3E806C2E"/>
    <w:rsid w:val="3F300ACA"/>
    <w:rsid w:val="4033642C"/>
    <w:rsid w:val="414D74B4"/>
    <w:rsid w:val="415409E2"/>
    <w:rsid w:val="41CE6C9A"/>
    <w:rsid w:val="43504198"/>
    <w:rsid w:val="43E26C04"/>
    <w:rsid w:val="45541F50"/>
    <w:rsid w:val="45DB6013"/>
    <w:rsid w:val="46B60D72"/>
    <w:rsid w:val="47270587"/>
    <w:rsid w:val="478A631A"/>
    <w:rsid w:val="4B0A1DD3"/>
    <w:rsid w:val="4C0A7C0C"/>
    <w:rsid w:val="504A0ECA"/>
    <w:rsid w:val="51406085"/>
    <w:rsid w:val="519F67B1"/>
    <w:rsid w:val="53317AF5"/>
    <w:rsid w:val="53411FD7"/>
    <w:rsid w:val="550A75F5"/>
    <w:rsid w:val="55CB26B6"/>
    <w:rsid w:val="56695BB7"/>
    <w:rsid w:val="56B60EE0"/>
    <w:rsid w:val="573250D6"/>
    <w:rsid w:val="574F2F59"/>
    <w:rsid w:val="5778227B"/>
    <w:rsid w:val="57EF2AA5"/>
    <w:rsid w:val="591C4C24"/>
    <w:rsid w:val="5BB75528"/>
    <w:rsid w:val="5F310605"/>
    <w:rsid w:val="61C34011"/>
    <w:rsid w:val="646D2EF8"/>
    <w:rsid w:val="64F252B5"/>
    <w:rsid w:val="6572384C"/>
    <w:rsid w:val="67641A47"/>
    <w:rsid w:val="689F4F66"/>
    <w:rsid w:val="6B0A00E4"/>
    <w:rsid w:val="6B4C28E0"/>
    <w:rsid w:val="6BBE2581"/>
    <w:rsid w:val="6BF204FA"/>
    <w:rsid w:val="6C7F1C60"/>
    <w:rsid w:val="6CC427C2"/>
    <w:rsid w:val="6D161FA1"/>
    <w:rsid w:val="790A2288"/>
    <w:rsid w:val="796450AB"/>
    <w:rsid w:val="7AAA2B53"/>
    <w:rsid w:val="7CFD0EB9"/>
    <w:rsid w:val="7D6D24B0"/>
    <w:rsid w:val="7D7418F7"/>
    <w:rsid w:val="7F7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qFormat/>
    <w:uiPriority w:val="0"/>
    <w:rPr>
      <w:color w:val="555555"/>
      <w:u w:val="non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340</Words>
  <Characters>424</Characters>
  <Lines>2</Lines>
  <Paragraphs>1</Paragraphs>
  <TotalTime>0</TotalTime>
  <ScaleCrop>false</ScaleCrop>
  <LinksUpToDate>false</LinksUpToDate>
  <CharactersWithSpaces>429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张美环</cp:lastModifiedBy>
  <cp:lastPrinted>2018-01-23T01:35:00Z</cp:lastPrinted>
  <dcterms:modified xsi:type="dcterms:W3CDTF">2024-04-07T02:27:06Z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9AD2B3D330644D61904CAF80004D1239</vt:lpwstr>
  </property>
</Properties>
</file>