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465"/>
        <w:tblW w:w="9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1540"/>
        <w:gridCol w:w="1853"/>
        <w:gridCol w:w="1618"/>
        <w:gridCol w:w="1373"/>
        <w:gridCol w:w="1479"/>
      </w:tblGrid>
      <w:tr w14:paraId="58023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20" w:type="dxa"/>
            <w:gridSpan w:val="6"/>
            <w:vAlign w:val="center"/>
          </w:tcPr>
          <w:p w14:paraId="0E975E65">
            <w:pPr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rFonts w:hint="eastAsia"/>
                <w:b/>
                <w:sz w:val="36"/>
              </w:rPr>
              <w:t>投标报名登记表</w:t>
            </w:r>
          </w:p>
        </w:tc>
      </w:tr>
      <w:tr w14:paraId="657D4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957" w:type="dxa"/>
            <w:vAlign w:val="center"/>
          </w:tcPr>
          <w:p w14:paraId="76D41D3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项目名称</w:t>
            </w:r>
          </w:p>
        </w:tc>
        <w:tc>
          <w:tcPr>
            <w:tcW w:w="7863" w:type="dxa"/>
            <w:gridSpan w:val="5"/>
            <w:vAlign w:val="center"/>
          </w:tcPr>
          <w:p w14:paraId="657B3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鑫达公司离任审计及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专项会计</w:t>
            </w:r>
            <w:bookmarkStart w:id="0" w:name="_GoBack"/>
            <w:bookmarkEnd w:id="0"/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鉴证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服务项目（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第二次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5C012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957" w:type="dxa"/>
            <w:vAlign w:val="center"/>
          </w:tcPr>
          <w:p w14:paraId="7D502B4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招标条件</w:t>
            </w:r>
          </w:p>
        </w:tc>
        <w:tc>
          <w:tcPr>
            <w:tcW w:w="7863" w:type="dxa"/>
            <w:gridSpan w:val="5"/>
            <w:vAlign w:val="center"/>
          </w:tcPr>
          <w:p w14:paraId="1D332791">
            <w:pPr>
              <w:shd w:val="clear" w:color="auto" w:fill="auto"/>
              <w:spacing w:line="560" w:lineRule="exact"/>
              <w:jc w:val="left"/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见公告。</w:t>
            </w:r>
          </w:p>
          <w:p w14:paraId="3900DE02">
            <w:pPr>
              <w:shd w:val="clear" w:color="auto" w:fill="auto"/>
              <w:spacing w:line="560" w:lineRule="exact"/>
              <w:jc w:val="left"/>
              <w:rPr>
                <w:rFonts w:hint="eastAsia"/>
                <w:sz w:val="28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恩施旅游集团有限公司官网（https://www.eslygroup.com/）</w:t>
            </w:r>
          </w:p>
        </w:tc>
      </w:tr>
      <w:tr w14:paraId="0CBA1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0" w:hRule="atLeast"/>
        </w:trPr>
        <w:tc>
          <w:tcPr>
            <w:tcW w:w="1957" w:type="dxa"/>
            <w:vAlign w:val="center"/>
          </w:tcPr>
          <w:p w14:paraId="000AFB3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投标报名登记所需资料</w:t>
            </w:r>
          </w:p>
        </w:tc>
        <w:tc>
          <w:tcPr>
            <w:tcW w:w="7863" w:type="dxa"/>
            <w:gridSpan w:val="5"/>
            <w:vAlign w:val="center"/>
          </w:tcPr>
          <w:p w14:paraId="3C01E782">
            <w:pPr>
              <w:spacing w:line="240" w:lineRule="auto"/>
              <w:ind w:firstLine="560" w:firstLineChars="200"/>
              <w:jc w:val="both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将加盖公司公章的企业法人授权委托书（扫描件）、被委托人身份证、营业执照副本、资质证书、投标报名登记表（附件见网页下方）资料复印件一套发送至指定邮箱(375515191@qq.com)</w:t>
            </w:r>
          </w:p>
        </w:tc>
      </w:tr>
      <w:tr w14:paraId="4681A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957" w:type="dxa"/>
            <w:vAlign w:val="center"/>
          </w:tcPr>
          <w:p w14:paraId="39AD89F5">
            <w:pPr>
              <w:spacing w:line="240" w:lineRule="auto"/>
              <w:jc w:val="both"/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报名起止时间</w:t>
            </w:r>
          </w:p>
        </w:tc>
        <w:tc>
          <w:tcPr>
            <w:tcW w:w="7863" w:type="dxa"/>
            <w:gridSpan w:val="5"/>
            <w:vAlign w:val="center"/>
          </w:tcPr>
          <w:p w14:paraId="7A403F39">
            <w:pPr>
              <w:spacing w:line="240" w:lineRule="auto"/>
              <w:ind w:firstLine="560" w:firstLineChars="200"/>
              <w:jc w:val="both"/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2026年10月9日至</w:t>
            </w:r>
            <w:r>
              <w:rPr>
                <w:rFonts w:hint="eastAsia" w:ascii="宋体" w:hAnsi="宋体" w:eastAsia="宋体" w:cs="黑体"/>
                <w:color w:val="auto"/>
                <w:sz w:val="28"/>
                <w:szCs w:val="28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年10月13日</w:t>
            </w:r>
          </w:p>
        </w:tc>
      </w:tr>
      <w:tr w14:paraId="50DBB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957" w:type="dxa"/>
            <w:vMerge w:val="restart"/>
            <w:vAlign w:val="center"/>
          </w:tcPr>
          <w:p w14:paraId="0582EC4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投标申请人</w:t>
            </w:r>
          </w:p>
        </w:tc>
        <w:tc>
          <w:tcPr>
            <w:tcW w:w="3393" w:type="dxa"/>
            <w:gridSpan w:val="2"/>
            <w:vAlign w:val="center"/>
          </w:tcPr>
          <w:p w14:paraId="5780101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企业名称</w:t>
            </w:r>
          </w:p>
        </w:tc>
        <w:tc>
          <w:tcPr>
            <w:tcW w:w="4470" w:type="dxa"/>
            <w:gridSpan w:val="3"/>
          </w:tcPr>
          <w:p w14:paraId="22F592A9">
            <w:pPr>
              <w:rPr>
                <w:rFonts w:hint="eastAsia" w:eastAsiaTheme="minorEastAsia"/>
                <w:sz w:val="28"/>
                <w:lang w:eastAsia="zh-CN"/>
              </w:rPr>
            </w:pPr>
          </w:p>
          <w:p w14:paraId="24680B21"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  <w:p w14:paraId="0764901C"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</w:tc>
      </w:tr>
      <w:tr w14:paraId="758F8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957" w:type="dxa"/>
            <w:vMerge w:val="continue"/>
            <w:vAlign w:val="center"/>
          </w:tcPr>
          <w:p w14:paraId="5D0D54C3"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3393" w:type="dxa"/>
            <w:gridSpan w:val="2"/>
            <w:vAlign w:val="center"/>
          </w:tcPr>
          <w:p w14:paraId="3D09A1A6"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营业执照营业期限</w:t>
            </w:r>
          </w:p>
        </w:tc>
        <w:tc>
          <w:tcPr>
            <w:tcW w:w="4470" w:type="dxa"/>
            <w:gridSpan w:val="3"/>
          </w:tcPr>
          <w:p w14:paraId="54BED9C0">
            <w:pPr>
              <w:rPr>
                <w:rFonts w:hint="eastAsia" w:eastAsiaTheme="minorEastAsia"/>
                <w:sz w:val="28"/>
                <w:lang w:eastAsia="zh-CN"/>
              </w:rPr>
            </w:pPr>
          </w:p>
          <w:p w14:paraId="190335DD"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  <w:p w14:paraId="27CB1D98">
            <w:pPr>
              <w:pStyle w:val="2"/>
              <w:rPr>
                <w:rFonts w:hint="eastAsia" w:eastAsiaTheme="minorEastAsia"/>
                <w:sz w:val="28"/>
                <w:lang w:eastAsia="zh-CN"/>
              </w:rPr>
            </w:pPr>
          </w:p>
        </w:tc>
      </w:tr>
      <w:tr w14:paraId="53D29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1957" w:type="dxa"/>
            <w:vMerge w:val="continue"/>
            <w:vAlign w:val="center"/>
          </w:tcPr>
          <w:p w14:paraId="6DBB58C3">
            <w:pPr>
              <w:jc w:val="center"/>
              <w:rPr>
                <w:sz w:val="28"/>
              </w:rPr>
            </w:pPr>
          </w:p>
        </w:tc>
        <w:tc>
          <w:tcPr>
            <w:tcW w:w="3393" w:type="dxa"/>
            <w:gridSpan w:val="2"/>
            <w:vAlign w:val="center"/>
          </w:tcPr>
          <w:p w14:paraId="32B67138">
            <w:pPr>
              <w:jc w:val="center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企业资质证书</w:t>
            </w:r>
            <w:r>
              <w:rPr>
                <w:rFonts w:hint="eastAsia"/>
                <w:sz w:val="28"/>
                <w:lang w:val="en-US" w:eastAsia="zh-CN"/>
              </w:rPr>
              <w:t>等级及</w:t>
            </w:r>
            <w:r>
              <w:rPr>
                <w:rFonts w:hint="eastAsia"/>
                <w:sz w:val="28"/>
                <w:lang w:eastAsia="zh-CN"/>
              </w:rPr>
              <w:t>期限</w:t>
            </w:r>
          </w:p>
        </w:tc>
        <w:tc>
          <w:tcPr>
            <w:tcW w:w="4470" w:type="dxa"/>
            <w:gridSpan w:val="3"/>
          </w:tcPr>
          <w:p w14:paraId="295063D6">
            <w:pPr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</w:t>
            </w:r>
          </w:p>
          <w:p w14:paraId="4EAFAC5F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26F3D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957" w:type="dxa"/>
            <w:vMerge w:val="continue"/>
            <w:vAlign w:val="center"/>
          </w:tcPr>
          <w:p w14:paraId="118FCC58">
            <w:pPr>
              <w:jc w:val="center"/>
              <w:rPr>
                <w:sz w:val="28"/>
              </w:rPr>
            </w:pPr>
          </w:p>
        </w:tc>
        <w:tc>
          <w:tcPr>
            <w:tcW w:w="3393" w:type="dxa"/>
            <w:gridSpan w:val="2"/>
            <w:vAlign w:val="center"/>
          </w:tcPr>
          <w:p w14:paraId="64199322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报名时间</w:t>
            </w:r>
          </w:p>
        </w:tc>
        <w:tc>
          <w:tcPr>
            <w:tcW w:w="4470" w:type="dxa"/>
            <w:gridSpan w:val="3"/>
          </w:tcPr>
          <w:p w14:paraId="005B8DA6">
            <w:pPr>
              <w:rPr>
                <w:sz w:val="28"/>
              </w:rPr>
            </w:pPr>
          </w:p>
        </w:tc>
      </w:tr>
      <w:tr w14:paraId="439AE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957" w:type="dxa"/>
            <w:vAlign w:val="center"/>
          </w:tcPr>
          <w:p w14:paraId="76043430">
            <w:pPr>
              <w:jc w:val="center"/>
              <w:rPr>
                <w:rFonts w:hint="eastAsia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报名人</w:t>
            </w:r>
          </w:p>
        </w:tc>
        <w:tc>
          <w:tcPr>
            <w:tcW w:w="1540" w:type="dxa"/>
            <w:vAlign w:val="center"/>
          </w:tcPr>
          <w:p w14:paraId="3DC58E56">
            <w:pPr>
              <w:jc w:val="center"/>
              <w:rPr>
                <w:sz w:val="28"/>
              </w:rPr>
            </w:pPr>
          </w:p>
        </w:tc>
        <w:tc>
          <w:tcPr>
            <w:tcW w:w="1853" w:type="dxa"/>
            <w:vAlign w:val="center"/>
          </w:tcPr>
          <w:p w14:paraId="52AB097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1618" w:type="dxa"/>
            <w:vAlign w:val="center"/>
          </w:tcPr>
          <w:p w14:paraId="4B1C32A5">
            <w:pPr>
              <w:jc w:val="center"/>
              <w:rPr>
                <w:sz w:val="28"/>
              </w:rPr>
            </w:pPr>
          </w:p>
        </w:tc>
        <w:tc>
          <w:tcPr>
            <w:tcW w:w="1373" w:type="dxa"/>
            <w:vAlign w:val="center"/>
          </w:tcPr>
          <w:p w14:paraId="364299A6">
            <w:pPr>
              <w:jc w:val="center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电子邮箱</w:t>
            </w:r>
          </w:p>
        </w:tc>
        <w:tc>
          <w:tcPr>
            <w:tcW w:w="1479" w:type="dxa"/>
            <w:vAlign w:val="center"/>
          </w:tcPr>
          <w:p w14:paraId="7FFE4E2F">
            <w:pPr>
              <w:jc w:val="center"/>
              <w:rPr>
                <w:sz w:val="28"/>
              </w:rPr>
            </w:pPr>
          </w:p>
        </w:tc>
      </w:tr>
    </w:tbl>
    <w:p w14:paraId="1EC3DF6E">
      <w:pPr>
        <w:rPr>
          <w:sz w:val="28"/>
        </w:rPr>
      </w:pPr>
    </w:p>
    <w:sectPr>
      <w:pgSz w:w="11906" w:h="16838"/>
      <w:pgMar w:top="85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3OGY4YjIzZTgwNzI2MjQ1MDJjNzUyNWRmOGM2NmQifQ=="/>
  </w:docVars>
  <w:rsids>
    <w:rsidRoot w:val="00BC2F06"/>
    <w:rsid w:val="00352300"/>
    <w:rsid w:val="00BC2F06"/>
    <w:rsid w:val="00D71AE6"/>
    <w:rsid w:val="00ED4194"/>
    <w:rsid w:val="00F12B67"/>
    <w:rsid w:val="040743B7"/>
    <w:rsid w:val="04707950"/>
    <w:rsid w:val="04B47D34"/>
    <w:rsid w:val="04FF4E61"/>
    <w:rsid w:val="053D668A"/>
    <w:rsid w:val="057F6147"/>
    <w:rsid w:val="05E32771"/>
    <w:rsid w:val="07A90724"/>
    <w:rsid w:val="07D024BE"/>
    <w:rsid w:val="0A384072"/>
    <w:rsid w:val="0AF44A92"/>
    <w:rsid w:val="0B2C3EFB"/>
    <w:rsid w:val="0B8012D2"/>
    <w:rsid w:val="0C2D416E"/>
    <w:rsid w:val="0C8B26C7"/>
    <w:rsid w:val="0D961994"/>
    <w:rsid w:val="0E1A27B3"/>
    <w:rsid w:val="0E4E15AF"/>
    <w:rsid w:val="11B13F7B"/>
    <w:rsid w:val="12743017"/>
    <w:rsid w:val="131D57B4"/>
    <w:rsid w:val="136441CE"/>
    <w:rsid w:val="17FB3DE3"/>
    <w:rsid w:val="18F20563"/>
    <w:rsid w:val="195D3519"/>
    <w:rsid w:val="1E2B742E"/>
    <w:rsid w:val="1F9C5373"/>
    <w:rsid w:val="1FB47BB1"/>
    <w:rsid w:val="1FC63355"/>
    <w:rsid w:val="21981B73"/>
    <w:rsid w:val="220A19FF"/>
    <w:rsid w:val="22B87CB9"/>
    <w:rsid w:val="23110939"/>
    <w:rsid w:val="25416CE4"/>
    <w:rsid w:val="285C405C"/>
    <w:rsid w:val="286D3EBC"/>
    <w:rsid w:val="28CC3BEF"/>
    <w:rsid w:val="29EC6E13"/>
    <w:rsid w:val="2E784545"/>
    <w:rsid w:val="2EC16437"/>
    <w:rsid w:val="31F36204"/>
    <w:rsid w:val="35DA2C16"/>
    <w:rsid w:val="36604828"/>
    <w:rsid w:val="36DC4FB5"/>
    <w:rsid w:val="370D1D81"/>
    <w:rsid w:val="39871752"/>
    <w:rsid w:val="39B52441"/>
    <w:rsid w:val="3A3D781B"/>
    <w:rsid w:val="3B0825BC"/>
    <w:rsid w:val="3B113A7C"/>
    <w:rsid w:val="3C236551"/>
    <w:rsid w:val="3C9F4DCC"/>
    <w:rsid w:val="3D827BC2"/>
    <w:rsid w:val="3EF5115A"/>
    <w:rsid w:val="3F300ACA"/>
    <w:rsid w:val="4033642C"/>
    <w:rsid w:val="4194368E"/>
    <w:rsid w:val="41962EF5"/>
    <w:rsid w:val="41A73354"/>
    <w:rsid w:val="424D0422"/>
    <w:rsid w:val="44250A7F"/>
    <w:rsid w:val="442D5895"/>
    <w:rsid w:val="46970D38"/>
    <w:rsid w:val="46A4423B"/>
    <w:rsid w:val="47114F10"/>
    <w:rsid w:val="479D04B4"/>
    <w:rsid w:val="480667BA"/>
    <w:rsid w:val="4B496001"/>
    <w:rsid w:val="4C885B30"/>
    <w:rsid w:val="4CE63211"/>
    <w:rsid w:val="4E753111"/>
    <w:rsid w:val="4EF63225"/>
    <w:rsid w:val="4F1E2690"/>
    <w:rsid w:val="4F5C095C"/>
    <w:rsid w:val="504B3731"/>
    <w:rsid w:val="5269661F"/>
    <w:rsid w:val="52B80F85"/>
    <w:rsid w:val="53411FD7"/>
    <w:rsid w:val="5386348B"/>
    <w:rsid w:val="542E1A49"/>
    <w:rsid w:val="56072A52"/>
    <w:rsid w:val="56B60EE0"/>
    <w:rsid w:val="57BF74C7"/>
    <w:rsid w:val="589A41E4"/>
    <w:rsid w:val="591C4C24"/>
    <w:rsid w:val="59832624"/>
    <w:rsid w:val="5B2555BE"/>
    <w:rsid w:val="5BD63C5B"/>
    <w:rsid w:val="5D4E3E23"/>
    <w:rsid w:val="5F310605"/>
    <w:rsid w:val="5F3C409F"/>
    <w:rsid w:val="620C3A64"/>
    <w:rsid w:val="62640148"/>
    <w:rsid w:val="63A854C6"/>
    <w:rsid w:val="645A534C"/>
    <w:rsid w:val="64C027AF"/>
    <w:rsid w:val="64F252B5"/>
    <w:rsid w:val="653E1A19"/>
    <w:rsid w:val="67C11E69"/>
    <w:rsid w:val="69570050"/>
    <w:rsid w:val="699E1B92"/>
    <w:rsid w:val="69FA0715"/>
    <w:rsid w:val="6C043A7E"/>
    <w:rsid w:val="6CC427C2"/>
    <w:rsid w:val="6D6A18DE"/>
    <w:rsid w:val="6DF21C7F"/>
    <w:rsid w:val="70151804"/>
    <w:rsid w:val="70B5251E"/>
    <w:rsid w:val="71703FAF"/>
    <w:rsid w:val="71EB636A"/>
    <w:rsid w:val="74927467"/>
    <w:rsid w:val="74E22CE2"/>
    <w:rsid w:val="790A2288"/>
    <w:rsid w:val="7A0714C0"/>
    <w:rsid w:val="7B2E2230"/>
    <w:rsid w:val="7C107559"/>
    <w:rsid w:val="7CCB6749"/>
    <w:rsid w:val="7CE13E0C"/>
    <w:rsid w:val="7CE710CA"/>
    <w:rsid w:val="7CFD0EB9"/>
    <w:rsid w:val="7D715167"/>
    <w:rsid w:val="7EAC78CB"/>
    <w:rsid w:val="7F7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555555"/>
      <w:u w:val="none"/>
    </w:rPr>
  </w:style>
  <w:style w:type="paragraph" w:customStyle="1" w:styleId="8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204</Words>
  <Characters>255</Characters>
  <Lines>2</Lines>
  <Paragraphs>1</Paragraphs>
  <TotalTime>2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2017-11-27T03:27:00Z</dcterms:created>
  <dc:creator>Administrator</dc:creator>
  <cp:lastModifiedBy>May</cp:lastModifiedBy>
  <cp:lastPrinted>2018-01-23T01:35:00Z</cp:lastPrinted>
  <dcterms:modified xsi:type="dcterms:W3CDTF">2026-10-09T07:56:42Z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EBFCD549A42045F0A87B3D319E7AFB75_13</vt:lpwstr>
  </property>
  <property fmtid="{D5CDD505-2E9C-101B-9397-08002B2CF9AE}" pid="4" name="KSOTemplateDocerSaveRecord">
    <vt:lpwstr>eyJoZGlkIjoiYTAxOTNkYmJkZGY5NjI1NTdiOGYyZDBkMTAyNWI2NjkiLCJ1c2VySWQiOiI0ODQyNjI0OTUifQ==</vt:lpwstr>
  </property>
</Properties>
</file>