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AB" w:rsidRDefault="00545BAB">
      <w:pPr>
        <w:spacing w:line="220" w:lineRule="atLeast"/>
        <w:jc w:val="center"/>
      </w:pPr>
    </w:p>
    <w:p w:rsidR="00545BAB" w:rsidRDefault="00545BAB">
      <w:pPr>
        <w:spacing w:line="220" w:lineRule="atLeast"/>
        <w:jc w:val="center"/>
      </w:pPr>
    </w:p>
    <w:p w:rsidR="00545BAB" w:rsidRDefault="00545BAB">
      <w:pPr>
        <w:spacing w:line="220" w:lineRule="atLeast"/>
        <w:jc w:val="center"/>
      </w:pPr>
    </w:p>
    <w:p w:rsidR="00545BAB" w:rsidRPr="006A7E66" w:rsidRDefault="00D903CD">
      <w:pPr>
        <w:spacing w:line="220" w:lineRule="atLeast"/>
        <w:jc w:val="center"/>
        <w:rPr>
          <w:rFonts w:ascii="宋体" w:eastAsia="宋体" w:hAnsi="宋体"/>
          <w:b/>
          <w:sz w:val="32"/>
          <w:szCs w:val="32"/>
        </w:rPr>
      </w:pPr>
      <w:r>
        <w:rPr>
          <w:rFonts w:ascii="宋体" w:eastAsia="宋体" w:hAnsi="宋体" w:hint="eastAsia"/>
          <w:b/>
          <w:sz w:val="32"/>
          <w:szCs w:val="32"/>
        </w:rPr>
        <w:t>450客位游览观光船装修设计项目</w:t>
      </w:r>
    </w:p>
    <w:p w:rsidR="00545BAB" w:rsidRDefault="00545BAB">
      <w:pPr>
        <w:spacing w:line="220" w:lineRule="atLeast"/>
        <w:jc w:val="center"/>
      </w:pPr>
    </w:p>
    <w:p w:rsidR="00545BAB" w:rsidRDefault="00545BAB">
      <w:pPr>
        <w:spacing w:line="220" w:lineRule="atLeast"/>
        <w:jc w:val="center"/>
      </w:pPr>
    </w:p>
    <w:p w:rsidR="00545BAB" w:rsidRDefault="00545BAB">
      <w:pPr>
        <w:spacing w:line="220" w:lineRule="atLeast"/>
        <w:jc w:val="center"/>
      </w:pPr>
    </w:p>
    <w:p w:rsidR="00545BAB" w:rsidRDefault="00987181">
      <w:pPr>
        <w:spacing w:line="220" w:lineRule="atLeast"/>
        <w:jc w:val="center"/>
        <w:rPr>
          <w:rFonts w:ascii="宋体" w:eastAsia="宋体" w:hAnsi="宋体"/>
          <w:b/>
          <w:sz w:val="52"/>
          <w:szCs w:val="52"/>
        </w:rPr>
      </w:pPr>
      <w:r>
        <w:rPr>
          <w:rFonts w:ascii="宋体" w:eastAsia="宋体" w:hAnsi="宋体" w:hint="eastAsia"/>
          <w:b/>
          <w:sz w:val="52"/>
          <w:szCs w:val="52"/>
        </w:rPr>
        <w:t>询 价 文 件</w:t>
      </w: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Pr="00562C08" w:rsidRDefault="00987181" w:rsidP="00562C08">
      <w:pPr>
        <w:spacing w:line="220" w:lineRule="atLeast"/>
        <w:jc w:val="center"/>
        <w:rPr>
          <w:rFonts w:ascii="宋体" w:eastAsia="宋体" w:hAnsi="宋体"/>
          <w:b/>
          <w:sz w:val="28"/>
          <w:szCs w:val="28"/>
          <w:u w:val="single"/>
        </w:rPr>
      </w:pPr>
      <w:r>
        <w:rPr>
          <w:rFonts w:ascii="宋体" w:eastAsia="宋体" w:hAnsi="宋体" w:hint="eastAsia"/>
          <w:b/>
          <w:sz w:val="28"/>
          <w:szCs w:val="28"/>
        </w:rPr>
        <w:t xml:space="preserve"> </w:t>
      </w:r>
      <w:r w:rsidR="00562C08">
        <w:rPr>
          <w:rFonts w:ascii="宋体" w:eastAsia="宋体" w:hAnsi="宋体" w:hint="eastAsia"/>
          <w:b/>
          <w:sz w:val="28"/>
          <w:szCs w:val="28"/>
        </w:rPr>
        <w:t xml:space="preserve">   </w:t>
      </w:r>
      <w:r w:rsidRPr="00E841DB">
        <w:rPr>
          <w:rFonts w:ascii="宋体" w:eastAsia="宋体" w:hAnsi="宋体" w:hint="eastAsia"/>
          <w:b/>
          <w:sz w:val="28"/>
          <w:szCs w:val="28"/>
        </w:rPr>
        <w:t>采 购 人：</w:t>
      </w:r>
      <w:r w:rsidR="00D903CD">
        <w:rPr>
          <w:rFonts w:ascii="宋体" w:eastAsia="宋体" w:hAnsi="宋体" w:hint="eastAsia"/>
          <w:b/>
          <w:sz w:val="28"/>
          <w:szCs w:val="28"/>
          <w:u w:val="single"/>
        </w:rPr>
        <w:t>恩施大清江国际旅游度假区有限公司</w:t>
      </w:r>
    </w:p>
    <w:p w:rsidR="00545BAB" w:rsidRPr="00E841DB" w:rsidRDefault="00987181" w:rsidP="00D903CD">
      <w:pPr>
        <w:spacing w:line="220" w:lineRule="atLeast"/>
        <w:ind w:firstLineChars="500" w:firstLine="1405"/>
        <w:rPr>
          <w:rFonts w:ascii="宋体" w:eastAsia="宋体" w:hAnsi="宋体"/>
          <w:b/>
          <w:sz w:val="28"/>
          <w:szCs w:val="28"/>
          <w:u w:val="single"/>
        </w:rPr>
      </w:pPr>
      <w:r w:rsidRPr="00E841DB">
        <w:rPr>
          <w:rFonts w:ascii="宋体" w:eastAsia="宋体" w:hAnsi="宋体" w:hint="eastAsia"/>
          <w:b/>
          <w:sz w:val="28"/>
          <w:szCs w:val="28"/>
        </w:rPr>
        <w:t>采购编号：</w:t>
      </w:r>
      <w:r w:rsidR="00F916EB">
        <w:rPr>
          <w:rFonts w:ascii="宋体" w:eastAsia="宋体" w:hAnsi="宋体" w:hint="eastAsia"/>
          <w:b/>
          <w:sz w:val="28"/>
          <w:szCs w:val="28"/>
          <w:u w:val="single"/>
        </w:rPr>
        <w:t xml:space="preserve">          EL</w:t>
      </w:r>
      <w:r w:rsidR="00204E90">
        <w:rPr>
          <w:rFonts w:ascii="宋体" w:eastAsia="宋体" w:hAnsi="宋体" w:hint="eastAsia"/>
          <w:b/>
          <w:sz w:val="28"/>
          <w:szCs w:val="28"/>
          <w:u w:val="single"/>
        </w:rPr>
        <w:t>JT</w:t>
      </w:r>
      <w:r w:rsidR="00F916EB">
        <w:rPr>
          <w:rFonts w:ascii="宋体" w:eastAsia="宋体" w:hAnsi="宋体" w:hint="eastAsia"/>
          <w:b/>
          <w:sz w:val="28"/>
          <w:szCs w:val="28"/>
          <w:u w:val="single"/>
        </w:rPr>
        <w:t>-</w:t>
      </w:r>
      <w:r w:rsidRPr="00E841DB">
        <w:rPr>
          <w:rFonts w:ascii="宋体" w:eastAsia="宋体" w:hAnsi="宋体" w:hint="eastAsia"/>
          <w:b/>
          <w:sz w:val="28"/>
          <w:szCs w:val="28"/>
          <w:u w:val="single"/>
        </w:rPr>
        <w:t>201</w:t>
      </w:r>
      <w:r w:rsidR="00D903CD">
        <w:rPr>
          <w:rFonts w:ascii="宋体" w:eastAsia="宋体" w:hAnsi="宋体" w:hint="eastAsia"/>
          <w:b/>
          <w:sz w:val="28"/>
          <w:szCs w:val="28"/>
          <w:u w:val="single"/>
        </w:rPr>
        <w:t>9005</w:t>
      </w:r>
      <w:r w:rsidR="00F916EB">
        <w:rPr>
          <w:rFonts w:ascii="宋体" w:eastAsia="宋体" w:hAnsi="宋体" w:hint="eastAsia"/>
          <w:b/>
          <w:sz w:val="28"/>
          <w:szCs w:val="28"/>
          <w:u w:val="single"/>
        </w:rPr>
        <w:t xml:space="preserve">    </w:t>
      </w:r>
      <w:r w:rsidR="00D903CD">
        <w:rPr>
          <w:rFonts w:ascii="宋体" w:eastAsia="宋体" w:hAnsi="宋体" w:hint="eastAsia"/>
          <w:b/>
          <w:sz w:val="28"/>
          <w:szCs w:val="28"/>
          <w:u w:val="single"/>
        </w:rPr>
        <w:t xml:space="preserve">     </w:t>
      </w:r>
      <w:r w:rsidRPr="00E841DB">
        <w:rPr>
          <w:rFonts w:ascii="宋体" w:eastAsia="宋体" w:hAnsi="宋体" w:hint="eastAsia"/>
          <w:b/>
          <w:sz w:val="28"/>
          <w:szCs w:val="28"/>
          <w:u w:val="single"/>
        </w:rPr>
        <w:t xml:space="preserve">   </w:t>
      </w:r>
    </w:p>
    <w:p w:rsidR="00545BAB" w:rsidRPr="00E841DB" w:rsidRDefault="00987181">
      <w:pPr>
        <w:spacing w:line="220" w:lineRule="atLeast"/>
        <w:jc w:val="center"/>
        <w:rPr>
          <w:rFonts w:ascii="宋体" w:eastAsia="宋体" w:hAnsi="宋体"/>
          <w:b/>
          <w:sz w:val="28"/>
          <w:szCs w:val="28"/>
        </w:rPr>
      </w:pPr>
      <w:r w:rsidRPr="00E841DB">
        <w:rPr>
          <w:rFonts w:ascii="宋体" w:eastAsia="宋体" w:hAnsi="宋体" w:hint="eastAsia"/>
          <w:b/>
          <w:sz w:val="32"/>
          <w:szCs w:val="32"/>
        </w:rPr>
        <w:t xml:space="preserve">        </w:t>
      </w:r>
      <w:r w:rsidR="00F916EB">
        <w:rPr>
          <w:rFonts w:ascii="宋体" w:eastAsia="宋体" w:hAnsi="宋体" w:hint="eastAsia"/>
          <w:b/>
          <w:sz w:val="32"/>
          <w:szCs w:val="32"/>
        </w:rPr>
        <w:t xml:space="preserve">  </w:t>
      </w:r>
      <w:r w:rsidRPr="00E841DB">
        <w:rPr>
          <w:rFonts w:ascii="宋体" w:eastAsia="宋体" w:hAnsi="宋体" w:hint="eastAsia"/>
          <w:b/>
          <w:sz w:val="28"/>
          <w:szCs w:val="28"/>
        </w:rPr>
        <w:t>201</w:t>
      </w:r>
      <w:r w:rsidR="00D903CD">
        <w:rPr>
          <w:rFonts w:ascii="宋体" w:eastAsia="宋体" w:hAnsi="宋体" w:hint="eastAsia"/>
          <w:b/>
          <w:sz w:val="28"/>
          <w:szCs w:val="28"/>
        </w:rPr>
        <w:t>9</w:t>
      </w:r>
      <w:r w:rsidRPr="00E841DB">
        <w:rPr>
          <w:rFonts w:ascii="宋体" w:eastAsia="宋体" w:hAnsi="宋体" w:hint="eastAsia"/>
          <w:b/>
          <w:sz w:val="28"/>
          <w:szCs w:val="28"/>
        </w:rPr>
        <w:t>年</w:t>
      </w:r>
      <w:r w:rsidR="00B83A24">
        <w:rPr>
          <w:rFonts w:ascii="宋体" w:eastAsia="宋体" w:hAnsi="宋体" w:hint="eastAsia"/>
          <w:b/>
          <w:sz w:val="28"/>
          <w:szCs w:val="28"/>
        </w:rPr>
        <w:t>2</w:t>
      </w:r>
      <w:r w:rsidRPr="00E841DB">
        <w:rPr>
          <w:rFonts w:ascii="宋体" w:eastAsia="宋体" w:hAnsi="宋体" w:hint="eastAsia"/>
          <w:b/>
          <w:sz w:val="28"/>
          <w:szCs w:val="28"/>
        </w:rPr>
        <w:t>月</w:t>
      </w:r>
      <w:r w:rsidR="00D903CD">
        <w:rPr>
          <w:rFonts w:ascii="宋体" w:eastAsia="宋体" w:hAnsi="宋体" w:hint="eastAsia"/>
          <w:b/>
          <w:sz w:val="28"/>
          <w:szCs w:val="28"/>
        </w:rPr>
        <w:t>2</w:t>
      </w:r>
      <w:r w:rsidR="00B73851">
        <w:rPr>
          <w:rFonts w:ascii="宋体" w:eastAsia="宋体" w:hAnsi="宋体" w:hint="eastAsia"/>
          <w:b/>
          <w:sz w:val="28"/>
          <w:szCs w:val="28"/>
        </w:rPr>
        <w:t>2</w:t>
      </w:r>
      <w:r w:rsidR="00D903CD">
        <w:rPr>
          <w:rFonts w:ascii="宋体" w:eastAsia="宋体" w:hAnsi="宋体" w:hint="eastAsia"/>
          <w:b/>
          <w:sz w:val="28"/>
          <w:szCs w:val="28"/>
        </w:rPr>
        <w:t>日</w:t>
      </w:r>
    </w:p>
    <w:p w:rsidR="00545BAB" w:rsidRDefault="00545BAB">
      <w:pPr>
        <w:spacing w:line="220" w:lineRule="atLeast"/>
      </w:pPr>
    </w:p>
    <w:p w:rsidR="00545BAB" w:rsidRDefault="00545BAB">
      <w:pPr>
        <w:spacing w:line="220" w:lineRule="atLeast"/>
      </w:pPr>
    </w:p>
    <w:p w:rsidR="00545BAB" w:rsidRDefault="00545BAB">
      <w:pPr>
        <w:pStyle w:val="TOC1"/>
        <w:jc w:val="center"/>
        <w:rPr>
          <w:lang w:val="zh-CN"/>
        </w:rPr>
        <w:sectPr w:rsidR="00545BAB">
          <w:pgSz w:w="11906" w:h="16838"/>
          <w:pgMar w:top="1440" w:right="1800" w:bottom="1440" w:left="1800" w:header="708" w:footer="708" w:gutter="0"/>
          <w:cols w:space="708"/>
          <w:docGrid w:linePitch="360"/>
        </w:sectPr>
      </w:pPr>
    </w:p>
    <w:sdt>
      <w:sdtPr>
        <w:rPr>
          <w:rFonts w:ascii="Tahoma" w:eastAsia="微软雅黑" w:hAnsi="Tahoma" w:cstheme="minorBidi"/>
          <w:b w:val="0"/>
          <w:bCs w:val="0"/>
          <w:color w:val="auto"/>
          <w:sz w:val="22"/>
          <w:szCs w:val="22"/>
          <w:lang w:val="zh-CN"/>
        </w:rPr>
        <w:id w:val="14424886"/>
        <w:docPartObj>
          <w:docPartGallery w:val="Table of Contents"/>
          <w:docPartUnique/>
        </w:docPartObj>
      </w:sdtPr>
      <w:sdtEndPr>
        <w:rPr>
          <w:lang w:val="en-US"/>
        </w:rPr>
      </w:sdtEndPr>
      <w:sdtContent>
        <w:p w:rsidR="00545BAB" w:rsidRDefault="00987181">
          <w:pPr>
            <w:pStyle w:val="TOC1"/>
            <w:jc w:val="center"/>
            <w:rPr>
              <w:rFonts w:ascii="宋体" w:eastAsia="宋体" w:hAnsi="宋体"/>
              <w:sz w:val="32"/>
              <w:szCs w:val="32"/>
            </w:rPr>
          </w:pPr>
          <w:r>
            <w:rPr>
              <w:rFonts w:ascii="宋体" w:eastAsia="宋体" w:hAnsi="宋体"/>
              <w:sz w:val="32"/>
              <w:szCs w:val="32"/>
              <w:lang w:val="zh-CN"/>
            </w:rPr>
            <w:t>目</w:t>
          </w:r>
          <w:r>
            <w:rPr>
              <w:rFonts w:ascii="宋体" w:eastAsia="宋体" w:hAnsi="宋体" w:hint="eastAsia"/>
              <w:sz w:val="32"/>
              <w:szCs w:val="32"/>
              <w:lang w:val="zh-CN"/>
            </w:rPr>
            <w:t xml:space="preserve">    </w:t>
          </w:r>
          <w:r>
            <w:rPr>
              <w:rFonts w:ascii="宋体" w:eastAsia="宋体" w:hAnsi="宋体"/>
              <w:sz w:val="32"/>
              <w:szCs w:val="32"/>
              <w:lang w:val="zh-CN"/>
            </w:rPr>
            <w:t>录</w:t>
          </w:r>
        </w:p>
        <w:p w:rsidR="00455FBC" w:rsidRPr="00760D0C" w:rsidRDefault="00916DD5">
          <w:pPr>
            <w:pStyle w:val="10"/>
            <w:tabs>
              <w:tab w:val="right" w:leader="dot" w:pos="8296"/>
            </w:tabs>
            <w:rPr>
              <w:rFonts w:ascii="宋体" w:eastAsia="宋体" w:hAnsi="宋体"/>
              <w:noProof/>
              <w:kern w:val="2"/>
              <w:sz w:val="21"/>
            </w:rPr>
          </w:pPr>
          <w:r>
            <w:fldChar w:fldCharType="begin"/>
          </w:r>
          <w:r w:rsidR="00987181">
            <w:instrText xml:space="preserve"> TOC \o "1-3" \h \z \u </w:instrText>
          </w:r>
          <w:r>
            <w:fldChar w:fldCharType="separate"/>
          </w:r>
          <w:hyperlink w:anchor="_Toc516138714" w:history="1">
            <w:r w:rsidR="00455FBC" w:rsidRPr="00760D0C">
              <w:rPr>
                <w:rStyle w:val="ab"/>
                <w:rFonts w:ascii="宋体" w:eastAsia="宋体" w:hAnsi="宋体" w:hint="eastAsia"/>
                <w:noProof/>
              </w:rPr>
              <w:t>第一章</w:t>
            </w:r>
            <w:r w:rsidR="00455FBC" w:rsidRPr="00760D0C">
              <w:rPr>
                <w:rStyle w:val="ab"/>
                <w:rFonts w:ascii="宋体" w:eastAsia="宋体" w:hAnsi="宋体"/>
                <w:noProof/>
              </w:rPr>
              <w:t xml:space="preserve">  </w:t>
            </w:r>
            <w:r w:rsidR="00455FBC" w:rsidRPr="00760D0C">
              <w:rPr>
                <w:rStyle w:val="ab"/>
                <w:rFonts w:ascii="宋体" w:eastAsia="宋体" w:hAnsi="宋体" w:hint="eastAsia"/>
                <w:noProof/>
              </w:rPr>
              <w:t>询价公告</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_Toc516138714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1</w:t>
            </w:r>
            <w:r w:rsidRPr="00760D0C">
              <w:rPr>
                <w:rFonts w:ascii="宋体" w:eastAsia="宋体" w:hAnsi="宋体"/>
                <w:noProof/>
                <w:webHidden/>
              </w:rPr>
              <w:fldChar w:fldCharType="end"/>
            </w:r>
          </w:hyperlink>
        </w:p>
        <w:p w:rsidR="00455FBC" w:rsidRPr="00760D0C" w:rsidRDefault="00916DD5">
          <w:pPr>
            <w:pStyle w:val="10"/>
            <w:tabs>
              <w:tab w:val="right" w:leader="dot" w:pos="8296"/>
            </w:tabs>
            <w:rPr>
              <w:rFonts w:ascii="宋体" w:eastAsia="宋体" w:hAnsi="宋体"/>
              <w:noProof/>
              <w:kern w:val="2"/>
              <w:sz w:val="21"/>
            </w:rPr>
          </w:pPr>
          <w:hyperlink w:anchor="_Toc516138715" w:history="1">
            <w:r w:rsidR="00455FBC" w:rsidRPr="00760D0C">
              <w:rPr>
                <w:rStyle w:val="ab"/>
                <w:rFonts w:ascii="宋体" w:eastAsia="宋体" w:hAnsi="宋体" w:cs="Times New Roman" w:hint="eastAsia"/>
                <w:noProof/>
              </w:rPr>
              <w:t>第二章</w:t>
            </w:r>
            <w:r w:rsidR="00455FBC" w:rsidRPr="00760D0C">
              <w:rPr>
                <w:rStyle w:val="ab"/>
                <w:rFonts w:ascii="宋体" w:eastAsia="宋体" w:hAnsi="宋体" w:cs="Times New Roman"/>
                <w:noProof/>
              </w:rPr>
              <w:t xml:space="preserve"> </w:t>
            </w:r>
            <w:r w:rsidR="00455FBC" w:rsidRPr="00760D0C">
              <w:rPr>
                <w:rStyle w:val="ab"/>
                <w:rFonts w:ascii="宋体" w:eastAsia="宋体" w:hAnsi="宋体" w:cs="Times New Roman" w:hint="eastAsia"/>
                <w:noProof/>
              </w:rPr>
              <w:t>供应商须知</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_Toc516138715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3</w:t>
            </w:r>
            <w:r w:rsidRPr="00760D0C">
              <w:rPr>
                <w:rFonts w:ascii="宋体" w:eastAsia="宋体" w:hAnsi="宋体"/>
                <w:noProof/>
                <w:webHidden/>
              </w:rPr>
              <w:fldChar w:fldCharType="end"/>
            </w:r>
          </w:hyperlink>
        </w:p>
        <w:p w:rsidR="00455FBC" w:rsidRPr="00760D0C" w:rsidRDefault="00916DD5">
          <w:pPr>
            <w:pStyle w:val="10"/>
            <w:tabs>
              <w:tab w:val="right" w:leader="dot" w:pos="8296"/>
            </w:tabs>
            <w:rPr>
              <w:rFonts w:ascii="宋体" w:eastAsia="宋体" w:hAnsi="宋体"/>
              <w:noProof/>
              <w:kern w:val="2"/>
              <w:sz w:val="21"/>
            </w:rPr>
          </w:pPr>
          <w:hyperlink w:anchor="_Toc516138716" w:history="1">
            <w:r w:rsidR="00455FBC" w:rsidRPr="00760D0C">
              <w:rPr>
                <w:rStyle w:val="ab"/>
                <w:rFonts w:ascii="宋体" w:eastAsia="宋体" w:hAnsi="宋体" w:cs="方正书宋简体" w:hint="eastAsia"/>
                <w:noProof/>
                <w:kern w:val="1"/>
              </w:rPr>
              <w:t>第三章</w:t>
            </w:r>
            <w:r w:rsidR="00455FBC" w:rsidRPr="00760D0C">
              <w:rPr>
                <w:rStyle w:val="ab"/>
                <w:rFonts w:ascii="宋体" w:eastAsia="宋体" w:hAnsi="宋体" w:cs="方正书宋简体"/>
                <w:noProof/>
                <w:kern w:val="1"/>
              </w:rPr>
              <w:t xml:space="preserve">  </w:t>
            </w:r>
            <w:r w:rsidR="00455FBC" w:rsidRPr="00760D0C">
              <w:rPr>
                <w:rStyle w:val="ab"/>
                <w:rFonts w:ascii="宋体" w:eastAsia="宋体" w:hAnsi="宋体" w:cs="方正书宋简体" w:hint="eastAsia"/>
                <w:noProof/>
                <w:kern w:val="1"/>
              </w:rPr>
              <w:t>合同格式</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_Toc516138716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11</w:t>
            </w:r>
            <w:r w:rsidRPr="00760D0C">
              <w:rPr>
                <w:rFonts w:ascii="宋体" w:eastAsia="宋体" w:hAnsi="宋体"/>
                <w:noProof/>
                <w:webHidden/>
              </w:rPr>
              <w:fldChar w:fldCharType="end"/>
            </w:r>
          </w:hyperlink>
        </w:p>
        <w:p w:rsidR="00455FBC" w:rsidRPr="00760D0C" w:rsidRDefault="00916DD5">
          <w:pPr>
            <w:pStyle w:val="10"/>
            <w:tabs>
              <w:tab w:val="right" w:leader="dot" w:pos="8296"/>
            </w:tabs>
            <w:rPr>
              <w:rFonts w:ascii="宋体" w:eastAsia="宋体" w:hAnsi="宋体"/>
              <w:noProof/>
              <w:kern w:val="2"/>
              <w:sz w:val="21"/>
            </w:rPr>
          </w:pPr>
          <w:hyperlink w:anchor="_Toc516138717" w:history="1">
            <w:r w:rsidR="00455FBC" w:rsidRPr="00760D0C">
              <w:rPr>
                <w:rStyle w:val="ab"/>
                <w:rFonts w:ascii="宋体" w:eastAsia="宋体" w:hAnsi="宋体" w:hint="eastAsia"/>
                <w:noProof/>
              </w:rPr>
              <w:t>第四章</w:t>
            </w:r>
            <w:r w:rsidR="00455FBC" w:rsidRPr="00760D0C">
              <w:rPr>
                <w:rStyle w:val="ab"/>
                <w:rFonts w:ascii="宋体" w:eastAsia="宋体" w:hAnsi="宋体"/>
                <w:noProof/>
              </w:rPr>
              <w:t xml:space="preserve">  </w:t>
            </w:r>
            <w:r w:rsidR="00455FBC" w:rsidRPr="00760D0C">
              <w:rPr>
                <w:rStyle w:val="ab"/>
                <w:rFonts w:ascii="宋体" w:eastAsia="宋体" w:hAnsi="宋体" w:hint="eastAsia"/>
                <w:noProof/>
              </w:rPr>
              <w:t>采购需求</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_Toc516138717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33</w:t>
            </w:r>
            <w:r w:rsidRPr="00760D0C">
              <w:rPr>
                <w:rFonts w:ascii="宋体" w:eastAsia="宋体" w:hAnsi="宋体"/>
                <w:noProof/>
                <w:webHidden/>
              </w:rPr>
              <w:fldChar w:fldCharType="end"/>
            </w:r>
          </w:hyperlink>
        </w:p>
        <w:p w:rsidR="00455FBC" w:rsidRDefault="00916DD5">
          <w:pPr>
            <w:pStyle w:val="10"/>
            <w:tabs>
              <w:tab w:val="right" w:leader="dot" w:pos="8296"/>
            </w:tabs>
            <w:rPr>
              <w:rFonts w:asciiTheme="minorHAnsi" w:eastAsiaTheme="minorEastAsia" w:hAnsiTheme="minorHAnsi"/>
              <w:noProof/>
              <w:kern w:val="2"/>
              <w:sz w:val="21"/>
            </w:rPr>
          </w:pPr>
          <w:hyperlink w:anchor="_Toc516138718" w:history="1">
            <w:r w:rsidR="00455FBC" w:rsidRPr="00760D0C">
              <w:rPr>
                <w:rStyle w:val="ab"/>
                <w:rFonts w:ascii="宋体" w:eastAsia="宋体" w:hAnsi="宋体" w:hint="eastAsia"/>
                <w:noProof/>
              </w:rPr>
              <w:t>第五章</w:t>
            </w:r>
            <w:r w:rsidR="00455FBC" w:rsidRPr="00760D0C">
              <w:rPr>
                <w:rStyle w:val="ab"/>
                <w:rFonts w:ascii="宋体" w:eastAsia="宋体" w:hAnsi="宋体"/>
                <w:noProof/>
              </w:rPr>
              <w:t xml:space="preserve">  </w:t>
            </w:r>
            <w:r w:rsidR="00455FBC" w:rsidRPr="00760D0C">
              <w:rPr>
                <w:rStyle w:val="ab"/>
                <w:rFonts w:ascii="宋体" w:eastAsia="宋体" w:hAnsi="宋体" w:hint="eastAsia"/>
                <w:noProof/>
              </w:rPr>
              <w:t>报价文件格式</w:t>
            </w:r>
            <w:r w:rsidR="00455FBC" w:rsidRPr="00760D0C">
              <w:rPr>
                <w:rFonts w:ascii="宋体" w:eastAsia="宋体" w:hAnsi="宋体"/>
                <w:noProof/>
                <w:webHidden/>
              </w:rPr>
              <w:tab/>
            </w:r>
            <w:r w:rsidRPr="00760D0C">
              <w:rPr>
                <w:rFonts w:ascii="宋体" w:eastAsia="宋体" w:hAnsi="宋体"/>
                <w:noProof/>
                <w:webHidden/>
              </w:rPr>
              <w:fldChar w:fldCharType="begin"/>
            </w:r>
            <w:r w:rsidR="00455FBC" w:rsidRPr="00760D0C">
              <w:rPr>
                <w:rFonts w:ascii="宋体" w:eastAsia="宋体" w:hAnsi="宋体"/>
                <w:noProof/>
                <w:webHidden/>
              </w:rPr>
              <w:instrText xml:space="preserve"> PAGEREF _Toc516138718 \h </w:instrText>
            </w:r>
            <w:r w:rsidRPr="00760D0C">
              <w:rPr>
                <w:rFonts w:ascii="宋体" w:eastAsia="宋体" w:hAnsi="宋体"/>
                <w:noProof/>
                <w:webHidden/>
              </w:rPr>
            </w:r>
            <w:r w:rsidRPr="00760D0C">
              <w:rPr>
                <w:rFonts w:ascii="宋体" w:eastAsia="宋体" w:hAnsi="宋体"/>
                <w:noProof/>
                <w:webHidden/>
              </w:rPr>
              <w:fldChar w:fldCharType="separate"/>
            </w:r>
            <w:r w:rsidR="00455FBC" w:rsidRPr="00760D0C">
              <w:rPr>
                <w:rFonts w:ascii="宋体" w:eastAsia="宋体" w:hAnsi="宋体"/>
                <w:noProof/>
                <w:webHidden/>
              </w:rPr>
              <w:t>34</w:t>
            </w:r>
            <w:r w:rsidRPr="00760D0C">
              <w:rPr>
                <w:rFonts w:ascii="宋体" w:eastAsia="宋体" w:hAnsi="宋体"/>
                <w:noProof/>
                <w:webHidden/>
              </w:rPr>
              <w:fldChar w:fldCharType="end"/>
            </w:r>
          </w:hyperlink>
        </w:p>
        <w:p w:rsidR="00545BAB" w:rsidRDefault="00916DD5">
          <w:r>
            <w:fldChar w:fldCharType="end"/>
          </w:r>
        </w:p>
      </w:sdtContent>
    </w:sdt>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rsidP="00562C08">
      <w:pPr>
        <w:spacing w:line="220" w:lineRule="atLeast"/>
        <w:rPr>
          <w:rFonts w:ascii="仿宋" w:eastAsia="仿宋" w:hAnsi="仿宋"/>
          <w:b/>
          <w:sz w:val="32"/>
          <w:szCs w:val="32"/>
        </w:rPr>
        <w:sectPr w:rsidR="00545BAB">
          <w:footerReference w:type="default" r:id="rId9"/>
          <w:pgSz w:w="11906" w:h="16838"/>
          <w:pgMar w:top="1440" w:right="1800" w:bottom="1440" w:left="1800" w:header="708" w:footer="708" w:gutter="0"/>
          <w:pgNumType w:start="1"/>
          <w:cols w:space="708"/>
          <w:docGrid w:linePitch="360"/>
        </w:sectPr>
      </w:pPr>
    </w:p>
    <w:p w:rsidR="00545BAB" w:rsidRDefault="00987181" w:rsidP="00817BDC">
      <w:pPr>
        <w:pStyle w:val="1"/>
        <w:spacing w:before="120" w:after="120"/>
        <w:jc w:val="center"/>
        <w:rPr>
          <w:rFonts w:ascii="仿宋" w:eastAsia="仿宋" w:hAnsi="仿宋"/>
          <w:sz w:val="32"/>
          <w:szCs w:val="32"/>
        </w:rPr>
      </w:pPr>
      <w:bookmarkStart w:id="0" w:name="_Toc516138714"/>
      <w:r>
        <w:rPr>
          <w:rFonts w:ascii="仿宋" w:eastAsia="仿宋" w:hAnsi="仿宋" w:hint="eastAsia"/>
          <w:sz w:val="32"/>
          <w:szCs w:val="32"/>
        </w:rPr>
        <w:lastRenderedPageBreak/>
        <w:t>第一章  询价公告</w:t>
      </w:r>
      <w:bookmarkEnd w:id="0"/>
    </w:p>
    <w:p w:rsidR="00545BAB" w:rsidRDefault="00D903CD">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恩施大清江国际旅游度假区有限公司</w:t>
      </w:r>
      <w:r w:rsidR="00987181">
        <w:rPr>
          <w:rFonts w:ascii="仿宋" w:eastAsia="仿宋" w:hAnsi="仿宋" w:cs="Times New Roman" w:hint="eastAsia"/>
          <w:sz w:val="24"/>
          <w:szCs w:val="24"/>
        </w:rPr>
        <w:t>拟对</w:t>
      </w:r>
      <w:r>
        <w:rPr>
          <w:rFonts w:ascii="仿宋" w:eastAsia="仿宋" w:hAnsi="仿宋" w:cs="Times New Roman" w:hint="eastAsia"/>
          <w:sz w:val="24"/>
          <w:szCs w:val="24"/>
          <w:u w:val="single"/>
        </w:rPr>
        <w:t>450客位游览观光船装修设计项目</w:t>
      </w:r>
      <w:r w:rsidR="00987181">
        <w:rPr>
          <w:rFonts w:ascii="仿宋" w:eastAsia="仿宋" w:hAnsi="仿宋" w:cs="Times New Roman" w:hint="eastAsia"/>
          <w:sz w:val="24"/>
          <w:szCs w:val="24"/>
        </w:rPr>
        <w:t>进行</w:t>
      </w:r>
      <w:r w:rsidR="00056BA0">
        <w:rPr>
          <w:rFonts w:ascii="仿宋" w:eastAsia="仿宋" w:hAnsi="仿宋" w:cs="Times New Roman" w:hint="eastAsia"/>
          <w:sz w:val="24"/>
          <w:szCs w:val="24"/>
        </w:rPr>
        <w:t>询价</w:t>
      </w:r>
      <w:r>
        <w:rPr>
          <w:rFonts w:ascii="仿宋" w:eastAsia="仿宋" w:hAnsi="仿宋" w:cs="Times New Roman" w:hint="eastAsia"/>
          <w:sz w:val="24"/>
          <w:szCs w:val="24"/>
        </w:rPr>
        <w:t>招标</w:t>
      </w:r>
      <w:r w:rsidR="00987181">
        <w:rPr>
          <w:rFonts w:ascii="仿宋" w:eastAsia="仿宋" w:hAnsi="仿宋" w:cs="Times New Roman" w:hint="eastAsia"/>
          <w:sz w:val="24"/>
          <w:szCs w:val="24"/>
        </w:rPr>
        <w:t>，</w:t>
      </w:r>
      <w:r w:rsidR="00987181">
        <w:rPr>
          <w:rFonts w:ascii="仿宋" w:eastAsia="仿宋" w:hAnsi="仿宋" w:hint="eastAsia"/>
          <w:sz w:val="24"/>
          <w:szCs w:val="24"/>
        </w:rPr>
        <w:t>欢迎符合条件的</w:t>
      </w:r>
      <w:r w:rsidR="00817BDC">
        <w:rPr>
          <w:rFonts w:ascii="仿宋" w:eastAsia="仿宋" w:hAnsi="仿宋" w:hint="eastAsia"/>
          <w:sz w:val="24"/>
          <w:szCs w:val="24"/>
        </w:rPr>
        <w:t>潜在供应商</w:t>
      </w:r>
      <w:r w:rsidR="00987181">
        <w:rPr>
          <w:rFonts w:ascii="仿宋" w:eastAsia="仿宋" w:hAnsi="仿宋" w:hint="eastAsia"/>
          <w:sz w:val="24"/>
          <w:szCs w:val="24"/>
        </w:rPr>
        <w:t>前来报价。</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1、项目名称：</w:t>
      </w:r>
      <w:r w:rsidR="00D903CD">
        <w:rPr>
          <w:rFonts w:ascii="仿宋" w:eastAsia="仿宋" w:hAnsi="仿宋" w:cs="Times New Roman" w:hint="eastAsia"/>
          <w:sz w:val="24"/>
          <w:szCs w:val="24"/>
        </w:rPr>
        <w:t>450客位游览观光船装修设计项目</w:t>
      </w:r>
      <w:r>
        <w:rPr>
          <w:rFonts w:ascii="仿宋" w:eastAsia="仿宋" w:hAnsi="仿宋" w:hint="eastAsia"/>
          <w:sz w:val="24"/>
          <w:szCs w:val="24"/>
        </w:rPr>
        <w:t xml:space="preserve">；       </w:t>
      </w:r>
    </w:p>
    <w:p w:rsidR="00562C08" w:rsidRDefault="00562C08" w:rsidP="00562C08">
      <w:pPr>
        <w:overflowPunct w:val="0"/>
        <w:spacing w:after="0" w:line="360" w:lineRule="auto"/>
        <w:ind w:firstLineChars="250" w:firstLine="602"/>
        <w:jc w:val="both"/>
        <w:rPr>
          <w:rFonts w:ascii="仿宋" w:eastAsia="仿宋" w:hAnsi="仿宋"/>
          <w:b/>
          <w:sz w:val="24"/>
          <w:szCs w:val="24"/>
        </w:rPr>
      </w:pPr>
      <w:r>
        <w:rPr>
          <w:rFonts w:ascii="仿宋" w:eastAsia="仿宋" w:hAnsi="仿宋" w:hint="eastAsia"/>
          <w:b/>
          <w:sz w:val="24"/>
          <w:szCs w:val="24"/>
        </w:rPr>
        <w:t>2、项目概况与</w:t>
      </w:r>
      <w:r w:rsidR="005533DE">
        <w:rPr>
          <w:rFonts w:ascii="仿宋" w:eastAsia="仿宋" w:hAnsi="仿宋" w:hint="eastAsia"/>
          <w:b/>
          <w:sz w:val="24"/>
          <w:szCs w:val="24"/>
        </w:rPr>
        <w:t>询价</w:t>
      </w:r>
      <w:r>
        <w:rPr>
          <w:rFonts w:ascii="仿宋" w:eastAsia="仿宋" w:hAnsi="仿宋" w:hint="eastAsia"/>
          <w:b/>
          <w:sz w:val="24"/>
          <w:szCs w:val="24"/>
        </w:rPr>
        <w:t>范围</w:t>
      </w:r>
    </w:p>
    <w:p w:rsidR="00562C08" w:rsidRDefault="00562C08" w:rsidP="00562C08">
      <w:pPr>
        <w:overflowPunct w:val="0"/>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2.1</w:t>
      </w:r>
      <w:r w:rsidR="00A367A2">
        <w:rPr>
          <w:rFonts w:ascii="仿宋" w:eastAsia="仿宋" w:hAnsi="仿宋" w:hint="eastAsia"/>
          <w:sz w:val="24"/>
          <w:szCs w:val="24"/>
        </w:rPr>
        <w:t>项目概况：</w:t>
      </w:r>
      <w:r w:rsidR="00A367A2" w:rsidRPr="00280663">
        <w:rPr>
          <w:rFonts w:ascii="仿宋" w:eastAsia="仿宋" w:hAnsi="仿宋" w:hint="eastAsia"/>
          <w:sz w:val="24"/>
          <w:szCs w:val="24"/>
        </w:rPr>
        <w:t>450客位游览观光船</w:t>
      </w:r>
      <w:r w:rsidR="00A367A2">
        <w:rPr>
          <w:rFonts w:ascii="仿宋" w:eastAsia="仿宋" w:hAnsi="仿宋" w:hint="eastAsia"/>
          <w:sz w:val="24"/>
          <w:szCs w:val="24"/>
        </w:rPr>
        <w:t>装修设计</w:t>
      </w:r>
      <w:r w:rsidR="00A367A2" w:rsidRPr="00280663">
        <w:rPr>
          <w:rFonts w:ascii="仿宋" w:eastAsia="仿宋" w:hAnsi="仿宋" w:hint="eastAsia"/>
          <w:sz w:val="24"/>
          <w:szCs w:val="24"/>
        </w:rPr>
        <w:t>项目，本船航行于</w:t>
      </w:r>
      <w:r w:rsidR="00FF7C82">
        <w:rPr>
          <w:rFonts w:ascii="仿宋" w:eastAsia="仿宋" w:hAnsi="仿宋" w:hint="eastAsia"/>
          <w:sz w:val="24"/>
          <w:szCs w:val="24"/>
        </w:rPr>
        <w:t>清江库区</w:t>
      </w:r>
      <w:r w:rsidR="00A367A2" w:rsidRPr="00280663">
        <w:rPr>
          <w:rFonts w:ascii="仿宋" w:eastAsia="仿宋" w:hAnsi="仿宋" w:hint="eastAsia"/>
          <w:sz w:val="24"/>
          <w:szCs w:val="24"/>
        </w:rPr>
        <w:t>C级航区，区域为清江水布垭风景区至汾水河水域，主要用于清江水上游览观光。本船采用全钢质焊接结构，单体单甲板、倾斜首柱的双尾船型，总长57.80m，水线长55.6m，垂线间长54.5m，型宽11.60m，总宽12.0m，型深3.40m，设计吃水2.00m，肋距550mm。</w:t>
      </w:r>
    </w:p>
    <w:p w:rsidR="00562C08" w:rsidRDefault="00562C08" w:rsidP="00562C08">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w:t>
      </w:r>
      <w:r w:rsidR="00A367A2">
        <w:rPr>
          <w:rFonts w:ascii="仿宋" w:eastAsia="仿宋" w:hAnsi="仿宋" w:hint="eastAsia"/>
          <w:sz w:val="24"/>
          <w:szCs w:val="24"/>
        </w:rPr>
        <w:t>2设计</w:t>
      </w:r>
      <w:r>
        <w:rPr>
          <w:rFonts w:ascii="仿宋" w:eastAsia="仿宋" w:hAnsi="仿宋" w:hint="eastAsia"/>
          <w:sz w:val="24"/>
          <w:szCs w:val="24"/>
        </w:rPr>
        <w:t>工期：</w:t>
      </w:r>
      <w:r w:rsidR="00A367A2">
        <w:rPr>
          <w:rFonts w:ascii="仿宋" w:eastAsia="仿宋" w:hAnsi="仿宋" w:hint="eastAsia"/>
          <w:sz w:val="24"/>
          <w:szCs w:val="24"/>
        </w:rPr>
        <w:t>3</w:t>
      </w:r>
      <w:r>
        <w:rPr>
          <w:rFonts w:ascii="仿宋" w:eastAsia="仿宋" w:hAnsi="仿宋" w:hint="eastAsia"/>
          <w:sz w:val="24"/>
          <w:szCs w:val="24"/>
        </w:rPr>
        <w:t>0日历天</w:t>
      </w:r>
    </w:p>
    <w:p w:rsidR="00562C08" w:rsidRPr="00D17DB4" w:rsidRDefault="00562C08" w:rsidP="00D17DB4">
      <w:pPr>
        <w:spacing w:after="0" w:line="360" w:lineRule="auto"/>
        <w:ind w:firstLineChars="250" w:firstLine="600"/>
        <w:jc w:val="both"/>
        <w:rPr>
          <w:rFonts w:ascii="仿宋" w:eastAsia="仿宋" w:hAnsi="仿宋"/>
          <w:sz w:val="24"/>
          <w:szCs w:val="24"/>
        </w:rPr>
      </w:pPr>
      <w:r w:rsidRPr="00D17DB4">
        <w:rPr>
          <w:rFonts w:ascii="仿宋" w:eastAsia="仿宋" w:hAnsi="仿宋" w:hint="eastAsia"/>
          <w:sz w:val="24"/>
          <w:szCs w:val="24"/>
        </w:rPr>
        <w:t>2.</w:t>
      </w:r>
      <w:r w:rsidR="00A367A2">
        <w:rPr>
          <w:rFonts w:ascii="仿宋" w:eastAsia="仿宋" w:hAnsi="仿宋" w:hint="eastAsia"/>
          <w:sz w:val="24"/>
          <w:szCs w:val="24"/>
        </w:rPr>
        <w:t>3</w:t>
      </w:r>
      <w:r w:rsidR="005533DE">
        <w:rPr>
          <w:rFonts w:ascii="仿宋" w:eastAsia="仿宋" w:hAnsi="仿宋" w:hint="eastAsia"/>
          <w:sz w:val="24"/>
          <w:szCs w:val="24"/>
        </w:rPr>
        <w:t>询价</w:t>
      </w:r>
      <w:r w:rsidRPr="00D17DB4">
        <w:rPr>
          <w:rFonts w:ascii="仿宋" w:eastAsia="仿宋" w:hAnsi="仿宋" w:hint="eastAsia"/>
          <w:sz w:val="24"/>
          <w:szCs w:val="24"/>
        </w:rPr>
        <w:t>范围及要求：</w:t>
      </w:r>
      <w:r w:rsidR="00A367A2" w:rsidRPr="00280663">
        <w:rPr>
          <w:rFonts w:ascii="仿宋" w:eastAsia="仿宋" w:hAnsi="仿宋" w:hint="eastAsia"/>
          <w:sz w:val="24"/>
          <w:szCs w:val="24"/>
        </w:rPr>
        <w:t>本次</w:t>
      </w:r>
      <w:r w:rsidR="00A367A2">
        <w:rPr>
          <w:rFonts w:ascii="仿宋" w:eastAsia="仿宋" w:hAnsi="仿宋" w:hint="eastAsia"/>
          <w:sz w:val="24"/>
          <w:szCs w:val="24"/>
        </w:rPr>
        <w:t>采购内容</w:t>
      </w:r>
      <w:r w:rsidR="00A367A2" w:rsidRPr="00280663">
        <w:rPr>
          <w:rFonts w:ascii="仿宋" w:eastAsia="仿宋" w:hAnsi="仿宋" w:hint="eastAsia"/>
          <w:sz w:val="24"/>
          <w:szCs w:val="24"/>
        </w:rPr>
        <w:t>为船体</w:t>
      </w:r>
      <w:r w:rsidR="00A367A2">
        <w:rPr>
          <w:rFonts w:ascii="仿宋" w:eastAsia="仿宋" w:hAnsi="仿宋" w:hint="eastAsia"/>
          <w:sz w:val="24"/>
          <w:szCs w:val="24"/>
        </w:rPr>
        <w:t>装修设计</w:t>
      </w:r>
      <w:r w:rsidR="009A3112">
        <w:rPr>
          <w:rFonts w:ascii="仿宋" w:eastAsia="仿宋" w:hAnsi="仿宋" w:hint="eastAsia"/>
          <w:sz w:val="24"/>
          <w:szCs w:val="24"/>
        </w:rPr>
        <w:t>，包括方案设计、施工图设计</w:t>
      </w:r>
      <w:r w:rsidR="00981346">
        <w:rPr>
          <w:rFonts w:ascii="仿宋" w:eastAsia="仿宋" w:hAnsi="仿宋" w:hint="eastAsia"/>
          <w:sz w:val="24"/>
          <w:szCs w:val="24"/>
        </w:rPr>
        <w:t>，</w:t>
      </w:r>
      <w:r w:rsidR="00981346" w:rsidRPr="00981346">
        <w:rPr>
          <w:rFonts w:ascii="仿宋" w:eastAsia="仿宋" w:hAnsi="仿宋" w:hint="eastAsia"/>
          <w:sz w:val="24"/>
          <w:szCs w:val="24"/>
        </w:rPr>
        <w:t>所有饰面材料、灯具与灯光、家俱、洁具、软饰设计、水电设计、暖通与空调设计以及消防、弱电设计，并应提交上述所有材料物料书</w:t>
      </w:r>
      <w:r w:rsidR="00981346" w:rsidRPr="00981346">
        <w:rPr>
          <w:rFonts w:ascii="仿宋" w:eastAsia="仿宋" w:hAnsi="仿宋"/>
          <w:sz w:val="24"/>
          <w:szCs w:val="24"/>
        </w:rPr>
        <w:t>(</w:t>
      </w:r>
      <w:r w:rsidR="00981346" w:rsidRPr="00981346">
        <w:rPr>
          <w:rFonts w:ascii="仿宋" w:eastAsia="仿宋" w:hAnsi="仿宋" w:hint="eastAsia"/>
          <w:sz w:val="24"/>
          <w:szCs w:val="24"/>
        </w:rPr>
        <w:t>简称</w:t>
      </w:r>
      <w:r w:rsidR="00981346" w:rsidRPr="00981346">
        <w:rPr>
          <w:rFonts w:ascii="仿宋" w:eastAsia="仿宋" w:hAnsi="仿宋"/>
          <w:sz w:val="24"/>
          <w:szCs w:val="24"/>
        </w:rPr>
        <w:t>FFE)</w:t>
      </w:r>
      <w:r w:rsidR="00981346" w:rsidRPr="00981346">
        <w:rPr>
          <w:rFonts w:ascii="仿宋" w:eastAsia="仿宋" w:hAnsi="仿宋" w:hint="eastAsia"/>
          <w:sz w:val="24"/>
          <w:szCs w:val="24"/>
        </w:rPr>
        <w:t>、编制概算、施工现场配合服务及工程竣工验收等后续设计服务。</w:t>
      </w:r>
      <w:r w:rsidR="009E3ABC">
        <w:rPr>
          <w:rFonts w:ascii="仿宋" w:eastAsia="仿宋" w:hAnsi="仿宋" w:hint="eastAsia"/>
          <w:sz w:val="24"/>
          <w:szCs w:val="24"/>
        </w:rPr>
        <w:t>一楼大厅、二楼、三楼、包房、卫生间、机舱、厨房、驾驶室必须出据两套以上效果图。</w:t>
      </w:r>
    </w:p>
    <w:p w:rsidR="00562C08" w:rsidRPr="00D17DB4" w:rsidRDefault="00562C08" w:rsidP="00D17DB4">
      <w:pPr>
        <w:spacing w:after="0" w:line="360" w:lineRule="auto"/>
        <w:ind w:firstLineChars="250" w:firstLine="602"/>
        <w:jc w:val="both"/>
        <w:rPr>
          <w:rFonts w:ascii="仿宋" w:eastAsia="仿宋" w:hAnsi="仿宋"/>
          <w:b/>
          <w:sz w:val="24"/>
          <w:szCs w:val="24"/>
        </w:rPr>
      </w:pPr>
      <w:r w:rsidRPr="00D17DB4">
        <w:rPr>
          <w:rFonts w:ascii="仿宋" w:eastAsia="仿宋" w:hAnsi="仿宋" w:hint="eastAsia"/>
          <w:b/>
          <w:sz w:val="24"/>
          <w:szCs w:val="24"/>
        </w:rPr>
        <w:t>3、</w:t>
      </w:r>
      <w:r w:rsidR="00963237" w:rsidRPr="00D17DB4">
        <w:rPr>
          <w:rFonts w:ascii="仿宋" w:eastAsia="仿宋" w:hAnsi="仿宋" w:hint="eastAsia"/>
          <w:b/>
          <w:sz w:val="24"/>
          <w:szCs w:val="24"/>
        </w:rPr>
        <w:t>供应商</w:t>
      </w:r>
      <w:r w:rsidRPr="00D17DB4">
        <w:rPr>
          <w:rFonts w:ascii="仿宋" w:eastAsia="仿宋" w:hAnsi="仿宋" w:hint="eastAsia"/>
          <w:b/>
          <w:sz w:val="24"/>
          <w:szCs w:val="24"/>
        </w:rPr>
        <w:t xml:space="preserve">资格条件 </w:t>
      </w:r>
    </w:p>
    <w:p w:rsidR="005A25F6" w:rsidRPr="00D17DB4" w:rsidRDefault="005A25F6" w:rsidP="00D17DB4">
      <w:pPr>
        <w:spacing w:after="0" w:line="360" w:lineRule="auto"/>
        <w:ind w:firstLineChars="250" w:firstLine="600"/>
        <w:rPr>
          <w:rFonts w:ascii="仿宋" w:eastAsia="仿宋" w:hAnsi="仿宋"/>
          <w:sz w:val="24"/>
        </w:rPr>
      </w:pPr>
      <w:r w:rsidRPr="00D17DB4">
        <w:rPr>
          <w:rFonts w:ascii="仿宋" w:eastAsia="仿宋" w:hAnsi="仿宋" w:hint="eastAsia"/>
          <w:sz w:val="24"/>
          <w:szCs w:val="24"/>
        </w:rPr>
        <w:t>3.1</w:t>
      </w:r>
      <w:r w:rsidR="005533DE">
        <w:rPr>
          <w:rFonts w:ascii="仿宋" w:eastAsia="仿宋" w:hAnsi="仿宋" w:hint="eastAsia"/>
          <w:sz w:val="24"/>
          <w:szCs w:val="24"/>
        </w:rPr>
        <w:t>供应商</w:t>
      </w:r>
      <w:r w:rsidRPr="00D17DB4">
        <w:rPr>
          <w:rFonts w:ascii="仿宋" w:eastAsia="仿宋" w:hAnsi="仿宋" w:hint="eastAsia"/>
          <w:sz w:val="24"/>
          <w:szCs w:val="24"/>
        </w:rPr>
        <w:t>是在中华人民共和国境内注册的具有独立承担民事责任能力及独立企业法人资格，</w:t>
      </w:r>
      <w:r w:rsidRPr="00D17DB4">
        <w:rPr>
          <w:rFonts w:ascii="仿宋" w:eastAsia="仿宋" w:hAnsi="仿宋" w:hint="eastAsia"/>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t>3.</w:t>
      </w:r>
      <w:r w:rsidR="00647AB5">
        <w:rPr>
          <w:rFonts w:ascii="仿宋" w:eastAsia="仿宋" w:hAnsi="仿宋" w:hint="eastAsia"/>
          <w:sz w:val="24"/>
          <w:szCs w:val="24"/>
        </w:rPr>
        <w:t>2</w:t>
      </w:r>
      <w:r w:rsidR="005533DE">
        <w:rPr>
          <w:rFonts w:ascii="仿宋" w:eastAsia="仿宋" w:hAnsi="仿宋" w:hint="eastAsia"/>
          <w:sz w:val="24"/>
          <w:szCs w:val="24"/>
        </w:rPr>
        <w:t>供应商</w:t>
      </w:r>
      <w:r w:rsidRPr="00D17DB4">
        <w:rPr>
          <w:rFonts w:ascii="仿宋" w:eastAsia="仿宋" w:hAnsi="仿宋" w:hint="eastAsia"/>
          <w:sz w:val="24"/>
          <w:szCs w:val="24"/>
        </w:rPr>
        <w:t>近三年（投标截止日前推36个月）至少具有一项</w:t>
      </w:r>
      <w:r w:rsidR="00647AB5">
        <w:rPr>
          <w:rFonts w:ascii="仿宋" w:eastAsia="仿宋" w:hAnsi="仿宋" w:hint="eastAsia"/>
          <w:sz w:val="24"/>
          <w:szCs w:val="24"/>
        </w:rPr>
        <w:t>单项合同</w:t>
      </w:r>
      <w:r w:rsidRPr="00D17DB4">
        <w:rPr>
          <w:rFonts w:ascii="仿宋" w:eastAsia="仿宋" w:hAnsi="仿宋" w:hint="eastAsia"/>
          <w:sz w:val="24"/>
          <w:szCs w:val="24"/>
        </w:rPr>
        <w:t>类似工程业绩（类似工程业绩指：</w:t>
      </w:r>
      <w:r w:rsidR="00647AB5">
        <w:rPr>
          <w:rFonts w:ascii="仿宋" w:eastAsia="仿宋" w:hAnsi="仿宋" w:hint="eastAsia"/>
          <w:sz w:val="24"/>
          <w:szCs w:val="24"/>
        </w:rPr>
        <w:t>游船装修设计业绩或游船装修施工业绩</w:t>
      </w:r>
      <w:r w:rsidRPr="00D17DB4">
        <w:rPr>
          <w:rFonts w:ascii="仿宋" w:eastAsia="仿宋" w:hAnsi="仿宋" w:hint="eastAsia"/>
          <w:sz w:val="24"/>
          <w:szCs w:val="24"/>
        </w:rPr>
        <w:t>，以合同签订日期为准）。</w:t>
      </w:r>
    </w:p>
    <w:p w:rsidR="005A25F6" w:rsidRPr="00D17DB4" w:rsidRDefault="005A25F6" w:rsidP="00D17DB4">
      <w:pPr>
        <w:spacing w:after="0" w:line="360" w:lineRule="auto"/>
        <w:ind w:firstLineChars="250" w:firstLine="600"/>
        <w:rPr>
          <w:rFonts w:ascii="仿宋" w:eastAsia="仿宋" w:hAnsi="仿宋"/>
          <w:sz w:val="24"/>
        </w:rPr>
      </w:pPr>
      <w:r w:rsidRPr="00D17DB4">
        <w:rPr>
          <w:rFonts w:ascii="仿宋" w:eastAsia="仿宋" w:hAnsi="仿宋" w:hint="eastAsia"/>
          <w:sz w:val="24"/>
          <w:szCs w:val="24"/>
        </w:rPr>
        <w:t>3.</w:t>
      </w:r>
      <w:r w:rsidR="00647AB5">
        <w:rPr>
          <w:rFonts w:ascii="仿宋" w:eastAsia="仿宋" w:hAnsi="仿宋" w:hint="eastAsia"/>
          <w:sz w:val="24"/>
          <w:szCs w:val="24"/>
        </w:rPr>
        <w:t>3</w:t>
      </w:r>
      <w:r w:rsidR="005533DE">
        <w:rPr>
          <w:rFonts w:ascii="仿宋" w:eastAsia="仿宋" w:hAnsi="仿宋" w:hint="eastAsia"/>
          <w:sz w:val="24"/>
          <w:szCs w:val="24"/>
        </w:rPr>
        <w:t>供应商</w:t>
      </w:r>
      <w:r w:rsidRPr="00D17DB4">
        <w:rPr>
          <w:rFonts w:ascii="仿宋" w:eastAsia="仿宋" w:hAnsi="仿宋" w:hint="eastAsia"/>
          <w:sz w:val="24"/>
        </w:rPr>
        <w:t>具有工商行政主管部门核发的有效法人营业执照或三证合一证件，</w:t>
      </w:r>
      <w:r w:rsidR="005533DE">
        <w:rPr>
          <w:rFonts w:ascii="仿宋" w:eastAsia="仿宋" w:hAnsi="仿宋" w:hint="eastAsia"/>
          <w:sz w:val="24"/>
        </w:rPr>
        <w:t>供应商</w:t>
      </w:r>
      <w:r w:rsidRPr="00D17DB4">
        <w:rPr>
          <w:rFonts w:ascii="仿宋" w:eastAsia="仿宋" w:hAnsi="仿宋" w:hint="eastAsia"/>
          <w:sz w:val="24"/>
        </w:rPr>
        <w:t>不得以分公司名义进行投标，响应文件的单位盖章必须使用其法人公章，分公司盖章无效。</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lastRenderedPageBreak/>
        <w:t>3.</w:t>
      </w:r>
      <w:r w:rsidR="00647AB5">
        <w:rPr>
          <w:rFonts w:ascii="仿宋" w:eastAsia="仿宋" w:hAnsi="仿宋" w:hint="eastAsia"/>
          <w:sz w:val="24"/>
          <w:szCs w:val="24"/>
        </w:rPr>
        <w:t>4</w:t>
      </w:r>
      <w:r w:rsidR="005533DE">
        <w:rPr>
          <w:rFonts w:ascii="仿宋" w:eastAsia="仿宋" w:hAnsi="仿宋" w:cs="宋体" w:hint="eastAsia"/>
          <w:sz w:val="24"/>
          <w:szCs w:val="24"/>
        </w:rPr>
        <w:t>供应商</w:t>
      </w:r>
      <w:r w:rsidRPr="00D17DB4">
        <w:rPr>
          <w:rFonts w:ascii="仿宋" w:eastAsia="仿宋" w:hAnsi="仿宋" w:cs="宋体" w:hint="eastAsia"/>
          <w:sz w:val="24"/>
          <w:szCs w:val="24"/>
        </w:rPr>
        <w:t>应遵守国家有关法律、法令和条例，合法经营。近三年内，在经营活动中无重大违法记录，要求提供“中国裁判文书网”查询记录截图。</w:t>
      </w:r>
    </w:p>
    <w:p w:rsidR="005A25F6" w:rsidRPr="00D17DB4" w:rsidRDefault="005A25F6" w:rsidP="00D17DB4">
      <w:pPr>
        <w:spacing w:after="0" w:line="360" w:lineRule="auto"/>
        <w:ind w:firstLineChars="250" w:firstLine="600"/>
        <w:rPr>
          <w:rFonts w:ascii="仿宋" w:eastAsia="仿宋" w:hAnsi="仿宋"/>
          <w:sz w:val="24"/>
          <w:szCs w:val="24"/>
        </w:rPr>
      </w:pPr>
      <w:r w:rsidRPr="00D17DB4">
        <w:rPr>
          <w:rFonts w:ascii="仿宋" w:eastAsia="仿宋" w:hAnsi="仿宋" w:hint="eastAsia"/>
          <w:sz w:val="24"/>
          <w:szCs w:val="24"/>
        </w:rPr>
        <w:t>3.</w:t>
      </w:r>
      <w:r w:rsidR="00647AB5">
        <w:rPr>
          <w:rFonts w:ascii="仿宋" w:eastAsia="仿宋" w:hAnsi="仿宋" w:hint="eastAsia"/>
          <w:sz w:val="24"/>
          <w:szCs w:val="24"/>
        </w:rPr>
        <w:t>5</w:t>
      </w:r>
      <w:r w:rsidR="005533DE">
        <w:rPr>
          <w:rFonts w:ascii="仿宋" w:eastAsia="仿宋" w:hAnsi="仿宋" w:hint="eastAsia"/>
          <w:sz w:val="24"/>
          <w:szCs w:val="24"/>
        </w:rPr>
        <w:t>供应商</w:t>
      </w:r>
      <w:r w:rsidRPr="00D17DB4">
        <w:rPr>
          <w:rFonts w:ascii="仿宋" w:eastAsia="仿宋" w:hAnsi="仿宋" w:hint="eastAsia"/>
          <w:sz w:val="24"/>
          <w:szCs w:val="24"/>
        </w:rPr>
        <w:t>在参加投标活动前三年内，没有不良行为记录（提供信用中国</w:t>
      </w:r>
      <w:r w:rsidR="00647AB5">
        <w:rPr>
          <w:rFonts w:ascii="仿宋" w:eastAsia="仿宋" w:hAnsi="仿宋" w:hint="eastAsia"/>
          <w:sz w:val="24"/>
          <w:szCs w:val="24"/>
        </w:rPr>
        <w:t>信用信息公示系统</w:t>
      </w:r>
      <w:r w:rsidRPr="00D17DB4">
        <w:rPr>
          <w:rFonts w:ascii="仿宋" w:eastAsia="仿宋" w:hAnsi="仿宋" w:hint="eastAsia"/>
          <w:sz w:val="24"/>
          <w:szCs w:val="24"/>
        </w:rPr>
        <w:t>查询记录截图）。</w:t>
      </w:r>
    </w:p>
    <w:p w:rsidR="00562C08" w:rsidRPr="00D17DB4" w:rsidRDefault="005A25F6" w:rsidP="00D17DB4">
      <w:pPr>
        <w:spacing w:after="0" w:line="360" w:lineRule="auto"/>
        <w:ind w:firstLineChars="286" w:firstLine="686"/>
        <w:jc w:val="both"/>
        <w:rPr>
          <w:rFonts w:ascii="仿宋" w:eastAsia="仿宋" w:hAnsi="仿宋"/>
          <w:sz w:val="24"/>
          <w:szCs w:val="24"/>
        </w:rPr>
      </w:pPr>
      <w:r w:rsidRPr="00D17DB4">
        <w:rPr>
          <w:rFonts w:ascii="仿宋" w:eastAsia="仿宋" w:hAnsi="仿宋" w:hint="eastAsia"/>
          <w:sz w:val="24"/>
          <w:szCs w:val="24"/>
        </w:rPr>
        <w:t>3.</w:t>
      </w:r>
      <w:r w:rsidR="00460066">
        <w:rPr>
          <w:rFonts w:ascii="仿宋" w:eastAsia="仿宋" w:hAnsi="仿宋" w:hint="eastAsia"/>
          <w:sz w:val="24"/>
          <w:szCs w:val="24"/>
        </w:rPr>
        <w:t>6</w:t>
      </w:r>
      <w:r w:rsidRPr="00D17DB4">
        <w:rPr>
          <w:rFonts w:ascii="仿宋" w:eastAsia="仿宋" w:hAnsi="仿宋" w:hint="eastAsia"/>
          <w:sz w:val="24"/>
          <w:szCs w:val="24"/>
        </w:rPr>
        <w:t>本次询价不接受联合体</w:t>
      </w:r>
      <w:r w:rsidR="00647AB5">
        <w:rPr>
          <w:rFonts w:ascii="仿宋" w:eastAsia="仿宋" w:hAnsi="仿宋" w:hint="eastAsia"/>
          <w:sz w:val="24"/>
          <w:szCs w:val="24"/>
        </w:rPr>
        <w:t>报</w:t>
      </w:r>
      <w:r w:rsidRPr="00D17DB4">
        <w:rPr>
          <w:rFonts w:ascii="仿宋" w:eastAsia="仿宋" w:hAnsi="仿宋" w:hint="eastAsia"/>
          <w:sz w:val="24"/>
          <w:szCs w:val="24"/>
        </w:rPr>
        <w:t>价。</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4、资格审查方式</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本次资格审查方式采用资格后审。</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5、</w:t>
      </w:r>
      <w:r w:rsidR="00F16D09">
        <w:rPr>
          <w:rFonts w:ascii="仿宋" w:eastAsia="仿宋" w:hAnsi="仿宋" w:hint="eastAsia"/>
          <w:b/>
          <w:sz w:val="24"/>
          <w:szCs w:val="24"/>
        </w:rPr>
        <w:t>询价</w:t>
      </w:r>
      <w:r>
        <w:rPr>
          <w:rFonts w:ascii="仿宋" w:eastAsia="仿宋" w:hAnsi="仿宋" w:hint="eastAsia"/>
          <w:b/>
          <w:sz w:val="24"/>
          <w:szCs w:val="24"/>
        </w:rPr>
        <w:t>文件的获取</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5.1凡有意参加</w:t>
      </w:r>
      <w:r w:rsidR="00963237">
        <w:rPr>
          <w:rFonts w:ascii="仿宋" w:eastAsia="仿宋" w:hAnsi="仿宋" w:hint="eastAsia"/>
          <w:sz w:val="24"/>
          <w:szCs w:val="24"/>
        </w:rPr>
        <w:t>报价</w:t>
      </w:r>
      <w:r>
        <w:rPr>
          <w:rFonts w:ascii="仿宋" w:eastAsia="仿宋" w:hAnsi="仿宋" w:hint="eastAsia"/>
          <w:sz w:val="24"/>
          <w:szCs w:val="24"/>
        </w:rPr>
        <w:t>者，</w:t>
      </w:r>
      <w:r w:rsidRPr="00036B92">
        <w:rPr>
          <w:rFonts w:ascii="仿宋" w:eastAsia="仿宋" w:hAnsi="仿宋" w:hint="eastAsia"/>
          <w:sz w:val="24"/>
          <w:szCs w:val="24"/>
        </w:rPr>
        <w:t>请于</w:t>
      </w:r>
      <w:r w:rsidRPr="00817BDC">
        <w:rPr>
          <w:rFonts w:ascii="仿宋" w:eastAsia="仿宋" w:hAnsi="仿宋" w:hint="eastAsia"/>
          <w:sz w:val="24"/>
          <w:szCs w:val="24"/>
        </w:rPr>
        <w:t>201</w:t>
      </w:r>
      <w:r w:rsidR="00C9413F">
        <w:rPr>
          <w:rFonts w:ascii="仿宋" w:eastAsia="仿宋" w:hAnsi="仿宋" w:hint="eastAsia"/>
          <w:sz w:val="24"/>
          <w:szCs w:val="24"/>
        </w:rPr>
        <w:t>9</w:t>
      </w:r>
      <w:r w:rsidRPr="00817BDC">
        <w:rPr>
          <w:rFonts w:ascii="仿宋" w:eastAsia="仿宋" w:hAnsi="仿宋" w:hint="eastAsia"/>
          <w:sz w:val="24"/>
          <w:szCs w:val="24"/>
        </w:rPr>
        <w:t>年</w:t>
      </w:r>
      <w:r w:rsidR="00320978">
        <w:rPr>
          <w:rFonts w:ascii="仿宋" w:eastAsia="仿宋" w:hAnsi="仿宋" w:hint="eastAsia"/>
          <w:sz w:val="24"/>
          <w:szCs w:val="24"/>
        </w:rPr>
        <w:t>2</w:t>
      </w:r>
      <w:r w:rsidRPr="00817BDC">
        <w:rPr>
          <w:rFonts w:ascii="仿宋" w:eastAsia="仿宋" w:hAnsi="仿宋" w:hint="eastAsia"/>
          <w:sz w:val="24"/>
          <w:szCs w:val="24"/>
        </w:rPr>
        <w:t>月</w:t>
      </w:r>
      <w:r w:rsidR="00C9413F">
        <w:rPr>
          <w:rFonts w:ascii="仿宋" w:eastAsia="仿宋" w:hAnsi="仿宋" w:hint="eastAsia"/>
          <w:sz w:val="24"/>
          <w:szCs w:val="24"/>
        </w:rPr>
        <w:t>2</w:t>
      </w:r>
      <w:r w:rsidR="00097CBB">
        <w:rPr>
          <w:rFonts w:ascii="仿宋" w:eastAsia="仿宋" w:hAnsi="仿宋" w:hint="eastAsia"/>
          <w:sz w:val="24"/>
          <w:szCs w:val="24"/>
        </w:rPr>
        <w:t>2</w:t>
      </w:r>
      <w:r w:rsidRPr="00817BDC">
        <w:rPr>
          <w:rFonts w:ascii="仿宋" w:eastAsia="仿宋" w:hAnsi="仿宋" w:hint="eastAsia"/>
          <w:sz w:val="24"/>
          <w:szCs w:val="24"/>
        </w:rPr>
        <w:t>日至201</w:t>
      </w:r>
      <w:r w:rsidR="00C9413F">
        <w:rPr>
          <w:rFonts w:ascii="仿宋" w:eastAsia="仿宋" w:hAnsi="仿宋" w:hint="eastAsia"/>
          <w:sz w:val="24"/>
          <w:szCs w:val="24"/>
        </w:rPr>
        <w:t>9</w:t>
      </w:r>
      <w:r w:rsidRPr="00817BDC">
        <w:rPr>
          <w:rFonts w:ascii="仿宋" w:eastAsia="仿宋" w:hAnsi="仿宋" w:hint="eastAsia"/>
          <w:sz w:val="24"/>
          <w:szCs w:val="24"/>
        </w:rPr>
        <w:t>年</w:t>
      </w:r>
      <w:r w:rsidR="00AB0E4F">
        <w:rPr>
          <w:rFonts w:ascii="仿宋" w:eastAsia="仿宋" w:hAnsi="仿宋" w:hint="eastAsia"/>
          <w:sz w:val="24"/>
          <w:szCs w:val="24"/>
        </w:rPr>
        <w:t>2</w:t>
      </w:r>
      <w:r w:rsidRPr="00817BDC">
        <w:rPr>
          <w:rFonts w:ascii="仿宋" w:eastAsia="仿宋" w:hAnsi="仿宋" w:hint="eastAsia"/>
          <w:sz w:val="24"/>
          <w:szCs w:val="24"/>
        </w:rPr>
        <w:t>月</w:t>
      </w:r>
      <w:r w:rsidR="00C9413F">
        <w:rPr>
          <w:rFonts w:ascii="仿宋" w:eastAsia="仿宋" w:hAnsi="仿宋" w:hint="eastAsia"/>
          <w:sz w:val="24"/>
          <w:szCs w:val="24"/>
        </w:rPr>
        <w:t>2</w:t>
      </w:r>
      <w:r w:rsidR="00097CBB">
        <w:rPr>
          <w:rFonts w:ascii="仿宋" w:eastAsia="仿宋" w:hAnsi="仿宋" w:hint="eastAsia"/>
          <w:sz w:val="24"/>
          <w:szCs w:val="24"/>
        </w:rPr>
        <w:t>6</w:t>
      </w:r>
      <w:r w:rsidRPr="00817BDC">
        <w:rPr>
          <w:rFonts w:ascii="仿宋" w:eastAsia="仿宋" w:hAnsi="仿宋" w:hint="eastAsia"/>
          <w:sz w:val="24"/>
          <w:szCs w:val="24"/>
        </w:rPr>
        <w:t>日</w:t>
      </w:r>
      <w:r w:rsidR="00AB0E4F">
        <w:rPr>
          <w:rFonts w:ascii="仿宋" w:eastAsia="仿宋" w:hAnsi="仿宋" w:hint="eastAsia"/>
          <w:sz w:val="24"/>
          <w:szCs w:val="24"/>
        </w:rPr>
        <w:t>24</w:t>
      </w:r>
      <w:r w:rsidRPr="00817BDC">
        <w:rPr>
          <w:rFonts w:ascii="仿宋" w:eastAsia="仿宋" w:hAnsi="仿宋" w:hint="eastAsia"/>
          <w:sz w:val="24"/>
          <w:szCs w:val="24"/>
        </w:rPr>
        <w:t>时</w:t>
      </w:r>
      <w:r w:rsidR="00AB0E4F">
        <w:rPr>
          <w:rFonts w:ascii="仿宋" w:eastAsia="仿宋" w:hAnsi="仿宋" w:hint="eastAsia"/>
          <w:sz w:val="24"/>
          <w:szCs w:val="24"/>
        </w:rPr>
        <w:t>0</w:t>
      </w:r>
      <w:r w:rsidRPr="00817BDC">
        <w:rPr>
          <w:rFonts w:ascii="仿宋" w:eastAsia="仿宋" w:hAnsi="仿宋" w:hint="eastAsia"/>
          <w:sz w:val="24"/>
          <w:szCs w:val="24"/>
        </w:rPr>
        <w:t>0分，</w:t>
      </w:r>
      <w:r>
        <w:rPr>
          <w:rFonts w:ascii="仿宋" w:eastAsia="仿宋" w:hAnsi="仿宋" w:hint="eastAsia"/>
          <w:sz w:val="24"/>
          <w:szCs w:val="24"/>
        </w:rPr>
        <w:t>登录玩转恩施网（</w:t>
      </w:r>
      <w:r>
        <w:rPr>
          <w:rFonts w:ascii="仿宋" w:eastAsia="仿宋" w:hAnsi="仿宋"/>
          <w:sz w:val="24"/>
          <w:szCs w:val="24"/>
        </w:rPr>
        <w:t>http://www.1ztour.com/index.html</w:t>
      </w:r>
      <w:r>
        <w:rPr>
          <w:rFonts w:ascii="仿宋" w:eastAsia="仿宋" w:hAnsi="仿宋" w:hint="eastAsia"/>
          <w:sz w:val="24"/>
          <w:szCs w:val="24"/>
        </w:rPr>
        <w:t>）下载《投标单位报名表》登记报名并下载</w:t>
      </w:r>
      <w:r w:rsidR="00963237">
        <w:rPr>
          <w:rFonts w:ascii="仿宋" w:eastAsia="仿宋" w:hAnsi="仿宋" w:hint="eastAsia"/>
          <w:sz w:val="24"/>
          <w:szCs w:val="24"/>
        </w:rPr>
        <w:t>询价</w:t>
      </w:r>
      <w:r>
        <w:rPr>
          <w:rFonts w:ascii="仿宋" w:eastAsia="仿宋" w:hAnsi="仿宋" w:hint="eastAsia"/>
          <w:sz w:val="24"/>
          <w:szCs w:val="24"/>
        </w:rPr>
        <w:t>文件；</w:t>
      </w:r>
    </w:p>
    <w:p w:rsidR="00562C08" w:rsidRPr="003C67A8" w:rsidRDefault="00562C08" w:rsidP="00562C08">
      <w:pPr>
        <w:spacing w:after="0" w:line="440" w:lineRule="exact"/>
        <w:ind w:firstLineChars="236" w:firstLine="566"/>
        <w:jc w:val="both"/>
        <w:rPr>
          <w:rFonts w:ascii="仿宋" w:eastAsia="仿宋" w:hAnsi="仿宋"/>
          <w:sz w:val="24"/>
          <w:szCs w:val="24"/>
        </w:rPr>
      </w:pPr>
      <w:r w:rsidRPr="003C67A8">
        <w:rPr>
          <w:rFonts w:ascii="仿宋" w:eastAsia="仿宋" w:hAnsi="仿宋" w:hint="eastAsia"/>
          <w:sz w:val="24"/>
          <w:szCs w:val="24"/>
        </w:rPr>
        <w:t>5.2</w:t>
      </w:r>
      <w:r w:rsidR="00963237" w:rsidRPr="003C67A8">
        <w:rPr>
          <w:rFonts w:ascii="仿宋" w:eastAsia="仿宋" w:hAnsi="仿宋" w:hint="eastAsia"/>
          <w:sz w:val="24"/>
          <w:szCs w:val="24"/>
        </w:rPr>
        <w:t>供应商</w:t>
      </w:r>
      <w:r w:rsidRPr="003C67A8">
        <w:rPr>
          <w:rFonts w:ascii="仿宋" w:eastAsia="仿宋" w:hAnsi="仿宋" w:hint="eastAsia"/>
          <w:sz w:val="24"/>
          <w:szCs w:val="24"/>
        </w:rPr>
        <w:t>填写完整《投标单位报名表》并加盖</w:t>
      </w:r>
      <w:r w:rsidR="00963237" w:rsidRPr="003C67A8">
        <w:rPr>
          <w:rFonts w:ascii="仿宋" w:eastAsia="仿宋" w:hAnsi="仿宋" w:hint="eastAsia"/>
          <w:sz w:val="24"/>
          <w:szCs w:val="24"/>
        </w:rPr>
        <w:t>供应商</w:t>
      </w:r>
      <w:r w:rsidRPr="003C67A8">
        <w:rPr>
          <w:rFonts w:ascii="仿宋" w:eastAsia="仿宋" w:hAnsi="仿宋" w:hint="eastAsia"/>
          <w:sz w:val="24"/>
          <w:szCs w:val="24"/>
        </w:rPr>
        <w:t>公章后，将报名表扫描件（PDF格式）在报名期限内发于</w:t>
      </w:r>
      <w:r w:rsidR="00963237" w:rsidRPr="003C67A8">
        <w:rPr>
          <w:rFonts w:ascii="仿宋" w:eastAsia="仿宋" w:hAnsi="仿宋" w:hint="eastAsia"/>
          <w:sz w:val="24"/>
          <w:szCs w:val="24"/>
        </w:rPr>
        <w:t>采购</w:t>
      </w:r>
      <w:r w:rsidRPr="003C67A8">
        <w:rPr>
          <w:rFonts w:ascii="仿宋" w:eastAsia="仿宋" w:hAnsi="仿宋" w:hint="eastAsia"/>
          <w:sz w:val="24"/>
          <w:szCs w:val="24"/>
        </w:rPr>
        <w:t>人电子邮箱</w:t>
      </w:r>
      <w:r w:rsidRPr="00164A56">
        <w:rPr>
          <w:rStyle w:val="ab"/>
          <w:rFonts w:hint="eastAsia"/>
          <w:color w:val="auto"/>
        </w:rPr>
        <w:t>（</w:t>
      </w:r>
      <w:hyperlink r:id="rId10" w:history="1">
        <w:r w:rsidR="00164A56" w:rsidRPr="00164A56">
          <w:rPr>
            <w:rStyle w:val="ab"/>
            <w:rFonts w:ascii="仿宋" w:eastAsia="仿宋" w:hAnsi="仿宋" w:hint="eastAsia"/>
            <w:color w:val="auto"/>
            <w:sz w:val="24"/>
            <w:szCs w:val="24"/>
          </w:rPr>
          <w:t>313284363@qq.com</w:t>
        </w:r>
      </w:hyperlink>
      <w:r w:rsidRPr="003C67A8">
        <w:rPr>
          <w:rFonts w:ascii="仿宋" w:eastAsia="仿宋" w:hAnsi="仿宋" w:hint="eastAsia"/>
          <w:sz w:val="24"/>
          <w:szCs w:val="24"/>
        </w:rPr>
        <w:t>）；</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5.3未报名及超出报名期限的</w:t>
      </w:r>
      <w:r w:rsidR="00963237">
        <w:rPr>
          <w:rFonts w:ascii="仿宋" w:eastAsia="仿宋" w:hAnsi="仿宋" w:hint="eastAsia"/>
          <w:sz w:val="24"/>
          <w:szCs w:val="24"/>
        </w:rPr>
        <w:t>报价</w:t>
      </w:r>
      <w:r>
        <w:rPr>
          <w:rFonts w:ascii="仿宋" w:eastAsia="仿宋" w:hAnsi="仿宋" w:hint="eastAsia"/>
          <w:sz w:val="24"/>
          <w:szCs w:val="24"/>
        </w:rPr>
        <w:t>无效。</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6、</w:t>
      </w:r>
      <w:r w:rsidR="00963237">
        <w:rPr>
          <w:rFonts w:ascii="仿宋" w:eastAsia="仿宋" w:hAnsi="仿宋" w:hint="eastAsia"/>
          <w:b/>
          <w:sz w:val="24"/>
          <w:szCs w:val="24"/>
        </w:rPr>
        <w:t>报价</w:t>
      </w:r>
      <w:r>
        <w:rPr>
          <w:rFonts w:ascii="仿宋" w:eastAsia="仿宋" w:hAnsi="仿宋" w:hint="eastAsia"/>
          <w:b/>
          <w:sz w:val="24"/>
          <w:szCs w:val="24"/>
        </w:rPr>
        <w:t>文件的递交</w:t>
      </w:r>
    </w:p>
    <w:p w:rsidR="00562C08" w:rsidRPr="00817BDC"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r w:rsidR="00963237">
        <w:rPr>
          <w:rFonts w:ascii="仿宋" w:eastAsia="仿宋" w:hAnsi="仿宋" w:hint="eastAsia"/>
          <w:sz w:val="24"/>
          <w:szCs w:val="24"/>
        </w:rPr>
        <w:t>报价</w:t>
      </w:r>
      <w:r>
        <w:rPr>
          <w:rFonts w:ascii="仿宋" w:eastAsia="仿宋" w:hAnsi="仿宋"/>
          <w:sz w:val="24"/>
          <w:szCs w:val="24"/>
        </w:rPr>
        <w:t>文件递交的截止时间（投标截止时间，下同）</w:t>
      </w:r>
      <w:r w:rsidRPr="00036B92">
        <w:rPr>
          <w:rFonts w:ascii="仿宋" w:eastAsia="仿宋" w:hAnsi="仿宋"/>
          <w:sz w:val="24"/>
          <w:szCs w:val="24"/>
        </w:rPr>
        <w:t>为</w:t>
      </w:r>
      <w:r w:rsidRPr="00817BDC">
        <w:rPr>
          <w:rFonts w:ascii="仿宋" w:eastAsia="仿宋" w:hAnsi="仿宋" w:hint="eastAsia"/>
          <w:sz w:val="24"/>
          <w:szCs w:val="24"/>
        </w:rPr>
        <w:t>201</w:t>
      </w:r>
      <w:r w:rsidR="00164A56">
        <w:rPr>
          <w:rFonts w:ascii="仿宋" w:eastAsia="仿宋" w:hAnsi="仿宋" w:hint="eastAsia"/>
          <w:sz w:val="24"/>
          <w:szCs w:val="24"/>
        </w:rPr>
        <w:t>9</w:t>
      </w:r>
      <w:r w:rsidRPr="00817BDC">
        <w:rPr>
          <w:rFonts w:ascii="仿宋" w:eastAsia="仿宋" w:hAnsi="仿宋"/>
          <w:sz w:val="24"/>
          <w:szCs w:val="24"/>
        </w:rPr>
        <w:t>年</w:t>
      </w:r>
      <w:r w:rsidR="00097CBB">
        <w:rPr>
          <w:rFonts w:ascii="仿宋" w:eastAsia="仿宋" w:hAnsi="仿宋" w:hint="eastAsia"/>
          <w:sz w:val="24"/>
          <w:szCs w:val="24"/>
        </w:rPr>
        <w:t>3</w:t>
      </w:r>
      <w:r w:rsidRPr="00817BDC">
        <w:rPr>
          <w:rFonts w:ascii="仿宋" w:eastAsia="仿宋" w:hAnsi="仿宋"/>
          <w:sz w:val="24"/>
          <w:szCs w:val="24"/>
        </w:rPr>
        <w:t>月</w:t>
      </w:r>
      <w:r w:rsidR="00097CBB">
        <w:rPr>
          <w:rFonts w:ascii="仿宋" w:eastAsia="仿宋" w:hAnsi="仿宋" w:hint="eastAsia"/>
          <w:sz w:val="24"/>
          <w:szCs w:val="24"/>
        </w:rPr>
        <w:t>4</w:t>
      </w:r>
      <w:r w:rsidRPr="00817BDC">
        <w:rPr>
          <w:rFonts w:ascii="仿宋" w:eastAsia="仿宋" w:hAnsi="仿宋"/>
          <w:sz w:val="24"/>
          <w:szCs w:val="24"/>
        </w:rPr>
        <w:t>日</w:t>
      </w:r>
      <w:r w:rsidRPr="00817BDC">
        <w:rPr>
          <w:rFonts w:ascii="仿宋" w:eastAsia="仿宋" w:hAnsi="仿宋" w:hint="eastAsia"/>
          <w:sz w:val="24"/>
          <w:szCs w:val="24"/>
        </w:rPr>
        <w:t xml:space="preserve">    1</w:t>
      </w:r>
      <w:r w:rsidR="00164A56">
        <w:rPr>
          <w:rFonts w:ascii="仿宋" w:eastAsia="仿宋" w:hAnsi="仿宋" w:hint="eastAsia"/>
          <w:sz w:val="24"/>
          <w:szCs w:val="24"/>
        </w:rPr>
        <w:t>5</w:t>
      </w:r>
      <w:r w:rsidRPr="00817BDC">
        <w:rPr>
          <w:rFonts w:ascii="仿宋" w:eastAsia="仿宋" w:hAnsi="仿宋"/>
          <w:sz w:val="24"/>
          <w:szCs w:val="24"/>
        </w:rPr>
        <w:t>时</w:t>
      </w:r>
      <w:r w:rsidRPr="00817BDC">
        <w:rPr>
          <w:rFonts w:ascii="仿宋" w:eastAsia="仿宋" w:hAnsi="仿宋" w:hint="eastAsia"/>
          <w:sz w:val="24"/>
          <w:szCs w:val="24"/>
        </w:rPr>
        <w:t>00</w:t>
      </w:r>
      <w:r w:rsidRPr="00817BDC">
        <w:rPr>
          <w:rFonts w:ascii="仿宋" w:eastAsia="仿宋" w:hAnsi="仿宋"/>
          <w:sz w:val="24"/>
          <w:szCs w:val="24"/>
        </w:rPr>
        <w:t>分，</w:t>
      </w:r>
      <w:r w:rsidRPr="00817BDC">
        <w:rPr>
          <w:rFonts w:ascii="仿宋" w:eastAsia="仿宋" w:hAnsi="仿宋" w:hint="eastAsia"/>
          <w:sz w:val="24"/>
          <w:szCs w:val="24"/>
        </w:rPr>
        <w:t>地点为湖北省恩施市金桂大道恩旅大厦9楼工程管理部会议室。</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.2逾期送达的</w:t>
      </w:r>
      <w:r w:rsidR="00963237">
        <w:rPr>
          <w:rFonts w:ascii="仿宋" w:eastAsia="仿宋" w:hAnsi="仿宋" w:hint="eastAsia"/>
          <w:sz w:val="24"/>
          <w:szCs w:val="24"/>
        </w:rPr>
        <w:t>报价</w:t>
      </w:r>
      <w:r>
        <w:rPr>
          <w:rFonts w:ascii="仿宋" w:eastAsia="仿宋" w:hAnsi="仿宋"/>
          <w:sz w:val="24"/>
          <w:szCs w:val="24"/>
        </w:rPr>
        <w:t>文件，</w:t>
      </w:r>
      <w:r w:rsidR="00963237">
        <w:rPr>
          <w:rFonts w:ascii="仿宋" w:eastAsia="仿宋" w:hAnsi="仿宋" w:hint="eastAsia"/>
          <w:sz w:val="24"/>
          <w:szCs w:val="24"/>
        </w:rPr>
        <w:t>采购</w:t>
      </w:r>
      <w:r>
        <w:rPr>
          <w:rFonts w:ascii="仿宋" w:eastAsia="仿宋" w:hAnsi="仿宋"/>
          <w:sz w:val="24"/>
          <w:szCs w:val="24"/>
        </w:rPr>
        <w:t>人不予受理。</w:t>
      </w:r>
    </w:p>
    <w:p w:rsidR="00562C08" w:rsidRDefault="00562C08" w:rsidP="00562C08">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7、发布公告的媒介</w:t>
      </w:r>
    </w:p>
    <w:p w:rsidR="00562C08" w:rsidRDefault="00562C08" w:rsidP="00562C08">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玩转恩施网（</w:t>
      </w:r>
      <w:r>
        <w:rPr>
          <w:rFonts w:ascii="仿宋" w:eastAsia="仿宋" w:hAnsi="仿宋"/>
          <w:sz w:val="24"/>
          <w:szCs w:val="24"/>
        </w:rPr>
        <w:t>http://www.1ztour.com/index.html</w:t>
      </w:r>
      <w:r>
        <w:rPr>
          <w:rFonts w:ascii="仿宋" w:eastAsia="仿宋" w:hAnsi="仿宋" w:hint="eastAsia"/>
          <w:sz w:val="24"/>
          <w:szCs w:val="24"/>
        </w:rPr>
        <w:t>）。</w:t>
      </w:r>
    </w:p>
    <w:p w:rsidR="00562C08" w:rsidRDefault="00562C08" w:rsidP="00562C08">
      <w:pPr>
        <w:spacing w:after="0" w:line="440" w:lineRule="exact"/>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8、联系方式 </w:t>
      </w:r>
    </w:p>
    <w:p w:rsidR="00562C08" w:rsidRDefault="00562C08" w:rsidP="00562C08">
      <w:pPr>
        <w:spacing w:after="0" w:line="440" w:lineRule="exact"/>
        <w:rPr>
          <w:rFonts w:ascii="仿宋" w:eastAsia="仿宋" w:hAnsi="仿宋"/>
          <w:sz w:val="24"/>
          <w:szCs w:val="24"/>
        </w:rPr>
      </w:pPr>
      <w:r>
        <w:rPr>
          <w:rFonts w:ascii="仿宋" w:eastAsia="仿宋" w:hAnsi="仿宋" w:hint="eastAsia"/>
          <w:sz w:val="24"/>
          <w:szCs w:val="24"/>
        </w:rPr>
        <w:t xml:space="preserve">     联系人：</w:t>
      </w:r>
      <w:r w:rsidR="00AB0E4F">
        <w:rPr>
          <w:rFonts w:ascii="仿宋" w:eastAsia="仿宋" w:hAnsi="仿宋" w:hint="eastAsia"/>
          <w:sz w:val="24"/>
          <w:szCs w:val="24"/>
        </w:rPr>
        <w:t>苏</w:t>
      </w:r>
      <w:r>
        <w:rPr>
          <w:rFonts w:ascii="仿宋" w:eastAsia="仿宋" w:hAnsi="仿宋" w:hint="eastAsia"/>
          <w:sz w:val="24"/>
          <w:szCs w:val="24"/>
        </w:rPr>
        <w:t>先生    联系电话：</w:t>
      </w:r>
      <w:r w:rsidR="00AB0E4F">
        <w:rPr>
          <w:rFonts w:ascii="仿宋" w:eastAsia="仿宋" w:hAnsi="仿宋" w:hint="eastAsia"/>
          <w:sz w:val="24"/>
          <w:szCs w:val="24"/>
        </w:rPr>
        <w:t>0718-8986336</w:t>
      </w:r>
    </w:p>
    <w:p w:rsidR="00545BAB" w:rsidRDefault="00545BAB" w:rsidP="00562C08">
      <w:pPr>
        <w:spacing w:after="0" w:line="360" w:lineRule="auto"/>
        <w:jc w:val="both"/>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D903CD" w:rsidP="003C67A8">
      <w:pPr>
        <w:spacing w:line="220" w:lineRule="atLeast"/>
        <w:ind w:firstLineChars="1850" w:firstLine="4440"/>
        <w:rPr>
          <w:rFonts w:ascii="仿宋" w:eastAsia="仿宋" w:hAnsi="仿宋"/>
          <w:sz w:val="24"/>
          <w:szCs w:val="24"/>
        </w:rPr>
      </w:pPr>
      <w:r>
        <w:rPr>
          <w:rFonts w:ascii="仿宋" w:eastAsia="仿宋" w:hAnsi="仿宋" w:hint="eastAsia"/>
          <w:sz w:val="24"/>
          <w:szCs w:val="24"/>
        </w:rPr>
        <w:t>恩施大清江国际旅游度假区有限公司</w:t>
      </w:r>
    </w:p>
    <w:p w:rsidR="00545BAB" w:rsidRDefault="003C67A8" w:rsidP="003C67A8">
      <w:pPr>
        <w:spacing w:line="220" w:lineRule="atLeast"/>
        <w:ind w:firstLineChars="2200" w:firstLine="5280"/>
        <w:rPr>
          <w:rFonts w:ascii="仿宋" w:eastAsia="仿宋" w:hAnsi="仿宋"/>
          <w:sz w:val="24"/>
          <w:szCs w:val="24"/>
        </w:rPr>
      </w:pPr>
      <w:r>
        <w:rPr>
          <w:rFonts w:ascii="仿宋" w:eastAsia="仿宋" w:hAnsi="仿宋" w:hint="eastAsia"/>
          <w:sz w:val="24"/>
          <w:szCs w:val="24"/>
        </w:rPr>
        <w:t>201</w:t>
      </w:r>
      <w:r w:rsidR="009A687C">
        <w:rPr>
          <w:rFonts w:ascii="仿宋" w:eastAsia="仿宋" w:hAnsi="仿宋" w:hint="eastAsia"/>
          <w:sz w:val="24"/>
          <w:szCs w:val="24"/>
        </w:rPr>
        <w:t>9</w:t>
      </w:r>
      <w:r>
        <w:rPr>
          <w:rFonts w:ascii="仿宋" w:eastAsia="仿宋" w:hAnsi="仿宋" w:hint="eastAsia"/>
          <w:sz w:val="24"/>
          <w:szCs w:val="24"/>
        </w:rPr>
        <w:t>年2月</w:t>
      </w:r>
      <w:r w:rsidR="009A687C">
        <w:rPr>
          <w:rFonts w:ascii="仿宋" w:eastAsia="仿宋" w:hAnsi="仿宋" w:hint="eastAsia"/>
          <w:sz w:val="24"/>
          <w:szCs w:val="24"/>
        </w:rPr>
        <w:t>2</w:t>
      </w:r>
      <w:r w:rsidR="00B73851">
        <w:rPr>
          <w:rFonts w:ascii="仿宋" w:eastAsia="仿宋" w:hAnsi="仿宋" w:hint="eastAsia"/>
          <w:sz w:val="24"/>
          <w:szCs w:val="24"/>
        </w:rPr>
        <w:t>2</w:t>
      </w:r>
      <w:r>
        <w:rPr>
          <w:rFonts w:ascii="仿宋" w:eastAsia="仿宋" w:hAnsi="仿宋" w:hint="eastAsia"/>
          <w:sz w:val="24"/>
          <w:szCs w:val="24"/>
        </w:rPr>
        <w:t>日</w:t>
      </w:r>
    </w:p>
    <w:p w:rsidR="00545BAB" w:rsidRDefault="00545BAB">
      <w:pPr>
        <w:spacing w:line="220" w:lineRule="atLeast"/>
        <w:rPr>
          <w:rFonts w:ascii="仿宋" w:eastAsia="仿宋" w:hAnsi="仿宋"/>
          <w:sz w:val="24"/>
          <w:szCs w:val="24"/>
        </w:rPr>
      </w:pPr>
    </w:p>
    <w:p w:rsidR="00F00105" w:rsidRDefault="00F00105">
      <w:pPr>
        <w:spacing w:line="500" w:lineRule="exact"/>
        <w:rPr>
          <w:rFonts w:ascii="仿宋" w:eastAsia="仿宋" w:hAnsi="仿宋" w:cs="Times New Roman"/>
          <w:b/>
          <w:bCs/>
          <w:sz w:val="24"/>
          <w:szCs w:val="24"/>
        </w:rPr>
      </w:pPr>
    </w:p>
    <w:p w:rsidR="00545BAB" w:rsidRDefault="00987181">
      <w:pPr>
        <w:pStyle w:val="1"/>
        <w:jc w:val="center"/>
        <w:rPr>
          <w:rFonts w:ascii="仿宋" w:eastAsia="仿宋" w:hAnsi="仿宋" w:cs="Times New Roman"/>
          <w:bCs w:val="0"/>
          <w:sz w:val="32"/>
          <w:szCs w:val="32"/>
        </w:rPr>
      </w:pPr>
      <w:bookmarkStart w:id="1" w:name="_Toc516138715"/>
      <w:r>
        <w:rPr>
          <w:rFonts w:ascii="仿宋" w:eastAsia="仿宋" w:hAnsi="仿宋" w:cs="Times New Roman" w:hint="eastAsia"/>
          <w:bCs w:val="0"/>
          <w:sz w:val="32"/>
          <w:szCs w:val="32"/>
        </w:rPr>
        <w:lastRenderedPageBreak/>
        <w:t>第二章 供应商须知</w:t>
      </w:r>
      <w:bookmarkEnd w:id="1"/>
    </w:p>
    <w:p w:rsidR="00545BAB" w:rsidRDefault="00987181">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供应商须知前附表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45BAB">
        <w:tc>
          <w:tcPr>
            <w:tcW w:w="685" w:type="dxa"/>
            <w:tcBorders>
              <w:top w:val="single" w:sz="12" w:space="0" w:color="auto"/>
              <w:left w:val="single" w:sz="12" w:space="0" w:color="auto"/>
            </w:tcBorders>
            <w:vAlign w:val="center"/>
          </w:tcPr>
          <w:p w:rsidR="00545BAB" w:rsidRDefault="00987181">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45BAB" w:rsidRDefault="00987181">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45BAB" w:rsidRDefault="00987181">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D903CD">
              <w:rPr>
                <w:rFonts w:ascii="仿宋" w:eastAsia="仿宋" w:hAnsi="仿宋" w:cs="Times New Roman" w:hint="eastAsia"/>
                <w:sz w:val="24"/>
                <w:szCs w:val="24"/>
              </w:rPr>
              <w:t>450客位游览观光船装修设计项目</w:t>
            </w:r>
            <w:r w:rsidR="00963237">
              <w:rPr>
                <w:rFonts w:ascii="仿宋" w:eastAsia="仿宋" w:hAnsi="仿宋" w:cs="Times New Roman" w:hint="eastAsia"/>
                <w:sz w:val="24"/>
                <w:szCs w:val="24"/>
              </w:rPr>
              <w:t>。</w:t>
            </w:r>
          </w:p>
          <w:p w:rsidR="00545BAB" w:rsidRDefault="00987181" w:rsidP="009A687C">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A687C">
              <w:rPr>
                <w:rFonts w:ascii="仿宋" w:eastAsia="仿宋" w:hAnsi="仿宋" w:cs="Times New Roman" w:hint="eastAsia"/>
                <w:sz w:val="24"/>
                <w:szCs w:val="24"/>
              </w:rPr>
              <w:t>巴东县水布垭镇</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545BAB" w:rsidRDefault="00987181" w:rsidP="00F00105">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D903CD">
              <w:rPr>
                <w:rFonts w:ascii="仿宋" w:eastAsia="仿宋" w:hAnsi="仿宋" w:cs="Times New Roman" w:hint="eastAsia"/>
                <w:sz w:val="24"/>
                <w:szCs w:val="24"/>
              </w:rPr>
              <w:t>恩施大清江国际旅游度假区有限公司</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545BAB" w:rsidRDefault="009A687C" w:rsidP="009A687C">
            <w:pPr>
              <w:spacing w:line="500" w:lineRule="exact"/>
              <w:rPr>
                <w:rFonts w:ascii="仿宋" w:eastAsia="仿宋" w:hAnsi="仿宋" w:cs="Times New Roman"/>
                <w:b/>
                <w:sz w:val="24"/>
                <w:szCs w:val="24"/>
              </w:rPr>
            </w:pPr>
            <w:r>
              <w:rPr>
                <w:rFonts w:ascii="仿宋" w:eastAsia="仿宋" w:hAnsi="仿宋" w:cs="Times New Roman" w:hint="eastAsia"/>
                <w:b/>
                <w:sz w:val="24"/>
                <w:szCs w:val="24"/>
              </w:rPr>
              <w:t>设计</w:t>
            </w:r>
            <w:r w:rsidR="00987181">
              <w:rPr>
                <w:rFonts w:ascii="仿宋" w:eastAsia="仿宋" w:hAnsi="仿宋" w:cs="Times New Roman" w:hint="eastAsia"/>
                <w:b/>
                <w:sz w:val="24"/>
                <w:szCs w:val="24"/>
              </w:rPr>
              <w:t>工期：</w:t>
            </w:r>
            <w:r>
              <w:rPr>
                <w:rFonts w:ascii="仿宋" w:eastAsia="仿宋" w:hAnsi="仿宋" w:cs="Times New Roman" w:hint="eastAsia"/>
                <w:sz w:val="24"/>
                <w:szCs w:val="24"/>
              </w:rPr>
              <w:t>3</w:t>
            </w:r>
            <w:r w:rsidR="00987181">
              <w:rPr>
                <w:rFonts w:ascii="仿宋" w:eastAsia="仿宋" w:hAnsi="仿宋" w:cs="Times New Roman" w:hint="eastAsia"/>
                <w:sz w:val="24"/>
                <w:szCs w:val="24"/>
              </w:rPr>
              <w:t>0</w:t>
            </w:r>
            <w:r>
              <w:rPr>
                <w:rFonts w:ascii="仿宋" w:eastAsia="仿宋" w:hAnsi="仿宋" w:cs="Times New Roman" w:hint="eastAsia"/>
                <w:sz w:val="24"/>
                <w:szCs w:val="24"/>
              </w:rPr>
              <w:t>日历</w:t>
            </w:r>
            <w:r w:rsidR="00987181">
              <w:rPr>
                <w:rFonts w:ascii="仿宋" w:eastAsia="仿宋" w:hAnsi="仿宋" w:cs="Times New Roman" w:hint="eastAsia"/>
                <w:sz w:val="24"/>
                <w:szCs w:val="24"/>
              </w:rPr>
              <w:t>天</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545BAB" w:rsidRDefault="00987181">
            <w:pPr>
              <w:spacing w:line="500" w:lineRule="exact"/>
              <w:rPr>
                <w:rFonts w:ascii="仿宋" w:eastAsia="仿宋" w:hAnsi="仿宋" w:cs="Times New Roman"/>
                <w:b/>
                <w:sz w:val="24"/>
                <w:szCs w:val="24"/>
              </w:rPr>
            </w:pPr>
            <w:r>
              <w:rPr>
                <w:rFonts w:ascii="仿宋" w:eastAsia="仿宋" w:hAnsi="仿宋" w:cs="Times New Roman" w:hint="eastAsia"/>
                <w:b/>
                <w:sz w:val="24"/>
                <w:szCs w:val="24"/>
              </w:rPr>
              <w:t>质量要求：</w:t>
            </w:r>
            <w:r>
              <w:rPr>
                <w:rFonts w:ascii="仿宋" w:eastAsia="仿宋" w:hAnsi="仿宋" w:cs="Times New Roman" w:hint="eastAsia"/>
                <w:sz w:val="24"/>
                <w:szCs w:val="24"/>
              </w:rPr>
              <w:t>合格</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vAlign w:val="center"/>
          </w:tcPr>
          <w:p w:rsidR="00545BAB" w:rsidRDefault="00987181" w:rsidP="00875B42">
            <w:pPr>
              <w:spacing w:after="0" w:line="360" w:lineRule="auto"/>
              <w:rPr>
                <w:rFonts w:ascii="仿宋" w:eastAsia="仿宋" w:hAnsi="仿宋" w:cs="Times New Roman"/>
                <w:sz w:val="24"/>
                <w:szCs w:val="24"/>
              </w:rPr>
            </w:pPr>
            <w:r>
              <w:rPr>
                <w:rFonts w:ascii="仿宋" w:eastAsia="仿宋" w:hAnsi="仿宋" w:cs="Times New Roman" w:hint="eastAsia"/>
                <w:b/>
                <w:sz w:val="24"/>
                <w:szCs w:val="24"/>
              </w:rPr>
              <w:t>供应商资格条件：</w:t>
            </w:r>
            <w:r>
              <w:rPr>
                <w:rFonts w:ascii="仿宋" w:eastAsia="仿宋" w:hAnsi="仿宋" w:cs="Times New Roman" w:hint="eastAsia"/>
                <w:sz w:val="24"/>
                <w:szCs w:val="24"/>
              </w:rPr>
              <w:t>详见询价公告第</w:t>
            </w:r>
            <w:r w:rsidR="00875B42">
              <w:rPr>
                <w:rFonts w:ascii="仿宋" w:eastAsia="仿宋" w:hAnsi="仿宋" w:cs="Times New Roman" w:hint="eastAsia"/>
                <w:sz w:val="24"/>
                <w:szCs w:val="24"/>
              </w:rPr>
              <w:t>3</w:t>
            </w:r>
            <w:r>
              <w:rPr>
                <w:rFonts w:ascii="仿宋" w:eastAsia="仿宋" w:hAnsi="仿宋" w:cs="Times New Roman" w:hint="eastAsia"/>
                <w:sz w:val="24"/>
                <w:szCs w:val="24"/>
              </w:rPr>
              <w:t>条。</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45BAB" w:rsidRDefault="00987181">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报价及费用：</w:t>
            </w:r>
          </w:p>
          <w:p w:rsidR="00545BAB" w:rsidRDefault="00987181">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（1）本项目以人民币报价。</w:t>
            </w:r>
          </w:p>
          <w:p w:rsidR="00545BAB" w:rsidRDefault="00987181">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（2）不论询价结果如何，供应商均应自行承担所有与询价有关的全部费用。</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45BAB" w:rsidRDefault="00987181" w:rsidP="00164A56">
            <w:pPr>
              <w:spacing w:line="500" w:lineRule="exact"/>
              <w:rPr>
                <w:rFonts w:ascii="仿宋" w:eastAsia="仿宋" w:hAnsi="仿宋" w:cs="Times New Roman"/>
                <w:sz w:val="24"/>
                <w:szCs w:val="24"/>
              </w:rPr>
            </w:pPr>
            <w:r>
              <w:rPr>
                <w:rFonts w:ascii="仿宋" w:eastAsia="仿宋" w:hAnsi="仿宋" w:cs="Times New Roman" w:hint="eastAsia"/>
                <w:b/>
                <w:sz w:val="24"/>
                <w:szCs w:val="24"/>
              </w:rPr>
              <w:t>采购预算</w:t>
            </w:r>
            <w:r>
              <w:rPr>
                <w:rFonts w:ascii="仿宋" w:eastAsia="仿宋" w:hAnsi="仿宋" w:hint="eastAsia"/>
                <w:b/>
                <w:sz w:val="24"/>
                <w:szCs w:val="24"/>
              </w:rPr>
              <w:t>（报价上限）</w:t>
            </w:r>
            <w:r>
              <w:rPr>
                <w:rFonts w:ascii="仿宋" w:eastAsia="仿宋" w:hAnsi="仿宋" w:cs="Times New Roman" w:hint="eastAsia"/>
                <w:b/>
                <w:sz w:val="24"/>
                <w:szCs w:val="24"/>
              </w:rPr>
              <w:t>：</w:t>
            </w:r>
            <w:r w:rsidR="00164A56">
              <w:rPr>
                <w:rFonts w:ascii="仿宋" w:eastAsia="仿宋" w:hAnsi="仿宋" w:cs="Times New Roman" w:hint="eastAsia"/>
                <w:sz w:val="24"/>
                <w:szCs w:val="24"/>
              </w:rPr>
              <w:t>叁拾</w:t>
            </w:r>
            <w:r w:rsidR="00EB5816">
              <w:rPr>
                <w:rFonts w:ascii="仿宋" w:eastAsia="仿宋" w:hAnsi="仿宋" w:cs="Times New Roman" w:hint="eastAsia"/>
                <w:sz w:val="24"/>
                <w:szCs w:val="24"/>
              </w:rPr>
              <w:t>万</w:t>
            </w:r>
            <w:r w:rsidR="00164A56">
              <w:rPr>
                <w:rFonts w:ascii="仿宋" w:eastAsia="仿宋" w:hAnsi="仿宋" w:cs="Times New Roman" w:hint="eastAsia"/>
                <w:sz w:val="24"/>
                <w:szCs w:val="24"/>
              </w:rPr>
              <w:t>元整</w:t>
            </w:r>
            <w:r w:rsidR="00060080" w:rsidRPr="00060080">
              <w:rPr>
                <w:rFonts w:ascii="仿宋" w:eastAsia="仿宋" w:hAnsi="仿宋" w:hint="eastAsia"/>
                <w:sz w:val="24"/>
                <w:szCs w:val="24"/>
              </w:rPr>
              <w:t>（￥</w:t>
            </w:r>
            <w:r w:rsidR="00164A56">
              <w:rPr>
                <w:rFonts w:ascii="仿宋" w:eastAsia="仿宋" w:hAnsi="仿宋" w:hint="eastAsia"/>
                <w:sz w:val="24"/>
                <w:szCs w:val="24"/>
              </w:rPr>
              <w:t>300000.00</w:t>
            </w:r>
            <w:r w:rsidR="00060080" w:rsidRPr="00060080">
              <w:rPr>
                <w:rFonts w:ascii="仿宋" w:eastAsia="仿宋" w:hAnsi="仿宋" w:hint="eastAsia"/>
                <w:sz w:val="24"/>
                <w:szCs w:val="24"/>
              </w:rPr>
              <w:t>元）</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45BAB" w:rsidRDefault="00987181" w:rsidP="00875B42">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采购人向供应商提供的有关现场的资料和数据，是采购单位现有的能使供应商使用的资料，采购人对供应商由此做出的推论、理解、和结论概不负责。</w:t>
            </w:r>
            <w:r w:rsidR="00875B42">
              <w:rPr>
                <w:rFonts w:ascii="仿宋" w:eastAsia="仿宋" w:hAnsi="仿宋" w:cs="Times New Roman" w:hint="eastAsia"/>
                <w:sz w:val="24"/>
                <w:szCs w:val="24"/>
              </w:rPr>
              <w:t>供应商报价前应联系采购人对项目现场及周围环境进行踏勘，了解采购人的要求，以便获取有关编制报价文件和签署合同所需的所有资料。</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545BAB" w:rsidRDefault="00987181" w:rsidP="00097CBB">
            <w:pPr>
              <w:spacing w:line="500" w:lineRule="exact"/>
              <w:rPr>
                <w:rFonts w:ascii="仿宋" w:eastAsia="仿宋" w:hAnsi="仿宋" w:cs="Times New Roman"/>
                <w:sz w:val="24"/>
                <w:szCs w:val="24"/>
              </w:rPr>
            </w:pPr>
            <w:r>
              <w:rPr>
                <w:rFonts w:ascii="仿宋" w:eastAsia="仿宋" w:hAnsi="仿宋" w:cs="Times New Roman" w:hint="eastAsia"/>
                <w:b/>
                <w:sz w:val="24"/>
                <w:szCs w:val="24"/>
              </w:rPr>
              <w:t>供应商提出疑问的截止时间：</w:t>
            </w:r>
            <w:r w:rsidRPr="006C59E4">
              <w:rPr>
                <w:rFonts w:ascii="仿宋" w:eastAsia="仿宋" w:hAnsi="仿宋" w:cs="Times New Roman" w:hint="eastAsia"/>
                <w:sz w:val="24"/>
                <w:szCs w:val="24"/>
              </w:rPr>
              <w:t>201</w:t>
            </w:r>
            <w:r w:rsidR="00164A56">
              <w:rPr>
                <w:rFonts w:ascii="仿宋" w:eastAsia="仿宋" w:hAnsi="仿宋" w:cs="Times New Roman" w:hint="eastAsia"/>
                <w:sz w:val="24"/>
                <w:szCs w:val="24"/>
              </w:rPr>
              <w:t>9</w:t>
            </w:r>
            <w:r w:rsidRPr="006C59E4">
              <w:rPr>
                <w:rFonts w:ascii="仿宋" w:eastAsia="仿宋" w:hAnsi="仿宋" w:cs="Times New Roman" w:hint="eastAsia"/>
                <w:sz w:val="24"/>
                <w:szCs w:val="24"/>
              </w:rPr>
              <w:t>年</w:t>
            </w:r>
            <w:r w:rsidR="003C67A8">
              <w:rPr>
                <w:rFonts w:ascii="仿宋" w:eastAsia="仿宋" w:hAnsi="仿宋" w:cs="Times New Roman" w:hint="eastAsia"/>
                <w:sz w:val="24"/>
                <w:szCs w:val="24"/>
              </w:rPr>
              <w:t>2</w:t>
            </w:r>
            <w:r w:rsidRPr="006C59E4">
              <w:rPr>
                <w:rFonts w:ascii="仿宋" w:eastAsia="仿宋" w:hAnsi="仿宋" w:cs="Times New Roman" w:hint="eastAsia"/>
                <w:sz w:val="24"/>
                <w:szCs w:val="24"/>
              </w:rPr>
              <w:t>月</w:t>
            </w:r>
            <w:r w:rsidR="00164A56">
              <w:rPr>
                <w:rFonts w:ascii="仿宋" w:eastAsia="仿宋" w:hAnsi="仿宋" w:cs="Times New Roman" w:hint="eastAsia"/>
                <w:sz w:val="24"/>
                <w:szCs w:val="24"/>
              </w:rPr>
              <w:t>2</w:t>
            </w:r>
            <w:r w:rsidR="00097CBB">
              <w:rPr>
                <w:rFonts w:ascii="仿宋" w:eastAsia="仿宋" w:hAnsi="仿宋" w:cs="Times New Roman" w:hint="eastAsia"/>
                <w:sz w:val="24"/>
                <w:szCs w:val="24"/>
              </w:rPr>
              <w:t>7</w:t>
            </w:r>
            <w:r w:rsidRPr="006C59E4">
              <w:rPr>
                <w:rFonts w:ascii="仿宋" w:eastAsia="仿宋" w:hAnsi="仿宋" w:cs="Times New Roman" w:hint="eastAsia"/>
                <w:sz w:val="24"/>
                <w:szCs w:val="24"/>
              </w:rPr>
              <w:t>日。</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545BAB" w:rsidRDefault="00987181" w:rsidP="00097CBB">
            <w:pPr>
              <w:spacing w:line="500" w:lineRule="exact"/>
              <w:rPr>
                <w:rFonts w:ascii="仿宋" w:eastAsia="仿宋" w:hAnsi="仿宋" w:cs="Times New Roman"/>
                <w:sz w:val="24"/>
                <w:szCs w:val="24"/>
              </w:rPr>
            </w:pPr>
            <w:r>
              <w:rPr>
                <w:rFonts w:ascii="仿宋" w:eastAsia="仿宋" w:hAnsi="仿宋" w:cs="Times New Roman" w:hint="eastAsia"/>
                <w:b/>
                <w:sz w:val="24"/>
                <w:szCs w:val="24"/>
              </w:rPr>
              <w:t>询价文件的补充、修改、澄清的截止时间：</w:t>
            </w:r>
            <w:r w:rsidR="00E14140" w:rsidRPr="006C59E4">
              <w:rPr>
                <w:rFonts w:ascii="仿宋" w:eastAsia="仿宋" w:hAnsi="仿宋" w:cs="Times New Roman" w:hint="eastAsia"/>
                <w:sz w:val="24"/>
                <w:szCs w:val="24"/>
              </w:rPr>
              <w:t>201</w:t>
            </w:r>
            <w:r w:rsidR="00164A56">
              <w:rPr>
                <w:rFonts w:ascii="仿宋" w:eastAsia="仿宋" w:hAnsi="仿宋" w:cs="Times New Roman" w:hint="eastAsia"/>
                <w:sz w:val="24"/>
                <w:szCs w:val="24"/>
              </w:rPr>
              <w:t>9</w:t>
            </w:r>
            <w:r w:rsidR="00E14140" w:rsidRPr="006C59E4">
              <w:rPr>
                <w:rFonts w:ascii="仿宋" w:eastAsia="仿宋" w:hAnsi="仿宋" w:cs="Times New Roman" w:hint="eastAsia"/>
                <w:sz w:val="24"/>
                <w:szCs w:val="24"/>
              </w:rPr>
              <w:t>年</w:t>
            </w:r>
            <w:r w:rsidR="003C67A8">
              <w:rPr>
                <w:rFonts w:ascii="仿宋" w:eastAsia="仿宋" w:hAnsi="仿宋" w:cs="Times New Roman" w:hint="eastAsia"/>
                <w:sz w:val="24"/>
                <w:szCs w:val="24"/>
              </w:rPr>
              <w:t>2</w:t>
            </w:r>
            <w:r w:rsidR="00E14140" w:rsidRPr="006C59E4">
              <w:rPr>
                <w:rFonts w:ascii="仿宋" w:eastAsia="仿宋" w:hAnsi="仿宋" w:cs="Times New Roman" w:hint="eastAsia"/>
                <w:sz w:val="24"/>
                <w:szCs w:val="24"/>
              </w:rPr>
              <w:t>月</w:t>
            </w:r>
            <w:r w:rsidR="00164A56">
              <w:rPr>
                <w:rFonts w:ascii="仿宋" w:eastAsia="仿宋" w:hAnsi="仿宋" w:cs="Times New Roman" w:hint="eastAsia"/>
                <w:sz w:val="24"/>
                <w:szCs w:val="24"/>
              </w:rPr>
              <w:t>2</w:t>
            </w:r>
            <w:r w:rsidR="00097CBB">
              <w:rPr>
                <w:rFonts w:ascii="仿宋" w:eastAsia="仿宋" w:hAnsi="仿宋" w:cs="Times New Roman" w:hint="eastAsia"/>
                <w:sz w:val="24"/>
                <w:szCs w:val="24"/>
              </w:rPr>
              <w:t>8</w:t>
            </w:r>
            <w:r w:rsidR="00E14140" w:rsidRPr="006C59E4">
              <w:rPr>
                <w:rFonts w:ascii="仿宋" w:eastAsia="仿宋" w:hAnsi="仿宋" w:cs="Times New Roman" w:hint="eastAsia"/>
                <w:sz w:val="24"/>
                <w:szCs w:val="24"/>
              </w:rPr>
              <w:t>日。</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11</w:t>
            </w:r>
          </w:p>
        </w:tc>
        <w:tc>
          <w:tcPr>
            <w:tcW w:w="7837" w:type="dxa"/>
            <w:tcBorders>
              <w:right w:val="single" w:sz="12" w:space="0" w:color="auto"/>
            </w:tcBorders>
          </w:tcPr>
          <w:p w:rsidR="00545BAB" w:rsidRDefault="00987181">
            <w:pPr>
              <w:spacing w:line="500" w:lineRule="exact"/>
              <w:rPr>
                <w:rFonts w:ascii="仿宋" w:eastAsia="仿宋" w:hAnsi="仿宋" w:cs="Times New Roman"/>
                <w:sz w:val="24"/>
                <w:szCs w:val="24"/>
              </w:rPr>
            </w:pPr>
            <w:r>
              <w:rPr>
                <w:rFonts w:ascii="仿宋" w:eastAsia="仿宋" w:hAnsi="仿宋" w:cs="Times New Roman" w:hint="eastAsia"/>
                <w:b/>
                <w:sz w:val="24"/>
                <w:szCs w:val="24"/>
              </w:rPr>
              <w:t>报价文件份数：</w:t>
            </w:r>
            <w:r>
              <w:rPr>
                <w:rFonts w:ascii="仿宋" w:eastAsia="仿宋" w:hAnsi="仿宋" w:cs="Times New Roman" w:hint="eastAsia"/>
                <w:sz w:val="24"/>
                <w:szCs w:val="24"/>
              </w:rPr>
              <w:t>正本一份，副本肆份。</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545BAB" w:rsidRDefault="00987181">
            <w:pPr>
              <w:spacing w:line="500" w:lineRule="exact"/>
              <w:rPr>
                <w:rFonts w:ascii="仿宋" w:eastAsia="仿宋" w:hAnsi="仿宋" w:cs="Times New Roman"/>
                <w:sz w:val="24"/>
                <w:szCs w:val="24"/>
              </w:rPr>
            </w:pPr>
            <w:r>
              <w:rPr>
                <w:rFonts w:ascii="仿宋" w:eastAsia="仿宋" w:hAnsi="仿宋" w:cs="Times New Roman" w:hint="eastAsia"/>
                <w:b/>
                <w:sz w:val="24"/>
                <w:szCs w:val="24"/>
              </w:rPr>
              <w:t>报价有效期：</w:t>
            </w:r>
            <w:r>
              <w:rPr>
                <w:rFonts w:ascii="仿宋" w:eastAsia="仿宋" w:hAnsi="仿宋" w:cs="Times New Roman" w:hint="eastAsia"/>
                <w:sz w:val="24"/>
                <w:szCs w:val="24"/>
              </w:rPr>
              <w:t>从报价截止日起60日历天。</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vAlign w:val="center"/>
          </w:tcPr>
          <w:p w:rsidR="00545BAB" w:rsidRPr="006C59E4" w:rsidRDefault="00987181">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递交报价文件截止时间：</w:t>
            </w:r>
            <w:r w:rsidR="00E14140" w:rsidRPr="006C59E4">
              <w:rPr>
                <w:rFonts w:ascii="仿宋" w:eastAsia="仿宋" w:hAnsi="仿宋" w:hint="eastAsia"/>
                <w:sz w:val="24"/>
                <w:szCs w:val="24"/>
              </w:rPr>
              <w:t>201</w:t>
            </w:r>
            <w:r w:rsidR="00164A56">
              <w:rPr>
                <w:rFonts w:ascii="仿宋" w:eastAsia="仿宋" w:hAnsi="仿宋" w:hint="eastAsia"/>
                <w:sz w:val="24"/>
                <w:szCs w:val="24"/>
              </w:rPr>
              <w:t>9</w:t>
            </w:r>
            <w:r w:rsidR="00E14140" w:rsidRPr="006C59E4">
              <w:rPr>
                <w:rFonts w:ascii="仿宋" w:eastAsia="仿宋" w:hAnsi="仿宋" w:hint="eastAsia"/>
                <w:sz w:val="24"/>
                <w:szCs w:val="24"/>
              </w:rPr>
              <w:t>年</w:t>
            </w:r>
            <w:r w:rsidR="00097CBB">
              <w:rPr>
                <w:rFonts w:ascii="仿宋" w:eastAsia="仿宋" w:hAnsi="仿宋" w:hint="eastAsia"/>
                <w:sz w:val="24"/>
                <w:szCs w:val="24"/>
              </w:rPr>
              <w:t>3</w:t>
            </w:r>
            <w:r w:rsidR="00E14140" w:rsidRPr="006C59E4">
              <w:rPr>
                <w:rFonts w:ascii="仿宋" w:eastAsia="仿宋" w:hAnsi="仿宋" w:hint="eastAsia"/>
                <w:sz w:val="24"/>
                <w:szCs w:val="24"/>
              </w:rPr>
              <w:t>月</w:t>
            </w:r>
            <w:r w:rsidR="00097CBB">
              <w:rPr>
                <w:rFonts w:ascii="仿宋" w:eastAsia="仿宋" w:hAnsi="仿宋" w:hint="eastAsia"/>
                <w:sz w:val="24"/>
                <w:szCs w:val="24"/>
              </w:rPr>
              <w:t>4</w:t>
            </w:r>
            <w:r w:rsidR="00E14140" w:rsidRPr="006C59E4">
              <w:rPr>
                <w:rFonts w:ascii="仿宋" w:eastAsia="仿宋" w:hAnsi="仿宋" w:hint="eastAsia"/>
                <w:sz w:val="24"/>
                <w:szCs w:val="24"/>
              </w:rPr>
              <w:t>日1</w:t>
            </w:r>
            <w:r w:rsidR="00164A56">
              <w:rPr>
                <w:rFonts w:ascii="仿宋" w:eastAsia="仿宋" w:hAnsi="仿宋" w:hint="eastAsia"/>
                <w:sz w:val="24"/>
                <w:szCs w:val="24"/>
              </w:rPr>
              <w:t>5</w:t>
            </w:r>
            <w:r w:rsidR="00E14140" w:rsidRPr="006C59E4">
              <w:rPr>
                <w:rFonts w:ascii="仿宋" w:eastAsia="仿宋" w:hAnsi="仿宋" w:hint="eastAsia"/>
                <w:sz w:val="24"/>
                <w:szCs w:val="24"/>
              </w:rPr>
              <w:t>时00分</w:t>
            </w:r>
            <w:r w:rsidRPr="006C59E4">
              <w:rPr>
                <w:rFonts w:ascii="仿宋" w:eastAsia="仿宋" w:hAnsi="仿宋" w:cs="Times New Roman" w:hint="eastAsia"/>
                <w:sz w:val="24"/>
                <w:szCs w:val="24"/>
              </w:rPr>
              <w:t>。</w:t>
            </w:r>
          </w:p>
          <w:p w:rsidR="00545BAB" w:rsidRDefault="00987181">
            <w:pPr>
              <w:spacing w:after="0" w:line="360" w:lineRule="auto"/>
              <w:jc w:val="both"/>
              <w:rPr>
                <w:rFonts w:ascii="仿宋" w:eastAsia="仿宋" w:hAnsi="仿宋" w:cs="Times New Roman"/>
                <w:sz w:val="24"/>
                <w:szCs w:val="24"/>
              </w:rPr>
            </w:pPr>
            <w:r w:rsidRPr="006C59E4">
              <w:rPr>
                <w:rFonts w:ascii="仿宋" w:eastAsia="仿宋" w:hAnsi="仿宋" w:cs="Times New Roman" w:hint="eastAsia"/>
                <w:b/>
                <w:sz w:val="24"/>
                <w:szCs w:val="24"/>
              </w:rPr>
              <w:t>递交报价文件地点：</w:t>
            </w:r>
            <w:r w:rsidR="00E14140" w:rsidRPr="006C59E4">
              <w:rPr>
                <w:rFonts w:ascii="仿宋" w:eastAsia="仿宋" w:hAnsi="仿宋" w:hint="eastAsia"/>
                <w:sz w:val="24"/>
                <w:szCs w:val="24"/>
              </w:rPr>
              <w:t>湖北省恩施市金桂大道恩旅大厦9楼恩施旅游集团有限公司工程管理中心会议室。</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545BAB" w:rsidRDefault="00987181">
            <w:pPr>
              <w:spacing w:line="500" w:lineRule="exact"/>
              <w:rPr>
                <w:rFonts w:ascii="MS Mincho" w:eastAsiaTheme="minorEastAsia" w:hAnsi="MS Mincho" w:cs="MS Mincho"/>
                <w:sz w:val="24"/>
                <w:szCs w:val="24"/>
              </w:rPr>
            </w:pPr>
            <w:r>
              <w:rPr>
                <w:rFonts w:ascii="仿宋" w:eastAsia="仿宋" w:hAnsi="仿宋" w:cs="Times New Roman" w:hint="eastAsia"/>
                <w:b/>
                <w:sz w:val="24"/>
                <w:szCs w:val="24"/>
              </w:rPr>
              <w:t>是否退还报价文件：</w:t>
            </w:r>
            <w:r>
              <w:rPr>
                <w:rFonts w:ascii="MS Mincho" w:eastAsia="MS Mincho" w:hAnsi="MS Mincho" w:cs="MS Mincho" w:hint="eastAsia"/>
                <w:sz w:val="24"/>
                <w:szCs w:val="24"/>
              </w:rPr>
              <w:t>☑</w:t>
            </w:r>
            <w:r>
              <w:rPr>
                <w:rFonts w:ascii="MS Mincho" w:eastAsiaTheme="minorEastAsia" w:hAnsi="MS Mincho" w:cs="MS Mincho" w:hint="eastAsia"/>
                <w:sz w:val="24"/>
                <w:szCs w:val="24"/>
              </w:rPr>
              <w:t>否</w:t>
            </w:r>
            <w:r>
              <w:rPr>
                <w:rFonts w:ascii="MS Mincho" w:eastAsiaTheme="minorEastAsia" w:hAnsi="MS Mincho" w:cs="MS Mincho" w:hint="eastAsia"/>
                <w:sz w:val="24"/>
                <w:szCs w:val="24"/>
              </w:rPr>
              <w:t xml:space="preserve">    </w:t>
            </w:r>
            <w:r>
              <w:rPr>
                <w:rFonts w:ascii="MS Mincho" w:eastAsiaTheme="minorEastAsia" w:hAnsi="MS Mincho" w:cs="MS Mincho" w:hint="eastAsia"/>
                <w:sz w:val="24"/>
                <w:szCs w:val="24"/>
              </w:rPr>
              <w:t>□是</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545BAB" w:rsidRPr="006C59E4" w:rsidRDefault="003C67A8">
            <w:pPr>
              <w:spacing w:after="0" w:line="360" w:lineRule="auto"/>
              <w:rPr>
                <w:rFonts w:ascii="仿宋" w:eastAsia="仿宋" w:hAnsi="仿宋" w:cs="Times New Roman"/>
                <w:sz w:val="24"/>
                <w:szCs w:val="24"/>
              </w:rPr>
            </w:pPr>
            <w:r>
              <w:rPr>
                <w:rFonts w:ascii="仿宋" w:eastAsia="仿宋" w:hAnsi="仿宋" w:cs="Times New Roman" w:hint="eastAsia"/>
                <w:b/>
                <w:sz w:val="24"/>
                <w:szCs w:val="24"/>
              </w:rPr>
              <w:t>评审</w:t>
            </w:r>
            <w:r w:rsidR="00987181" w:rsidRPr="00750778">
              <w:rPr>
                <w:rFonts w:ascii="仿宋" w:eastAsia="仿宋" w:hAnsi="仿宋" w:cs="Times New Roman" w:hint="eastAsia"/>
                <w:b/>
                <w:sz w:val="24"/>
                <w:szCs w:val="24"/>
              </w:rPr>
              <w:t>时间：</w:t>
            </w:r>
            <w:r w:rsidR="00E14140" w:rsidRPr="006C59E4">
              <w:rPr>
                <w:rFonts w:ascii="仿宋" w:eastAsia="仿宋" w:hAnsi="仿宋" w:hint="eastAsia"/>
                <w:sz w:val="24"/>
                <w:szCs w:val="24"/>
              </w:rPr>
              <w:t>201</w:t>
            </w:r>
            <w:r w:rsidR="00164A56">
              <w:rPr>
                <w:rFonts w:ascii="仿宋" w:eastAsia="仿宋" w:hAnsi="仿宋" w:hint="eastAsia"/>
                <w:sz w:val="24"/>
                <w:szCs w:val="24"/>
              </w:rPr>
              <w:t>9</w:t>
            </w:r>
            <w:r w:rsidR="00E14140" w:rsidRPr="006C59E4">
              <w:rPr>
                <w:rFonts w:ascii="仿宋" w:eastAsia="仿宋" w:hAnsi="仿宋" w:hint="eastAsia"/>
                <w:sz w:val="24"/>
                <w:szCs w:val="24"/>
              </w:rPr>
              <w:t>年</w:t>
            </w:r>
            <w:r w:rsidR="00097CBB">
              <w:rPr>
                <w:rFonts w:ascii="仿宋" w:eastAsia="仿宋" w:hAnsi="仿宋" w:hint="eastAsia"/>
                <w:sz w:val="24"/>
                <w:szCs w:val="24"/>
              </w:rPr>
              <w:t>3</w:t>
            </w:r>
            <w:r w:rsidR="00E14140" w:rsidRPr="006C59E4">
              <w:rPr>
                <w:rFonts w:ascii="仿宋" w:eastAsia="仿宋" w:hAnsi="仿宋" w:hint="eastAsia"/>
                <w:sz w:val="24"/>
                <w:szCs w:val="24"/>
              </w:rPr>
              <w:t>月</w:t>
            </w:r>
            <w:r w:rsidR="00097CBB">
              <w:rPr>
                <w:rFonts w:ascii="仿宋" w:eastAsia="仿宋" w:hAnsi="仿宋" w:hint="eastAsia"/>
                <w:sz w:val="24"/>
                <w:szCs w:val="24"/>
              </w:rPr>
              <w:t>4</w:t>
            </w:r>
            <w:r w:rsidR="00E14140" w:rsidRPr="006C59E4">
              <w:rPr>
                <w:rFonts w:ascii="仿宋" w:eastAsia="仿宋" w:hAnsi="仿宋" w:hint="eastAsia"/>
                <w:sz w:val="24"/>
                <w:szCs w:val="24"/>
              </w:rPr>
              <w:t>日1</w:t>
            </w:r>
            <w:r w:rsidR="00164A56">
              <w:rPr>
                <w:rFonts w:ascii="仿宋" w:eastAsia="仿宋" w:hAnsi="仿宋" w:hint="eastAsia"/>
                <w:sz w:val="24"/>
                <w:szCs w:val="24"/>
              </w:rPr>
              <w:t>5</w:t>
            </w:r>
            <w:r w:rsidR="00E14140" w:rsidRPr="006C59E4">
              <w:rPr>
                <w:rFonts w:ascii="仿宋" w:eastAsia="仿宋" w:hAnsi="仿宋" w:hint="eastAsia"/>
                <w:sz w:val="24"/>
                <w:szCs w:val="24"/>
              </w:rPr>
              <w:t>时00分</w:t>
            </w:r>
            <w:r w:rsidR="00E14140" w:rsidRPr="006C59E4">
              <w:rPr>
                <w:rFonts w:ascii="仿宋" w:eastAsia="仿宋" w:hAnsi="仿宋" w:cs="Times New Roman" w:hint="eastAsia"/>
                <w:sz w:val="24"/>
                <w:szCs w:val="24"/>
              </w:rPr>
              <w:t>。</w:t>
            </w:r>
          </w:p>
          <w:p w:rsidR="00545BAB" w:rsidRDefault="00987181">
            <w:pPr>
              <w:spacing w:after="0" w:line="360" w:lineRule="auto"/>
              <w:rPr>
                <w:rFonts w:ascii="仿宋" w:eastAsia="仿宋" w:hAnsi="仿宋" w:cs="Times New Roman"/>
                <w:sz w:val="24"/>
                <w:szCs w:val="24"/>
              </w:rPr>
            </w:pPr>
            <w:r w:rsidRPr="006C59E4">
              <w:rPr>
                <w:rFonts w:ascii="仿宋" w:eastAsia="仿宋" w:hAnsi="仿宋" w:cs="Times New Roman" w:hint="eastAsia"/>
                <w:b/>
                <w:sz w:val="24"/>
                <w:szCs w:val="24"/>
              </w:rPr>
              <w:t>询价地点：</w:t>
            </w:r>
            <w:r w:rsidR="00E14140" w:rsidRPr="006C59E4">
              <w:rPr>
                <w:rFonts w:ascii="仿宋" w:eastAsia="仿宋" w:hAnsi="仿宋" w:hint="eastAsia"/>
                <w:sz w:val="24"/>
                <w:szCs w:val="24"/>
              </w:rPr>
              <w:t>湖北省恩施市金桂大道恩旅大厦9楼恩施旅游集团有限公司工程管理中心会议室。</w:t>
            </w:r>
          </w:p>
        </w:tc>
      </w:tr>
      <w:tr w:rsidR="00545BAB">
        <w:tc>
          <w:tcPr>
            <w:tcW w:w="685" w:type="dxa"/>
            <w:tcBorders>
              <w:left w:val="single" w:sz="12" w:space="0" w:color="auto"/>
            </w:tcBorders>
            <w:vAlign w:val="center"/>
          </w:tcPr>
          <w:p w:rsidR="00545BAB" w:rsidRDefault="0098718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16</w:t>
            </w:r>
          </w:p>
        </w:tc>
        <w:tc>
          <w:tcPr>
            <w:tcW w:w="7837" w:type="dxa"/>
            <w:tcBorders>
              <w:right w:val="single" w:sz="12" w:space="0" w:color="auto"/>
            </w:tcBorders>
          </w:tcPr>
          <w:p w:rsidR="00545BAB" w:rsidRDefault="00987181" w:rsidP="00722539">
            <w:pPr>
              <w:spacing w:line="500" w:lineRule="exact"/>
              <w:rPr>
                <w:rFonts w:ascii="仿宋" w:eastAsia="仿宋" w:hAnsi="仿宋" w:cs="Times New Roman"/>
                <w:sz w:val="24"/>
                <w:szCs w:val="24"/>
              </w:rPr>
            </w:pPr>
            <w:r w:rsidRPr="00750778">
              <w:rPr>
                <w:rFonts w:ascii="仿宋" w:eastAsia="仿宋" w:hAnsi="仿宋" w:cs="Times New Roman" w:hint="eastAsia"/>
                <w:b/>
                <w:sz w:val="24"/>
                <w:szCs w:val="24"/>
              </w:rPr>
              <w:t>评审办法：</w:t>
            </w:r>
            <w:r w:rsidR="00722539">
              <w:rPr>
                <w:rFonts w:ascii="仿宋" w:eastAsia="仿宋" w:hAnsi="仿宋" w:cs="Times New Roman" w:hint="eastAsia"/>
                <w:sz w:val="24"/>
                <w:szCs w:val="24"/>
              </w:rPr>
              <w:t>合理低价</w:t>
            </w:r>
            <w:r>
              <w:rPr>
                <w:rFonts w:ascii="仿宋" w:eastAsia="仿宋" w:hAnsi="仿宋" w:cs="Times New Roman" w:hint="eastAsia"/>
                <w:sz w:val="24"/>
                <w:szCs w:val="24"/>
              </w:rPr>
              <w:t>法</w:t>
            </w:r>
          </w:p>
        </w:tc>
      </w:tr>
    </w:tbl>
    <w:p w:rsidR="00545BAB" w:rsidRDefault="00545BAB">
      <w:pPr>
        <w:spacing w:line="220" w:lineRule="atLeast"/>
        <w:rPr>
          <w:rFonts w:ascii="仿宋" w:eastAsia="仿宋" w:hAnsi="仿宋"/>
          <w:sz w:val="24"/>
          <w:szCs w:val="24"/>
        </w:rPr>
      </w:pPr>
    </w:p>
    <w:p w:rsidR="00545BAB" w:rsidRDefault="00987181">
      <w:pPr>
        <w:spacing w:after="0" w:line="360" w:lineRule="auto"/>
        <w:jc w:val="both"/>
        <w:rPr>
          <w:rFonts w:ascii="仿宋" w:eastAsia="仿宋" w:hAnsi="仿宋"/>
          <w:b/>
          <w:sz w:val="24"/>
          <w:szCs w:val="24"/>
        </w:rPr>
      </w:pPr>
      <w:r>
        <w:rPr>
          <w:rFonts w:ascii="仿宋" w:eastAsia="仿宋" w:hAnsi="仿宋" w:hint="eastAsia"/>
          <w:b/>
          <w:sz w:val="24"/>
          <w:szCs w:val="24"/>
        </w:rPr>
        <w:t xml:space="preserve">    1.说明 </w:t>
      </w:r>
    </w:p>
    <w:p w:rsidR="00545BAB" w:rsidRDefault="00987181">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本询价文件仅适用于本次采购项目的</w:t>
      </w:r>
      <w:r w:rsidR="005533DE">
        <w:rPr>
          <w:rFonts w:ascii="仿宋" w:eastAsia="仿宋" w:hAnsi="仿宋" w:hint="eastAsia"/>
          <w:sz w:val="24"/>
          <w:szCs w:val="24"/>
        </w:rPr>
        <w:t>询价</w:t>
      </w:r>
      <w:r>
        <w:rPr>
          <w:rFonts w:ascii="仿宋" w:eastAsia="仿宋" w:hAnsi="仿宋" w:hint="eastAsia"/>
          <w:sz w:val="24"/>
          <w:szCs w:val="24"/>
        </w:rPr>
        <w:t xml:space="preserve">、投标、评标、定标、验收、合同履约、付款等行为（法律、法规另有规定的，从其规定）。 </w:t>
      </w:r>
    </w:p>
    <w:p w:rsidR="00545BAB" w:rsidRDefault="00987181">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D903CD">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1.2.2“供应商”是指对本次询价采购项目表现出兴趣，并有可能实际参与该项目报价的法人。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1.2.3“</w:t>
      </w:r>
      <w:r w:rsidR="005533DE">
        <w:rPr>
          <w:rFonts w:ascii="仿宋" w:eastAsia="仿宋" w:hAnsi="仿宋" w:hint="eastAsia"/>
          <w:sz w:val="24"/>
          <w:szCs w:val="24"/>
        </w:rPr>
        <w:t>询价</w:t>
      </w:r>
      <w:r>
        <w:rPr>
          <w:rFonts w:ascii="仿宋" w:eastAsia="仿宋" w:hAnsi="仿宋" w:hint="eastAsia"/>
          <w:sz w:val="24"/>
          <w:szCs w:val="24"/>
        </w:rPr>
        <w:t xml:space="preserve">采购单位”是指采购人。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1.2.4 “服务”是指询价文件规定成交方须承担的</w:t>
      </w:r>
      <w:r w:rsidR="00A50F4D">
        <w:rPr>
          <w:rFonts w:ascii="仿宋" w:eastAsia="仿宋" w:hAnsi="仿宋" w:hint="eastAsia"/>
          <w:sz w:val="24"/>
          <w:szCs w:val="24"/>
        </w:rPr>
        <w:t>选线工作及便道搭设</w:t>
      </w:r>
      <w:r>
        <w:rPr>
          <w:rFonts w:ascii="仿宋" w:eastAsia="仿宋" w:hAnsi="仿宋" w:hint="eastAsia"/>
          <w:sz w:val="24"/>
          <w:szCs w:val="24"/>
        </w:rPr>
        <w:t xml:space="preserve">工作及相应的配合服务工作。具体详见询价文件第三章。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1.2.5“项目”是指成交人按询价文件规定向采购人提供相关服务。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1.2.6询价文件中带“▲”条款为实质性要求条款，供应商应无条件报价，否则视为无效报价。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1.3</w:t>
      </w:r>
      <w:r w:rsidR="005533DE">
        <w:rPr>
          <w:rFonts w:ascii="仿宋" w:eastAsia="仿宋" w:hAnsi="仿宋" w:hint="eastAsia"/>
          <w:b/>
          <w:sz w:val="24"/>
          <w:szCs w:val="24"/>
        </w:rPr>
        <w:t>询价</w:t>
      </w:r>
      <w:r>
        <w:rPr>
          <w:rFonts w:ascii="仿宋" w:eastAsia="仿宋" w:hAnsi="仿宋" w:hint="eastAsia"/>
          <w:b/>
          <w:sz w:val="24"/>
          <w:szCs w:val="24"/>
        </w:rPr>
        <w:t xml:space="preserve">方式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本次</w:t>
      </w:r>
      <w:r w:rsidR="005533DE">
        <w:rPr>
          <w:rFonts w:ascii="仿宋" w:eastAsia="仿宋" w:hAnsi="仿宋" w:hint="eastAsia"/>
          <w:sz w:val="24"/>
          <w:szCs w:val="24"/>
        </w:rPr>
        <w:t>询价</w:t>
      </w:r>
      <w:r>
        <w:rPr>
          <w:rFonts w:ascii="仿宋" w:eastAsia="仿宋" w:hAnsi="仿宋" w:hint="eastAsia"/>
          <w:sz w:val="24"/>
          <w:szCs w:val="24"/>
        </w:rPr>
        <w:t xml:space="preserve">采用商务询价方式进行。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1.4供应商资格条件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1.4.1供应商资格条件：见供应商须知前附表及询价公告。</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1.5报价费用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不论询价结果如何，供应商均应自行承担所有与投标有关的全部费用。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见供应商须知前附表。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1.8.1 供应商投标所使用的资格必须为本法人所拥有。供应商报价所使用的项目实施人员必须为本法人员工。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1.8.2供应商应仔细阅读询价文件的所有内容，按照询价文件的要求提交报价文件，并对所提供的全部资料的真实性承担法律责任。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1.8.3供应商在投标活动中提供任何虚假材料,其投标无效；中标后发现的,中标人须依照《中华人民共和国消费者权益保护法》第49条之规定双倍赔偿采购人，且民事赔偿并不免除违法供应商的其他责任。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1.8.4供应商递交的报价文件除询价截止时间前书面撤回、密封不符合规定退回等询价文件规定情形外，均不退回供应商，请供应商自行做好存档。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2.询价文件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2.1询价文件的构成。本询价文件由以下部</w:t>
      </w:r>
      <w:r w:rsidR="00A82EC8">
        <w:rPr>
          <w:rFonts w:ascii="仿宋" w:eastAsia="仿宋" w:hAnsi="仿宋" w:hint="eastAsia"/>
          <w:b/>
          <w:sz w:val="24"/>
          <w:szCs w:val="24"/>
        </w:rPr>
        <w:t>分</w:t>
      </w:r>
      <w:r>
        <w:rPr>
          <w:rFonts w:ascii="仿宋" w:eastAsia="仿宋" w:hAnsi="仿宋" w:hint="eastAsia"/>
          <w:b/>
          <w:sz w:val="24"/>
          <w:szCs w:val="24"/>
        </w:rPr>
        <w:t xml:space="preserve">组成：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（1）询价公告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（2）供应商须知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（4）评审办法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（5）报价文件格式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（6）本项目询价文件的澄清、答复、修改、补充的内容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2.2询价文件中涉及的时间为北京时间，涉及的币种为人民币。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2.3供应商的风险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供应商没有按照询价文件要求提供全部资料，或者供应商没有对询价文件在各方面作出实质性报价是供应商的风险，并可能导致其投标被拒绝。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2.4询价文件的澄清与修改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2.4.1询价文件的答疑：询价文件收受人对询价文件如有疑问，应在须知前附表规定的提出疑问截止时间前按询价公告中的联系方式，以书面形式通知</w:t>
      </w:r>
      <w:r w:rsidR="005533DE">
        <w:rPr>
          <w:rFonts w:ascii="仿宋" w:eastAsia="仿宋" w:hAnsi="仿宋" w:hint="eastAsia"/>
          <w:sz w:val="24"/>
          <w:szCs w:val="24"/>
        </w:rPr>
        <w:t>询价</w:t>
      </w:r>
      <w:r>
        <w:rPr>
          <w:rFonts w:ascii="仿宋" w:eastAsia="仿宋" w:hAnsi="仿宋" w:hint="eastAsia"/>
          <w:sz w:val="24"/>
          <w:szCs w:val="24"/>
        </w:rPr>
        <w:t>采购单位。</w:t>
      </w:r>
      <w:r w:rsidR="005533DE">
        <w:rPr>
          <w:rFonts w:ascii="仿宋" w:eastAsia="仿宋" w:hAnsi="仿宋" w:hint="eastAsia"/>
          <w:sz w:val="24"/>
          <w:szCs w:val="24"/>
        </w:rPr>
        <w:t>询价</w:t>
      </w:r>
      <w:r>
        <w:rPr>
          <w:rFonts w:ascii="仿宋" w:eastAsia="仿宋" w:hAnsi="仿宋" w:hint="eastAsia"/>
          <w:sz w:val="24"/>
          <w:szCs w:val="24"/>
        </w:rPr>
        <w:t xml:space="preserve">采购单位对在此规定时间以前收到的、且需要做出澄清的问题，将以第2.4.3款所述方式进行答复，但不说明问题的来源。答疑的内容构成询价文件组成部分。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2.4.2询价文件收受人逾期未提出疑问的或未按询价文件规定的形式提出疑问的，视为无疑问，</w:t>
      </w:r>
      <w:r w:rsidR="005533DE">
        <w:rPr>
          <w:rFonts w:ascii="仿宋" w:eastAsia="仿宋" w:hAnsi="仿宋" w:hint="eastAsia"/>
          <w:sz w:val="24"/>
          <w:szCs w:val="24"/>
        </w:rPr>
        <w:t>询价</w:t>
      </w:r>
      <w:r>
        <w:rPr>
          <w:rFonts w:ascii="仿宋" w:eastAsia="仿宋" w:hAnsi="仿宋" w:hint="eastAsia"/>
          <w:sz w:val="24"/>
          <w:szCs w:val="24"/>
        </w:rPr>
        <w:t xml:space="preserve">采购单位不再另行安排时间答疑。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2.4.3询价文件补充、修改或澄清：采购人在投标截止日前需要对询价文件进行补充或修改、澄清的，可以按照规定对其进行补充或修改、澄清，并以电子邮件形式告知供应商询价文件补充、修改或澄清的内容。各供应商有义务自行及时上网查阅。不及时查阅造成的投标差异，后果由供应商自行负责。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2.4.4询价文件澄清、答复、修改、补充的内容为询价文件的组成部分。当询价文件与询价文件的答复、澄清、修改、补充通知就同一内容的表述不一致时，以最后发出的内容为准。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3.报价文件的编制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3.1报价文件的组成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报价文件应包括《报价文件格式》中的所有内容。上述文件及表格为供应商必须提交的文件，各供应商可以根据实际情况增加内容，但不得擅自减少有关内容。报价文件正本1份、副本4份。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3.2报价文件的语言及计量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3.2.1报价文件以及供应商与采购人就有关投标事宜的所有来往函电，均应以中文汉语书写。除签名、盖章、专用名称等特殊情形外，以中文汉语以外的文字表述的报价文件视同未提供。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3.2.2报价计量单位，询价文件已有明确规定的，应使用询价文件规定的计量单位；询价文件没有规定的，应采用中华人民共和国法定计量单位，货币单位为人民币元，否则视同未报价。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3.3报价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3.3.1报价应按询价文件中相关附表格式填写。《报价明细表》上应清楚地标明供应商提供服务的名称、单价和总价等内容。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3.3.2报价不得超过报价上限，否则将被视为无效报价。</w:t>
      </w:r>
    </w:p>
    <w:p w:rsidR="00545BAB" w:rsidRPr="00F216BB" w:rsidRDefault="00987181">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3.3.3询价的最终报价是履行合同的最终价格，</w:t>
      </w:r>
      <w:r w:rsidRPr="00F216BB">
        <w:rPr>
          <w:rFonts w:ascii="仿宋" w:eastAsia="仿宋" w:hAnsi="仿宋" w:hint="eastAsia"/>
          <w:sz w:val="24"/>
          <w:szCs w:val="24"/>
        </w:rPr>
        <w:t xml:space="preserve">包括向采购人提供本次采购的服务所需的所有款项，应包括人员工资、办公费用、交通费用、通讯费用、人员食宿费用、设备投入、租赁及折旧等费用、各项税金等为完成本项目所需的一切费用。采购人取得询价采购所指的服务，除了支付上述款项外，无需再支付其他任何一方任何款项。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3.3.4报价文件中的报价只允许有一个报价，有选择的或有条件的报价将不予接受。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3.4证明供应商合格的资格文件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供应商在其报价文件中，应提供证明其有资格参加报价，以及成交后有履行合同所必需的人员、管理等方面能力的证明文件，包括但不限于以下方面：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933B8D">
        <w:rPr>
          <w:rFonts w:ascii="仿宋" w:eastAsia="仿宋" w:hAnsi="仿宋" w:hint="eastAsia"/>
          <w:sz w:val="24"/>
          <w:szCs w:val="24"/>
        </w:rPr>
        <w:t xml:space="preserve">  </w:t>
      </w:r>
      <w:r>
        <w:rPr>
          <w:rFonts w:ascii="仿宋" w:eastAsia="仿宋" w:hAnsi="仿宋" w:hint="eastAsia"/>
          <w:sz w:val="24"/>
          <w:szCs w:val="24"/>
        </w:rPr>
        <w:t>3.4.</w:t>
      </w:r>
      <w:r w:rsidR="00933B8D">
        <w:rPr>
          <w:rFonts w:ascii="仿宋" w:eastAsia="仿宋" w:hAnsi="仿宋" w:hint="eastAsia"/>
          <w:sz w:val="24"/>
          <w:szCs w:val="24"/>
        </w:rPr>
        <w:t>2</w:t>
      </w:r>
      <w:r>
        <w:rPr>
          <w:rFonts w:ascii="仿宋" w:eastAsia="仿宋" w:hAnsi="仿宋" w:hint="eastAsia"/>
          <w:sz w:val="24"/>
          <w:szCs w:val="24"/>
        </w:rPr>
        <w:t xml:space="preserve"> 近三年独立承担过的</w:t>
      </w:r>
      <w:r w:rsidR="006C59E4">
        <w:rPr>
          <w:rFonts w:ascii="仿宋" w:eastAsia="仿宋" w:hAnsi="仿宋" w:hint="eastAsia"/>
          <w:sz w:val="24"/>
          <w:szCs w:val="24"/>
        </w:rPr>
        <w:t>类似工程业绩</w:t>
      </w:r>
      <w:r>
        <w:rPr>
          <w:rFonts w:ascii="仿宋" w:eastAsia="仿宋" w:hAnsi="仿宋" w:hint="eastAsia"/>
          <w:sz w:val="24"/>
          <w:szCs w:val="24"/>
        </w:rPr>
        <w:t xml:space="preserve">合同书；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933B8D">
        <w:rPr>
          <w:rFonts w:ascii="仿宋" w:eastAsia="仿宋" w:hAnsi="仿宋" w:hint="eastAsia"/>
          <w:sz w:val="24"/>
          <w:szCs w:val="24"/>
        </w:rPr>
        <w:t xml:space="preserve"> </w:t>
      </w:r>
      <w:r>
        <w:rPr>
          <w:rFonts w:ascii="仿宋" w:eastAsia="仿宋" w:hAnsi="仿宋" w:hint="eastAsia"/>
          <w:sz w:val="24"/>
          <w:szCs w:val="24"/>
        </w:rPr>
        <w:t>3.4.</w:t>
      </w:r>
      <w:r w:rsidR="00933B8D">
        <w:rPr>
          <w:rFonts w:ascii="仿宋" w:eastAsia="仿宋" w:hAnsi="仿宋" w:hint="eastAsia"/>
          <w:sz w:val="24"/>
          <w:szCs w:val="24"/>
        </w:rPr>
        <w:t>3</w:t>
      </w:r>
      <w:r w:rsidR="00EB5816">
        <w:rPr>
          <w:rFonts w:ascii="仿宋" w:eastAsia="仿宋" w:hAnsi="仿宋" w:hint="eastAsia"/>
          <w:sz w:val="24"/>
          <w:szCs w:val="24"/>
        </w:rPr>
        <w:t>“中国裁判文书网”</w:t>
      </w:r>
      <w:r>
        <w:rPr>
          <w:rFonts w:ascii="仿宋" w:eastAsia="仿宋" w:hAnsi="仿宋" w:hint="eastAsia"/>
          <w:sz w:val="24"/>
          <w:szCs w:val="24"/>
        </w:rPr>
        <w:t>无犯罪</w:t>
      </w:r>
      <w:r w:rsidR="00EB5816">
        <w:rPr>
          <w:rFonts w:ascii="仿宋" w:eastAsia="仿宋" w:hAnsi="仿宋" w:hint="eastAsia"/>
          <w:sz w:val="24"/>
          <w:szCs w:val="24"/>
        </w:rPr>
        <w:t>查询</w:t>
      </w:r>
      <w:r>
        <w:rPr>
          <w:rFonts w:ascii="仿宋" w:eastAsia="仿宋" w:hAnsi="仿宋" w:hint="eastAsia"/>
          <w:sz w:val="24"/>
          <w:szCs w:val="24"/>
        </w:rPr>
        <w:t>记录</w:t>
      </w:r>
      <w:r w:rsidR="00EB5816">
        <w:rPr>
          <w:rFonts w:ascii="仿宋" w:eastAsia="仿宋" w:hAnsi="仿宋" w:hint="eastAsia"/>
          <w:sz w:val="24"/>
          <w:szCs w:val="24"/>
        </w:rPr>
        <w:t>截图</w:t>
      </w:r>
      <w:r w:rsidR="00933B8D">
        <w:rPr>
          <w:rFonts w:ascii="仿宋" w:eastAsia="仿宋" w:hAnsi="仿宋" w:hint="eastAsia"/>
          <w:sz w:val="24"/>
          <w:szCs w:val="24"/>
        </w:rPr>
        <w:t>，“信用中国”不良行为记录查询截图</w:t>
      </w:r>
      <w:r>
        <w:rPr>
          <w:rFonts w:ascii="仿宋" w:eastAsia="仿宋" w:hAnsi="仿宋" w:hint="eastAsia"/>
          <w:sz w:val="24"/>
          <w:szCs w:val="24"/>
        </w:rPr>
        <w:t xml:space="preserve">。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3.5证明服务符合询价文件规定的文件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3.5.1询价文件商务要求和技术参数前如标有“▲”号，则表示该参数为关键性商务或技术参数，供应商必须无条件满足，否则该供应商的报价文件在评审中将被视为无效报价。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3.6询价文件的有效期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3.6.1自询价截止日起60天内报价文件应保持有效。有效期不足的报价文件将被拒绝。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3.6.2在特殊情况下，采购人可于原询价有效期满之前，向供应商提出延长询价有效期的要求。延长询价有效期的要求将被发布在指定的网站上或者直接以电子邮件的形式告知供应商。 </w:t>
      </w:r>
    </w:p>
    <w:p w:rsidR="00FF2ED1" w:rsidRPr="003C67A8"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3.7报价文件的编制 </w:t>
      </w:r>
    </w:p>
    <w:p w:rsidR="00FF2ED1" w:rsidRDefault="00FF2ED1" w:rsidP="003C67A8">
      <w:pPr>
        <w:spacing w:after="0" w:line="360" w:lineRule="auto"/>
        <w:ind w:firstLineChars="200" w:firstLine="482"/>
        <w:jc w:val="both"/>
        <w:rPr>
          <w:rFonts w:ascii="仿宋" w:eastAsia="仿宋" w:hAnsi="仿宋"/>
          <w:sz w:val="24"/>
          <w:szCs w:val="24"/>
        </w:rPr>
      </w:pPr>
      <w:r w:rsidRPr="00FF2ED1">
        <w:rPr>
          <w:rFonts w:ascii="仿宋" w:eastAsia="仿宋" w:hAnsi="仿宋" w:hint="eastAsia"/>
          <w:b/>
          <w:sz w:val="24"/>
          <w:szCs w:val="24"/>
        </w:rPr>
        <w:t>3.7.1</w:t>
      </w:r>
      <w:r w:rsidRPr="00FF2ED1">
        <w:rPr>
          <w:rFonts w:ascii="仿宋" w:eastAsia="仿宋" w:hAnsi="仿宋" w:hint="eastAsia"/>
          <w:b/>
          <w:sz w:val="24"/>
          <w:szCs w:val="24"/>
          <w:u w:val="single"/>
        </w:rPr>
        <w:t>报价应以总价进行报价。供应商报价超出报价上限的报价文件做废标处理。供应商的报价明显低于其他供应商的报价时，评标委员会有权要求供应商在评标现场合理的时间内提供书面说明，必要时提交相关证明材料，供应商不能证明其报价合理性的，评标委员会应当将其作为无效投标处理</w:t>
      </w:r>
      <w:r w:rsidRPr="00FF2ED1">
        <w:rPr>
          <w:rFonts w:ascii="仿宋" w:eastAsia="仿宋" w:hAnsi="仿宋" w:hint="eastAsia"/>
          <w:b/>
          <w:sz w:val="24"/>
          <w:szCs w:val="24"/>
        </w:rPr>
        <w:t>。</w:t>
      </w:r>
    </w:p>
    <w:p w:rsidR="00545BAB" w:rsidRDefault="00987181" w:rsidP="00FF2ED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lastRenderedPageBreak/>
        <w:t>3.7.</w:t>
      </w:r>
      <w:r w:rsidR="00FF2ED1">
        <w:rPr>
          <w:rFonts w:ascii="仿宋" w:eastAsia="仿宋" w:hAnsi="仿宋" w:hint="eastAsia"/>
          <w:sz w:val="24"/>
          <w:szCs w:val="24"/>
        </w:rPr>
        <w:t>2</w:t>
      </w:r>
      <w:r>
        <w:rPr>
          <w:rFonts w:ascii="仿宋" w:eastAsia="仿宋" w:hAnsi="仿宋" w:hint="eastAsia"/>
          <w:sz w:val="24"/>
          <w:szCs w:val="24"/>
        </w:rPr>
        <w:t xml:space="preserve">供应商应按本询价文件规定的格式、要求和顺序编制、装订报价文件并标注页码，报价文件内容不完整、编排混乱导致报价文件被误读、漏读或者查找不到相关内容的，是供应商的责任。 </w:t>
      </w:r>
    </w:p>
    <w:p w:rsidR="00545BAB" w:rsidRDefault="00987181" w:rsidP="00FF2ED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3.7.</w:t>
      </w:r>
      <w:r w:rsidR="00FF2ED1">
        <w:rPr>
          <w:rFonts w:ascii="仿宋" w:eastAsia="仿宋" w:hAnsi="仿宋" w:hint="eastAsia"/>
          <w:sz w:val="24"/>
          <w:szCs w:val="24"/>
        </w:rPr>
        <w:t>3</w:t>
      </w:r>
      <w:r>
        <w:rPr>
          <w:rFonts w:ascii="仿宋" w:eastAsia="仿宋" w:hAnsi="仿宋" w:hint="eastAsia"/>
          <w:sz w:val="24"/>
          <w:szCs w:val="24"/>
        </w:rPr>
        <w:t>报价文件的正本与副本</w:t>
      </w:r>
      <w:r w:rsidR="00933B8D">
        <w:rPr>
          <w:rFonts w:ascii="仿宋" w:eastAsia="仿宋" w:hAnsi="仿宋" w:hint="eastAsia"/>
          <w:sz w:val="24"/>
          <w:szCs w:val="24"/>
        </w:rPr>
        <w:t>必</w:t>
      </w:r>
      <w:r>
        <w:rPr>
          <w:rFonts w:ascii="仿宋" w:eastAsia="仿宋" w:hAnsi="仿宋" w:hint="eastAsia"/>
          <w:sz w:val="24"/>
          <w:szCs w:val="24"/>
        </w:rPr>
        <w:t xml:space="preserve">须打印。报价文件封面须清楚地标明“正本”或“副本”字样，正本与副本内容一致；若正本与副本不一致，以正本为准。 </w:t>
      </w:r>
    </w:p>
    <w:p w:rsidR="00545BAB" w:rsidRDefault="00987181" w:rsidP="00FF2ED1">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3.7.</w:t>
      </w:r>
      <w:r w:rsidR="00FF2ED1">
        <w:rPr>
          <w:rFonts w:ascii="仿宋" w:eastAsia="仿宋" w:hAnsi="仿宋" w:hint="eastAsia"/>
          <w:sz w:val="24"/>
          <w:szCs w:val="24"/>
        </w:rPr>
        <w:t>4</w:t>
      </w:r>
      <w:r>
        <w:rPr>
          <w:rFonts w:ascii="仿宋" w:eastAsia="仿宋" w:hAnsi="仿宋" w:hint="eastAsia"/>
          <w:sz w:val="24"/>
          <w:szCs w:val="24"/>
        </w:rPr>
        <w:t xml:space="preserve">报价文件封面应当由供应商盖公章。《投标函》应由供应商盖公章或由法定代表人（或其委托代理人）签名的，仅由委托代理人签名的，应提供有效的法定代表人授权委托书。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3.7.</w:t>
      </w:r>
      <w:r w:rsidR="00FF2ED1">
        <w:rPr>
          <w:rFonts w:ascii="仿宋" w:eastAsia="仿宋" w:hAnsi="仿宋" w:hint="eastAsia"/>
          <w:sz w:val="24"/>
          <w:szCs w:val="24"/>
        </w:rPr>
        <w:t>5</w:t>
      </w:r>
      <w:r>
        <w:rPr>
          <w:rFonts w:ascii="仿宋" w:eastAsia="仿宋" w:hAnsi="仿宋" w:hint="eastAsia"/>
          <w:sz w:val="24"/>
          <w:szCs w:val="24"/>
        </w:rPr>
        <w:t xml:space="preserve">报价文件应尽量避免涂改、行间插字或删除。如果出现上述情况，应当由供应商的法定代表人（或委托代理人）签名或由供应商盖公章。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3.8报价文件的装订、密封、修改和撤回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3.8.1报价文件的正本、副本应分别装订成册。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3.8.2所有报价文件装订须牢固不易拆散和换页。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3.8.3供应商应将报价文件用密封袋密封包装。报价文件的密封袋封面上应注明供应商名称、投标项目名称及“开标时启封”字样，并加盖供应商公章。封装应该严密、不易破损。未按规定密封或标记的报价文件将被拒绝、退还给供应商。</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3.8.4供应商在询价截止时间之前，可以对已提交的报价文件进行修改或撤回，并书面通知采购人；修改后重新递交的报价文件应当按本询价文件的要求签署、盖章和密封。询价截止时间后，供应商不得撤回、修改报价文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3.9报价文件的递交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3.9.1供应商应当在询价须知前附表和询价公告规定的询价截止时间前向采购人递交报价文件，逾期递交的报价文件将被拒绝。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3.9.2报价文件必须由专人按照询价须知前附表和询价公告注明的地址送达，采用特快专递、电话、传真形式的，将被拒绝。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4.询价仪式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4.1采购人将按询价须知前附表和询价公告规定的时间和地点组织询价仪式，供应商的法定代表人或其委托代理人应持身份证参加并签到。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4.2询价程序：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4.2.1询价仪式由采购人主持，主持人宣布询价仪式开始。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4.2.2 供应商递交资格证明材料。详见供应商须知前附表。</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4.2.3查验供应商到场情况及报价文件的密封情况。供应商的法定代表人或其委托代理人未参加询价仪式，或报价文件没有按规定密封的，报价文件将被拒绝、退还给供应商。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4.2.6资格性审查和符合性审查结束后，由主持人公布无效投标的供应商名单、报价无效的原因。</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4.2.7工作人员当众拆封经上述审查后有效的报价文件，唱标人宣读供应商名称、投标报价。</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4.2.8询价仪式由专人负责记录。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4.2.9供应商对询价仪式有异议的，应当在询价仪式现场提出。询价仪式后供应商不得对询价仪式现场已确认事项提出质疑。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5.评审</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5.1组建评审委员会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采购人根据采购项目的特点组建评审委员会。评审委员会由5人或以上奇数组成。具体评审事务由评审委员会负责。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5.2评审的方式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本项目采用不公开方式评审，评审的依据为询价文件和报价文件。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5.3评审原则和评审办法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5.3.1评审原则。评审委员会必须公平、公正、客观，不带任何倾向性和启发性；不得向外界透露任何与评审有关的内容；任何单位和个人不得干扰、影响评审的正常进行；评审委员会及有关工作人员不得私下与供应商接触。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5.3.2评审办法。</w:t>
      </w:r>
      <w:r w:rsidRPr="00B0522D">
        <w:rPr>
          <w:rFonts w:ascii="仿宋" w:eastAsia="仿宋" w:hAnsi="仿宋" w:hint="eastAsia"/>
          <w:sz w:val="24"/>
          <w:szCs w:val="24"/>
          <w:u w:val="single"/>
        </w:rPr>
        <w:t>本项目评审办法是</w:t>
      </w:r>
      <w:r w:rsidR="00722539" w:rsidRPr="00B0522D">
        <w:rPr>
          <w:rFonts w:ascii="仿宋" w:eastAsia="仿宋" w:hAnsi="仿宋" w:hint="eastAsia"/>
          <w:sz w:val="24"/>
          <w:szCs w:val="24"/>
          <w:u w:val="single"/>
        </w:rPr>
        <w:t>合理低价</w:t>
      </w:r>
      <w:r w:rsidRPr="00B0522D">
        <w:rPr>
          <w:rFonts w:ascii="仿宋" w:eastAsia="仿宋" w:hAnsi="仿宋" w:hint="eastAsia"/>
          <w:sz w:val="24"/>
          <w:szCs w:val="24"/>
          <w:u w:val="single"/>
        </w:rPr>
        <w:t>法。</w:t>
      </w:r>
      <w:r w:rsidR="00722539" w:rsidRPr="00B0522D">
        <w:rPr>
          <w:rFonts w:ascii="仿宋" w:eastAsia="仿宋" w:hAnsi="仿宋" w:hint="eastAsia"/>
          <w:sz w:val="24"/>
          <w:szCs w:val="24"/>
          <w:u w:val="single"/>
        </w:rPr>
        <w:t>评标委员会就供应商的资格条件、业绩、履约能力、信誉情况、组织能力、技术力量等进行比较，在同条件下或条件差异不大的情况下，选择价格较低的供应商作为第一名推荐候选人，价格较高的依次排序</w:t>
      </w:r>
      <w:r w:rsidR="00722539">
        <w:rPr>
          <w:rFonts w:ascii="仿宋" w:eastAsia="仿宋" w:hAnsi="仿宋" w:hint="eastAsia"/>
          <w:sz w:val="24"/>
          <w:szCs w:val="24"/>
        </w:rPr>
        <w:t>。</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5.4评审程序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722539" w:rsidRDefault="00987181" w:rsidP="00722539">
      <w:pPr>
        <w:spacing w:after="0" w:line="360" w:lineRule="auto"/>
        <w:ind w:firstLine="468"/>
        <w:jc w:val="both"/>
        <w:rPr>
          <w:rFonts w:ascii="仿宋" w:eastAsia="仿宋" w:hAnsi="仿宋"/>
          <w:sz w:val="24"/>
          <w:szCs w:val="24"/>
        </w:rPr>
      </w:pPr>
      <w:r>
        <w:rPr>
          <w:rFonts w:ascii="仿宋" w:eastAsia="仿宋" w:hAnsi="仿宋" w:hint="eastAsia"/>
          <w:sz w:val="24"/>
          <w:szCs w:val="24"/>
        </w:rPr>
        <w:t>5.4.2符合性审查</w:t>
      </w:r>
    </w:p>
    <w:p w:rsidR="00545BAB" w:rsidRDefault="00722539" w:rsidP="00722539">
      <w:pPr>
        <w:spacing w:after="0" w:line="360" w:lineRule="auto"/>
        <w:ind w:firstLine="468"/>
        <w:jc w:val="both"/>
        <w:rPr>
          <w:rFonts w:ascii="仿宋" w:eastAsia="仿宋" w:hAnsi="仿宋"/>
          <w:sz w:val="24"/>
          <w:szCs w:val="24"/>
        </w:rPr>
      </w:pPr>
      <w:r>
        <w:rPr>
          <w:rFonts w:ascii="仿宋" w:eastAsia="仿宋" w:hAnsi="仿宋" w:hint="eastAsia"/>
          <w:sz w:val="24"/>
          <w:szCs w:val="24"/>
        </w:rPr>
        <w:t>5.4.3资格条件比较、价格比较</w:t>
      </w:r>
      <w:r w:rsidR="00987181">
        <w:rPr>
          <w:rFonts w:ascii="仿宋" w:eastAsia="仿宋" w:hAnsi="仿宋" w:hint="eastAsia"/>
          <w:sz w:val="24"/>
          <w:szCs w:val="24"/>
        </w:rPr>
        <w:t xml:space="preserve">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5.4.4推荐成交候选人</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sidR="00DC16E8">
        <w:rPr>
          <w:rFonts w:ascii="仿宋" w:eastAsia="仿宋" w:hAnsi="仿宋" w:hint="eastAsia"/>
          <w:b/>
          <w:sz w:val="24"/>
          <w:szCs w:val="24"/>
        </w:rPr>
        <w:t>6</w:t>
      </w:r>
      <w:r>
        <w:rPr>
          <w:rFonts w:ascii="仿宋" w:eastAsia="仿宋" w:hAnsi="仿宋" w:hint="eastAsia"/>
          <w:b/>
          <w:sz w:val="24"/>
          <w:szCs w:val="24"/>
        </w:rPr>
        <w:t xml:space="preserve">.成交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DC16E8">
        <w:rPr>
          <w:rFonts w:ascii="仿宋" w:eastAsia="仿宋" w:hAnsi="仿宋" w:hint="eastAsia"/>
          <w:sz w:val="24"/>
          <w:szCs w:val="24"/>
        </w:rPr>
        <w:t>6</w:t>
      </w:r>
      <w:r>
        <w:rPr>
          <w:rFonts w:ascii="仿宋" w:eastAsia="仿宋" w:hAnsi="仿宋" w:hint="eastAsia"/>
          <w:sz w:val="24"/>
          <w:szCs w:val="24"/>
        </w:rPr>
        <w:t xml:space="preserve">.1评审委员会评审后，推荐成交候选人。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DC16E8">
        <w:rPr>
          <w:rFonts w:ascii="仿宋" w:eastAsia="仿宋" w:hAnsi="仿宋" w:hint="eastAsia"/>
          <w:sz w:val="24"/>
          <w:szCs w:val="24"/>
        </w:rPr>
        <w:t>6</w:t>
      </w:r>
      <w:r>
        <w:rPr>
          <w:rFonts w:ascii="仿宋" w:eastAsia="仿宋" w:hAnsi="仿宋" w:hint="eastAsia"/>
          <w:sz w:val="24"/>
          <w:szCs w:val="24"/>
        </w:rPr>
        <w:t xml:space="preserve">.2采购人于评审结束后依据评审意见表确定成交人。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DC16E8">
        <w:rPr>
          <w:rFonts w:ascii="仿宋" w:eastAsia="仿宋" w:hAnsi="仿宋" w:hint="eastAsia"/>
          <w:b/>
          <w:sz w:val="24"/>
          <w:szCs w:val="24"/>
        </w:rPr>
        <w:t>7</w:t>
      </w:r>
      <w:r>
        <w:rPr>
          <w:rFonts w:ascii="仿宋" w:eastAsia="仿宋" w:hAnsi="仿宋" w:hint="eastAsia"/>
          <w:b/>
          <w:sz w:val="24"/>
          <w:szCs w:val="24"/>
        </w:rPr>
        <w:t xml:space="preserve">.合同授予 </w:t>
      </w:r>
    </w:p>
    <w:p w:rsidR="00545BAB" w:rsidRDefault="00987181">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DC16E8">
        <w:rPr>
          <w:rFonts w:ascii="仿宋" w:eastAsia="仿宋" w:hAnsi="仿宋" w:hint="eastAsia"/>
          <w:b/>
          <w:sz w:val="24"/>
          <w:szCs w:val="24"/>
        </w:rPr>
        <w:t>7</w:t>
      </w:r>
      <w:r>
        <w:rPr>
          <w:rFonts w:ascii="仿宋" w:eastAsia="仿宋" w:hAnsi="仿宋" w:hint="eastAsia"/>
          <w:b/>
          <w:sz w:val="24"/>
          <w:szCs w:val="24"/>
        </w:rPr>
        <w:t xml:space="preserve">.1签订合同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DC16E8">
        <w:rPr>
          <w:rFonts w:ascii="仿宋" w:eastAsia="仿宋" w:hAnsi="仿宋" w:hint="eastAsia"/>
          <w:sz w:val="24"/>
          <w:szCs w:val="24"/>
        </w:rPr>
        <w:t>7</w:t>
      </w:r>
      <w:r>
        <w:rPr>
          <w:rFonts w:ascii="仿宋" w:eastAsia="仿宋" w:hAnsi="仿宋" w:hint="eastAsia"/>
          <w:sz w:val="24"/>
          <w:szCs w:val="24"/>
        </w:rPr>
        <w:t xml:space="preserve">.1.1成交人应自接到采购人成交通知之日起3个工作日内到采购人处领取成交通知书，无故逾期不领取的，视为自动放弃成交资格。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DC16E8">
        <w:rPr>
          <w:rFonts w:ascii="仿宋" w:eastAsia="仿宋" w:hAnsi="仿宋" w:hint="eastAsia"/>
          <w:sz w:val="24"/>
          <w:szCs w:val="24"/>
        </w:rPr>
        <w:t>7</w:t>
      </w:r>
      <w:r>
        <w:rPr>
          <w:rFonts w:ascii="仿宋" w:eastAsia="仿宋" w:hAnsi="仿宋" w:hint="eastAsia"/>
          <w:sz w:val="24"/>
          <w:szCs w:val="24"/>
        </w:rPr>
        <w:t>.1.2成交人应在领取成交通知书之日起</w:t>
      </w:r>
      <w:r w:rsidR="00EB5816">
        <w:rPr>
          <w:rFonts w:ascii="仿宋" w:eastAsia="仿宋" w:hAnsi="仿宋" w:hint="eastAsia"/>
          <w:sz w:val="24"/>
          <w:szCs w:val="24"/>
        </w:rPr>
        <w:t>30</w:t>
      </w:r>
      <w:r>
        <w:rPr>
          <w:rFonts w:ascii="仿宋" w:eastAsia="仿宋" w:hAnsi="仿宋" w:hint="eastAsia"/>
          <w:sz w:val="24"/>
          <w:szCs w:val="24"/>
        </w:rPr>
        <w:t xml:space="preserve">日内与采购人签订合同。 </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DC16E8">
        <w:rPr>
          <w:rFonts w:ascii="仿宋" w:eastAsia="仿宋" w:hAnsi="仿宋" w:hint="eastAsia"/>
          <w:sz w:val="24"/>
          <w:szCs w:val="24"/>
        </w:rPr>
        <w:t>7</w:t>
      </w:r>
      <w:r>
        <w:rPr>
          <w:rFonts w:ascii="仿宋" w:eastAsia="仿宋" w:hAnsi="仿宋" w:hint="eastAsia"/>
          <w:sz w:val="24"/>
          <w:szCs w:val="24"/>
        </w:rPr>
        <w:t>.1.3签订合同的依据是询价文件和成交人的报价文件，不得对其作实质性的修改，否则签订的合同无效。</w:t>
      </w:r>
    </w:p>
    <w:p w:rsidR="00545BAB" w:rsidRDefault="00987181">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DC16E8">
        <w:rPr>
          <w:rFonts w:ascii="仿宋" w:eastAsia="仿宋" w:hAnsi="仿宋" w:hint="eastAsia"/>
          <w:sz w:val="24"/>
          <w:szCs w:val="24"/>
        </w:rPr>
        <w:t>7</w:t>
      </w:r>
      <w:r>
        <w:rPr>
          <w:rFonts w:ascii="仿宋" w:eastAsia="仿宋" w:hAnsi="仿宋" w:hint="eastAsia"/>
          <w:sz w:val="24"/>
          <w:szCs w:val="24"/>
        </w:rPr>
        <w:t xml:space="preserve">.1.4成交人放弃成交资格，因不可抗力不能履行合同或者被查实存在影响成交结果的违法行为等情形，不符合成交条件的，采购人可以按照评审委员会提出的成交候选人名单排序依次确定其他成交候选人为成交人，也可以重新询价。   </w:t>
      </w:r>
    </w:p>
    <w:p w:rsidR="00545BAB" w:rsidRDefault="00545BAB">
      <w:pPr>
        <w:spacing w:line="220" w:lineRule="atLeast"/>
        <w:ind w:firstLine="270"/>
        <w:rPr>
          <w:rFonts w:ascii="仿宋" w:eastAsia="仿宋" w:hAnsi="仿宋"/>
          <w:sz w:val="24"/>
          <w:szCs w:val="24"/>
        </w:rPr>
      </w:pPr>
    </w:p>
    <w:p w:rsidR="00545BAB" w:rsidRDefault="00545BAB">
      <w:pPr>
        <w:spacing w:line="220" w:lineRule="atLeast"/>
        <w:rPr>
          <w:rFonts w:ascii="仿宋" w:eastAsia="仿宋" w:hAnsi="仿宋"/>
          <w:sz w:val="24"/>
          <w:szCs w:val="24"/>
        </w:rPr>
      </w:pPr>
    </w:p>
    <w:p w:rsidR="00545BAB" w:rsidRDefault="00545BAB">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155027" w:rsidRDefault="00155027">
      <w:pPr>
        <w:spacing w:line="220" w:lineRule="atLeast"/>
        <w:rPr>
          <w:rFonts w:ascii="仿宋" w:eastAsia="仿宋" w:hAnsi="仿宋"/>
          <w:sz w:val="24"/>
          <w:szCs w:val="24"/>
        </w:rPr>
      </w:pPr>
    </w:p>
    <w:p w:rsidR="00764A97" w:rsidRDefault="00764A97">
      <w:pPr>
        <w:spacing w:line="220" w:lineRule="atLeast"/>
        <w:rPr>
          <w:rFonts w:ascii="仿宋" w:eastAsia="仿宋" w:hAnsi="仿宋"/>
          <w:sz w:val="24"/>
          <w:szCs w:val="24"/>
        </w:rPr>
      </w:pPr>
    </w:p>
    <w:p w:rsidR="00764A97" w:rsidRDefault="00764A97">
      <w:pPr>
        <w:spacing w:line="220" w:lineRule="atLeast"/>
        <w:rPr>
          <w:rFonts w:ascii="仿宋" w:eastAsia="仿宋" w:hAnsi="仿宋"/>
          <w:sz w:val="24"/>
          <w:szCs w:val="24"/>
        </w:rPr>
      </w:pPr>
    </w:p>
    <w:p w:rsidR="00F16D09" w:rsidRDefault="00F16D09" w:rsidP="00F16D09">
      <w:pPr>
        <w:pStyle w:val="1"/>
        <w:jc w:val="center"/>
        <w:rPr>
          <w:rFonts w:ascii="宋体" w:hAnsi="宋体"/>
          <w:sz w:val="28"/>
          <w:szCs w:val="28"/>
        </w:rPr>
      </w:pPr>
      <w:bookmarkStart w:id="2" w:name="_Toc485198638"/>
      <w:bookmarkStart w:id="3" w:name="_Toc504125542"/>
      <w:r>
        <w:rPr>
          <w:rFonts w:ascii="宋体" w:hAnsi="宋体" w:hint="eastAsia"/>
          <w:sz w:val="28"/>
          <w:szCs w:val="28"/>
        </w:rPr>
        <w:lastRenderedPageBreak/>
        <w:t>第</w:t>
      </w:r>
      <w:r w:rsidR="00A50F4D">
        <w:rPr>
          <w:rFonts w:ascii="宋体" w:hAnsi="宋体" w:hint="eastAsia"/>
          <w:sz w:val="28"/>
          <w:szCs w:val="28"/>
        </w:rPr>
        <w:t>三</w:t>
      </w:r>
      <w:r>
        <w:rPr>
          <w:rFonts w:ascii="宋体" w:hAnsi="宋体" w:hint="eastAsia"/>
          <w:sz w:val="28"/>
          <w:szCs w:val="28"/>
        </w:rPr>
        <w:t>章</w:t>
      </w:r>
      <w:r>
        <w:rPr>
          <w:rFonts w:ascii="宋体" w:hAnsi="宋体" w:hint="eastAsia"/>
          <w:sz w:val="28"/>
          <w:szCs w:val="28"/>
        </w:rPr>
        <w:t xml:space="preserve"> </w:t>
      </w:r>
      <w:r>
        <w:rPr>
          <w:rFonts w:ascii="宋体" w:hAnsi="宋体" w:hint="eastAsia"/>
          <w:sz w:val="28"/>
          <w:szCs w:val="28"/>
        </w:rPr>
        <w:t>合同条款及格式</w:t>
      </w:r>
      <w:bookmarkEnd w:id="2"/>
      <w:bookmarkEnd w:id="3"/>
    </w:p>
    <w:p w:rsidR="00F16D09" w:rsidRDefault="00F16D09" w:rsidP="00F16D09">
      <w:pPr>
        <w:jc w:val="center"/>
        <w:rPr>
          <w:rFonts w:ascii="宋体" w:hAnsi="宋体"/>
          <w:sz w:val="28"/>
          <w:szCs w:val="28"/>
        </w:rPr>
      </w:pPr>
      <w:bookmarkStart w:id="4" w:name="_Toc467049282"/>
      <w:bookmarkStart w:id="5"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4"/>
      <w:bookmarkEnd w:id="5"/>
    </w:p>
    <w:p w:rsidR="00F16D09" w:rsidRDefault="00F16D09" w:rsidP="00F16D09">
      <w:pPr>
        <w:rPr>
          <w:sz w:val="28"/>
          <w:szCs w:val="28"/>
        </w:rPr>
      </w:pPr>
    </w:p>
    <w:p w:rsidR="00F16D09" w:rsidRDefault="00F16D09" w:rsidP="00F16D09">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w:t>
      </w:r>
      <w:r w:rsidR="004D3222">
        <w:rPr>
          <w:rFonts w:ascii="仿宋" w:eastAsia="仿宋" w:hAnsi="仿宋" w:cs="宋体" w:hint="eastAsia"/>
          <w:sz w:val="24"/>
        </w:rPr>
        <w:t>询价</w:t>
      </w:r>
      <w:r>
        <w:rPr>
          <w:rFonts w:ascii="仿宋" w:eastAsia="仿宋" w:hAnsi="仿宋" w:cs="宋体" w:hint="eastAsia"/>
          <w:sz w:val="24"/>
        </w:rPr>
        <w:t>文件》的“合同条款”， 采用住房和城乡建设部、国家工商行政管理总局制定的《</w:t>
      </w:r>
      <w:r w:rsidR="004D3222">
        <w:rPr>
          <w:rFonts w:ascii="仿宋" w:eastAsia="仿宋" w:hAnsi="仿宋" w:cs="宋体" w:hint="eastAsia"/>
          <w:bCs/>
          <w:sz w:val="24"/>
        </w:rPr>
        <w:t>建设</w:t>
      </w:r>
      <w:r>
        <w:rPr>
          <w:rFonts w:ascii="仿宋" w:eastAsia="仿宋" w:hAnsi="仿宋" w:cs="宋体" w:hint="eastAsia"/>
          <w:bCs/>
          <w:sz w:val="24"/>
        </w:rPr>
        <w:t>工程</w:t>
      </w:r>
      <w:r w:rsidR="004D3222">
        <w:rPr>
          <w:rFonts w:ascii="仿宋" w:eastAsia="仿宋" w:hAnsi="仿宋" w:cs="宋体" w:hint="eastAsia"/>
          <w:bCs/>
          <w:sz w:val="24"/>
        </w:rPr>
        <w:t>设计</w:t>
      </w:r>
      <w:r>
        <w:rPr>
          <w:rFonts w:ascii="仿宋" w:eastAsia="仿宋" w:hAnsi="仿宋" w:cs="宋体" w:hint="eastAsia"/>
          <w:bCs/>
          <w:sz w:val="24"/>
        </w:rPr>
        <w:t>合同示范文本》</w:t>
      </w:r>
      <w:r>
        <w:rPr>
          <w:rFonts w:ascii="仿宋" w:eastAsia="仿宋" w:hAnsi="仿宋" w:cs="宋体" w:hint="eastAsia"/>
          <w:sz w:val="24"/>
        </w:rPr>
        <w:t>（</w:t>
      </w:r>
      <w:r>
        <w:rPr>
          <w:rFonts w:ascii="仿宋" w:eastAsia="仿宋" w:hAnsi="仿宋" w:cs="宋体" w:hint="eastAsia"/>
          <w:bCs/>
          <w:sz w:val="24"/>
        </w:rPr>
        <w:t>GF-20</w:t>
      </w:r>
      <w:r w:rsidR="004D3222">
        <w:rPr>
          <w:rFonts w:ascii="仿宋" w:eastAsia="仿宋" w:hAnsi="仿宋" w:cs="宋体" w:hint="eastAsia"/>
          <w:bCs/>
          <w:sz w:val="24"/>
        </w:rPr>
        <w:t>00</w:t>
      </w:r>
      <w:r>
        <w:rPr>
          <w:rFonts w:ascii="仿宋" w:eastAsia="仿宋" w:hAnsi="仿宋" w:cs="宋体" w:hint="eastAsia"/>
          <w:bCs/>
          <w:sz w:val="24"/>
        </w:rPr>
        <w:t>-020</w:t>
      </w:r>
      <w:r w:rsidR="004D3222">
        <w:rPr>
          <w:rFonts w:ascii="仿宋" w:eastAsia="仿宋" w:hAnsi="仿宋" w:cs="宋体" w:hint="eastAsia"/>
          <w:bCs/>
          <w:sz w:val="24"/>
        </w:rPr>
        <w:t>9</w:t>
      </w:r>
      <w:r>
        <w:rPr>
          <w:rFonts w:ascii="仿宋" w:eastAsia="仿宋" w:hAnsi="仿宋" w:cs="宋体" w:hint="eastAsia"/>
          <w:bCs/>
          <w:sz w:val="24"/>
        </w:rPr>
        <w:t>)</w:t>
      </w:r>
      <w:r>
        <w:rPr>
          <w:rFonts w:ascii="仿宋" w:eastAsia="仿宋" w:hAnsi="仿宋" w:cs="宋体" w:hint="eastAsia"/>
          <w:sz w:val="24"/>
        </w:rPr>
        <w:t>。合同中涉及的具体要求以及其他规定，在不违背法律法规的前提下由中标人与</w:t>
      </w:r>
      <w:r w:rsidR="005533DE">
        <w:rPr>
          <w:rFonts w:ascii="仿宋" w:eastAsia="仿宋" w:hAnsi="仿宋" w:cs="宋体" w:hint="eastAsia"/>
          <w:sz w:val="24"/>
        </w:rPr>
        <w:t>询价</w:t>
      </w:r>
      <w:r>
        <w:rPr>
          <w:rFonts w:ascii="仿宋" w:eastAsia="仿宋" w:hAnsi="仿宋" w:cs="宋体" w:hint="eastAsia"/>
          <w:sz w:val="24"/>
        </w:rPr>
        <w:t>人在签订合同时具体协商。</w:t>
      </w:r>
    </w:p>
    <w:p w:rsidR="00F16D09" w:rsidRDefault="00F16D09" w:rsidP="00F16D09">
      <w:pPr>
        <w:jc w:val="center"/>
        <w:rPr>
          <w:rFonts w:eastAsia="华文中宋"/>
          <w:b/>
          <w:color w:val="000000"/>
          <w:sz w:val="28"/>
          <w:szCs w:val="28"/>
        </w:rPr>
      </w:pPr>
    </w:p>
    <w:p w:rsidR="004D3222" w:rsidRDefault="004D3222" w:rsidP="004D3222">
      <w:pPr>
        <w:spacing w:line="360" w:lineRule="auto"/>
        <w:jc w:val="center"/>
        <w:rPr>
          <w:rFonts w:ascii="黑体" w:eastAsia="黑体" w:hAnsi="宋体" w:cs="宋体"/>
          <w:b/>
          <w:bCs/>
          <w:sz w:val="44"/>
          <w:szCs w:val="44"/>
        </w:rPr>
      </w:pPr>
      <w:r>
        <w:rPr>
          <w:rFonts w:ascii="黑体" w:eastAsia="黑体" w:hAnsi="宋体" w:cs="宋体" w:hint="eastAsia"/>
          <w:b/>
          <w:bCs/>
          <w:sz w:val="44"/>
          <w:szCs w:val="44"/>
        </w:rPr>
        <w:t>建设工程设计合同（一）</w:t>
      </w:r>
    </w:p>
    <w:p w:rsidR="004D3222" w:rsidRDefault="004D3222" w:rsidP="004D3222">
      <w:pPr>
        <w:spacing w:line="360" w:lineRule="auto"/>
        <w:jc w:val="center"/>
        <w:rPr>
          <w:rFonts w:ascii="仿宋_GB2312" w:eastAsia="仿宋_GB2312"/>
          <w:sz w:val="24"/>
        </w:rPr>
      </w:pPr>
      <w:r>
        <w:rPr>
          <w:rFonts w:ascii="仿宋_GB2312" w:eastAsia="仿宋_GB2312" w:hint="eastAsia"/>
          <w:sz w:val="24"/>
        </w:rPr>
        <w:t>（民用建筑工程设计合同）</w:t>
      </w: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F16D09" w:rsidP="00F16D09">
      <w:pPr>
        <w:rPr>
          <w:b/>
          <w:color w:val="000000"/>
          <w:sz w:val="28"/>
          <w:szCs w:val="28"/>
        </w:rPr>
      </w:pPr>
    </w:p>
    <w:p w:rsidR="00F16D09" w:rsidRDefault="00916DD5" w:rsidP="00F16D09">
      <w:pPr>
        <w:ind w:rightChars="1295" w:right="2849"/>
        <w:rPr>
          <w:b/>
          <w:color w:val="000000"/>
          <w:sz w:val="28"/>
          <w:szCs w:val="28"/>
        </w:rPr>
      </w:pPr>
      <w:r w:rsidRPr="00916DD5">
        <w:rPr>
          <w:sz w:val="28"/>
          <w:szCs w:val="28"/>
        </w:rPr>
        <w:pict>
          <v:shapetype id="_x0000_t202" coordsize="21600,21600" o:spt="202" path="m,l,21600r21600,l21600,xe">
            <v:stroke joinstyle="miter"/>
            <v:path gradientshapeok="t" o:connecttype="rect"/>
          </v:shapetype>
          <v:shape id="Text Box 2" o:spid="_x0000_s1029" type="#_x0000_t202" style="position:absolute;margin-left:312.6pt;margin-top:9.45pt;width:57pt;height:36pt;z-index:251660288" filled="f" strokecolor="white">
            <v:textbox>
              <w:txbxContent>
                <w:p w:rsidR="004D3222" w:rsidRDefault="004D3222" w:rsidP="00F16D09">
                  <w:pPr>
                    <w:rPr>
                      <w:b/>
                      <w:bCs/>
                      <w:sz w:val="32"/>
                    </w:rPr>
                  </w:pPr>
                  <w:r>
                    <w:rPr>
                      <w:rFonts w:hint="eastAsia"/>
                      <w:b/>
                      <w:bCs/>
                      <w:sz w:val="32"/>
                    </w:rPr>
                    <w:t>制定</w:t>
                  </w:r>
                </w:p>
              </w:txbxContent>
            </v:textbox>
          </v:shape>
        </w:pict>
      </w:r>
      <w:r w:rsidR="00F16D09">
        <w:rPr>
          <w:rFonts w:hint="eastAsia"/>
          <w:b/>
          <w:color w:val="000000"/>
          <w:sz w:val="28"/>
          <w:szCs w:val="28"/>
        </w:rPr>
        <w:t xml:space="preserve">                             </w:t>
      </w:r>
      <w:r w:rsidR="00F16D09">
        <w:rPr>
          <w:b/>
          <w:color w:val="000000"/>
          <w:sz w:val="28"/>
          <w:szCs w:val="28"/>
        </w:rPr>
        <w:t>住</w:t>
      </w:r>
      <w:r w:rsidR="00F16D09">
        <w:rPr>
          <w:rFonts w:hint="eastAsia"/>
          <w:b/>
          <w:color w:val="000000"/>
          <w:sz w:val="28"/>
          <w:szCs w:val="28"/>
        </w:rPr>
        <w:t xml:space="preserve">  </w:t>
      </w:r>
      <w:r w:rsidR="00F16D09">
        <w:rPr>
          <w:b/>
          <w:color w:val="000000"/>
          <w:sz w:val="28"/>
          <w:szCs w:val="28"/>
        </w:rPr>
        <w:t>房</w:t>
      </w:r>
      <w:r w:rsidR="00F16D09">
        <w:rPr>
          <w:rFonts w:hint="eastAsia"/>
          <w:b/>
          <w:color w:val="000000"/>
          <w:sz w:val="28"/>
          <w:szCs w:val="28"/>
        </w:rPr>
        <w:t xml:space="preserve">  </w:t>
      </w:r>
      <w:r w:rsidR="00F16D09">
        <w:rPr>
          <w:b/>
          <w:color w:val="000000"/>
          <w:sz w:val="28"/>
          <w:szCs w:val="28"/>
        </w:rPr>
        <w:t>和</w:t>
      </w:r>
      <w:r w:rsidR="00F16D09">
        <w:rPr>
          <w:rFonts w:hint="eastAsia"/>
          <w:b/>
          <w:color w:val="000000"/>
          <w:sz w:val="28"/>
          <w:szCs w:val="28"/>
        </w:rPr>
        <w:t xml:space="preserve">  </w:t>
      </w:r>
      <w:r w:rsidR="00F16D09">
        <w:rPr>
          <w:b/>
          <w:color w:val="000000"/>
          <w:sz w:val="28"/>
          <w:szCs w:val="28"/>
        </w:rPr>
        <w:t>城</w:t>
      </w:r>
      <w:r w:rsidR="00F16D09">
        <w:rPr>
          <w:rFonts w:hint="eastAsia"/>
          <w:b/>
          <w:color w:val="000000"/>
          <w:sz w:val="28"/>
          <w:szCs w:val="28"/>
        </w:rPr>
        <w:t xml:space="preserve">  </w:t>
      </w:r>
      <w:r w:rsidR="00F16D09">
        <w:rPr>
          <w:b/>
          <w:color w:val="000000"/>
          <w:sz w:val="28"/>
          <w:szCs w:val="28"/>
        </w:rPr>
        <w:t>乡</w:t>
      </w:r>
      <w:r w:rsidR="00F16D09">
        <w:rPr>
          <w:rFonts w:hint="eastAsia"/>
          <w:b/>
          <w:color w:val="000000"/>
          <w:sz w:val="28"/>
          <w:szCs w:val="28"/>
        </w:rPr>
        <w:t xml:space="preserve">  </w:t>
      </w:r>
      <w:r w:rsidR="00F16D09">
        <w:rPr>
          <w:b/>
          <w:color w:val="000000"/>
          <w:sz w:val="28"/>
          <w:szCs w:val="28"/>
        </w:rPr>
        <w:t>建</w:t>
      </w:r>
      <w:r w:rsidR="00F16D09">
        <w:rPr>
          <w:rFonts w:hint="eastAsia"/>
          <w:b/>
          <w:color w:val="000000"/>
          <w:sz w:val="28"/>
          <w:szCs w:val="28"/>
        </w:rPr>
        <w:t xml:space="preserve"> </w:t>
      </w:r>
      <w:r w:rsidR="00F16D09">
        <w:rPr>
          <w:b/>
          <w:color w:val="000000"/>
          <w:sz w:val="28"/>
          <w:szCs w:val="28"/>
        </w:rPr>
        <w:t>设</w:t>
      </w:r>
      <w:r w:rsidR="00F16D09">
        <w:rPr>
          <w:rFonts w:hint="eastAsia"/>
          <w:b/>
          <w:color w:val="000000"/>
          <w:sz w:val="28"/>
          <w:szCs w:val="28"/>
        </w:rPr>
        <w:t xml:space="preserve">  </w:t>
      </w:r>
      <w:r w:rsidR="00F16D09">
        <w:rPr>
          <w:b/>
          <w:color w:val="000000"/>
          <w:sz w:val="28"/>
          <w:szCs w:val="28"/>
        </w:rPr>
        <w:t>部</w:t>
      </w:r>
    </w:p>
    <w:p w:rsidR="00F16D09" w:rsidRDefault="00F16D09" w:rsidP="00F16D09">
      <w:pPr>
        <w:ind w:rightChars="1295" w:right="2849" w:firstLineChars="856" w:firstLine="2397"/>
        <w:jc w:val="distribute"/>
        <w:rPr>
          <w:b/>
          <w:color w:val="000000"/>
          <w:sz w:val="28"/>
          <w:szCs w:val="28"/>
        </w:rPr>
      </w:pPr>
      <w:r>
        <w:rPr>
          <w:b/>
          <w:color w:val="000000"/>
          <w:sz w:val="28"/>
          <w:szCs w:val="28"/>
        </w:rPr>
        <w:t>国家工商行政管理总局</w:t>
      </w:r>
    </w:p>
    <w:p w:rsidR="00F16D09" w:rsidRDefault="00F16D09" w:rsidP="00F16D09">
      <w:pPr>
        <w:rPr>
          <w:rFonts w:eastAsia="仿宋_GB2312"/>
          <w:sz w:val="28"/>
          <w:szCs w:val="28"/>
        </w:rPr>
        <w:sectPr w:rsidR="00F16D09">
          <w:footerReference w:type="default" r:id="rId11"/>
          <w:footerReference w:type="first" r:id="rId12"/>
          <w:pgSz w:w="11906" w:h="16838"/>
          <w:pgMar w:top="1418" w:right="1555" w:bottom="1418" w:left="1531" w:header="851" w:footer="992" w:gutter="0"/>
          <w:pgNumType w:start="1"/>
          <w:cols w:space="720"/>
          <w:docGrid w:type="lines" w:linePitch="312"/>
        </w:sectPr>
      </w:pPr>
      <w:bookmarkStart w:id="6" w:name="_Toc351203480"/>
      <w:bookmarkStart w:id="7" w:name="_Toc296890982"/>
      <w:bookmarkStart w:id="8" w:name="_Toc296503025"/>
    </w:p>
    <w:p w:rsidR="004D3222" w:rsidRDefault="004D3222" w:rsidP="004D3222">
      <w:pPr>
        <w:pStyle w:val="a6"/>
        <w:snapToGrid w:val="0"/>
        <w:rPr>
          <w:b/>
        </w:rPr>
      </w:pPr>
      <w:bookmarkStart w:id="9" w:name="_Toc516138717"/>
      <w:bookmarkEnd w:id="6"/>
      <w:bookmarkEnd w:id="7"/>
      <w:bookmarkEnd w:id="8"/>
      <w:r>
        <w:rPr>
          <w:b/>
        </w:rPr>
        <w:lastRenderedPageBreak/>
        <w:t>GF—2000—0209</w:t>
      </w:r>
    </w:p>
    <w:p w:rsidR="004D3222" w:rsidRDefault="004D3222" w:rsidP="004D3222">
      <w:pPr>
        <w:rPr>
          <w:rFonts w:ascii="黑体" w:eastAsia="黑体" w:hAnsi="宋体" w:cs="宋体"/>
          <w:b/>
          <w:bCs/>
          <w:sz w:val="30"/>
          <w:szCs w:val="30"/>
        </w:rPr>
      </w:pPr>
    </w:p>
    <w:p w:rsidR="004D3222" w:rsidRDefault="004D3222" w:rsidP="004D3222">
      <w:pPr>
        <w:rPr>
          <w:rFonts w:ascii="黑体" w:eastAsia="黑体" w:hAnsi="宋体" w:cs="宋体"/>
          <w:b/>
          <w:bCs/>
          <w:sz w:val="30"/>
          <w:szCs w:val="30"/>
        </w:rPr>
      </w:pPr>
    </w:p>
    <w:p w:rsidR="004D3222" w:rsidRDefault="004D3222" w:rsidP="004D3222">
      <w:pPr>
        <w:spacing w:line="360" w:lineRule="auto"/>
        <w:jc w:val="center"/>
        <w:rPr>
          <w:rFonts w:ascii="黑体" w:eastAsia="黑体" w:hAnsi="宋体" w:cs="宋体"/>
          <w:b/>
          <w:bCs/>
          <w:sz w:val="44"/>
          <w:szCs w:val="44"/>
        </w:rPr>
      </w:pPr>
      <w:r>
        <w:rPr>
          <w:rFonts w:ascii="黑体" w:eastAsia="黑体" w:hAnsi="宋体" w:cs="宋体" w:hint="eastAsia"/>
          <w:b/>
          <w:bCs/>
          <w:sz w:val="44"/>
          <w:szCs w:val="44"/>
        </w:rPr>
        <w:t>建设工程设计合同（一）</w:t>
      </w:r>
    </w:p>
    <w:p w:rsidR="004D3222" w:rsidRPr="004D3222" w:rsidRDefault="004D3222" w:rsidP="004D3222">
      <w:pPr>
        <w:spacing w:line="360" w:lineRule="auto"/>
        <w:jc w:val="center"/>
        <w:rPr>
          <w:rFonts w:ascii="仿宋_GB2312" w:eastAsia="仿宋_GB2312"/>
          <w:sz w:val="24"/>
        </w:rPr>
      </w:pPr>
      <w:r>
        <w:rPr>
          <w:rFonts w:ascii="仿宋_GB2312" w:eastAsia="仿宋_GB2312" w:hint="eastAsia"/>
          <w:sz w:val="24"/>
        </w:rPr>
        <w:t>（民用建筑工程设计合同）</w:t>
      </w:r>
    </w:p>
    <w:p w:rsidR="004D3222" w:rsidRDefault="004D3222" w:rsidP="004D3222">
      <w:pPr>
        <w:spacing w:line="480" w:lineRule="auto"/>
        <w:ind w:leftChars="504" w:left="2919" w:hangingChars="754" w:hanging="1810"/>
        <w:rPr>
          <w:rFonts w:ascii="宋体" w:hAnsi="宋体"/>
          <w:b/>
          <w:sz w:val="24"/>
          <w:u w:val="single"/>
        </w:rPr>
      </w:pPr>
      <w:r>
        <w:rPr>
          <w:rFonts w:ascii="宋体" w:hAnsi="宋体" w:hint="eastAsia"/>
          <w:b/>
          <w:sz w:val="24"/>
        </w:rPr>
        <w:t>工　程　名　称：</w:t>
      </w:r>
      <w:r>
        <w:rPr>
          <w:rFonts w:ascii="宋体" w:hAnsi="宋体" w:hint="eastAsia"/>
          <w:b/>
          <w:sz w:val="24"/>
          <w:u w:val="single"/>
        </w:rPr>
        <w:t xml:space="preserve">                            </w:t>
      </w:r>
    </w:p>
    <w:p w:rsidR="004D3222" w:rsidRDefault="004D3222" w:rsidP="004D3222">
      <w:pPr>
        <w:spacing w:line="480" w:lineRule="auto"/>
        <w:ind w:firstLineChars="450" w:firstLine="1080"/>
        <w:rPr>
          <w:rFonts w:ascii="宋体" w:hAnsi="宋体"/>
          <w:b/>
          <w:sz w:val="24"/>
          <w:u w:val="single"/>
        </w:rPr>
      </w:pPr>
      <w:r>
        <w:rPr>
          <w:rFonts w:ascii="宋体" w:hAnsi="宋体" w:hint="eastAsia"/>
          <w:b/>
          <w:sz w:val="24"/>
        </w:rPr>
        <w:t>工　程　地　点：</w:t>
      </w:r>
      <w:r>
        <w:rPr>
          <w:rFonts w:ascii="宋体" w:hAnsi="宋体" w:hint="eastAsia"/>
          <w:b/>
          <w:sz w:val="24"/>
          <w:u w:val="single"/>
        </w:rPr>
        <w:t xml:space="preserve">                               </w:t>
      </w:r>
    </w:p>
    <w:p w:rsidR="004D3222" w:rsidRDefault="004D3222" w:rsidP="004D3222">
      <w:pPr>
        <w:spacing w:line="480" w:lineRule="auto"/>
        <w:ind w:firstLineChars="450" w:firstLine="1080"/>
        <w:rPr>
          <w:rFonts w:ascii="宋体" w:hAnsi="宋体"/>
          <w:b/>
          <w:sz w:val="24"/>
          <w:u w:val="single"/>
        </w:rPr>
      </w:pPr>
      <w:r>
        <w:rPr>
          <w:rFonts w:ascii="宋体" w:hAnsi="宋体" w:hint="eastAsia"/>
          <w:b/>
          <w:sz w:val="24"/>
        </w:rPr>
        <w:t>合　同　编　号：</w:t>
      </w:r>
      <w:r>
        <w:rPr>
          <w:rFonts w:ascii="宋体" w:hAnsi="宋体" w:hint="eastAsia"/>
          <w:b/>
          <w:sz w:val="24"/>
          <w:u w:val="single"/>
        </w:rPr>
        <w:t xml:space="preserve">                          </w:t>
      </w:r>
    </w:p>
    <w:p w:rsidR="004D3222" w:rsidRDefault="004D3222" w:rsidP="004D3222">
      <w:pPr>
        <w:spacing w:line="480" w:lineRule="auto"/>
        <w:ind w:firstLineChars="1239" w:firstLine="2974"/>
        <w:rPr>
          <w:rFonts w:ascii="宋体" w:hAnsi="宋体"/>
          <w:b/>
          <w:sz w:val="24"/>
        </w:rPr>
      </w:pPr>
      <w:r>
        <w:rPr>
          <w:rFonts w:ascii="宋体" w:hAnsi="宋体" w:hint="eastAsia"/>
          <w:b/>
          <w:sz w:val="24"/>
        </w:rPr>
        <w:t>（由设计人编填）</w:t>
      </w:r>
    </w:p>
    <w:p w:rsidR="004D3222" w:rsidRDefault="004D3222" w:rsidP="004D3222">
      <w:pPr>
        <w:spacing w:line="480" w:lineRule="auto"/>
        <w:ind w:firstLineChars="450" w:firstLine="1080"/>
        <w:rPr>
          <w:rFonts w:ascii="宋体" w:hAnsi="宋体"/>
          <w:b/>
          <w:sz w:val="24"/>
          <w:u w:val="single"/>
        </w:rPr>
      </w:pPr>
      <w:r>
        <w:rPr>
          <w:rFonts w:ascii="宋体" w:hAnsi="宋体" w:hint="eastAsia"/>
          <w:b/>
          <w:sz w:val="24"/>
        </w:rPr>
        <w:t>设计证书等级：</w:t>
      </w:r>
      <w:r>
        <w:rPr>
          <w:rFonts w:ascii="宋体" w:hAnsi="宋体" w:hint="eastAsia"/>
          <w:b/>
          <w:sz w:val="24"/>
          <w:u w:val="single"/>
        </w:rPr>
        <w:t xml:space="preserve">                                     </w:t>
      </w:r>
    </w:p>
    <w:p w:rsidR="004D3222" w:rsidRDefault="004D3222" w:rsidP="004D3222">
      <w:pPr>
        <w:spacing w:line="480" w:lineRule="auto"/>
        <w:ind w:firstLineChars="450" w:firstLine="1080"/>
        <w:rPr>
          <w:rFonts w:ascii="宋体" w:hAnsi="宋体"/>
          <w:b/>
          <w:sz w:val="24"/>
          <w:u w:val="single"/>
        </w:rPr>
      </w:pPr>
      <w:r>
        <w:rPr>
          <w:rFonts w:ascii="宋体" w:hAnsi="宋体" w:hint="eastAsia"/>
          <w:b/>
          <w:sz w:val="24"/>
        </w:rPr>
        <w:t>发</w:t>
      </w:r>
      <w:r>
        <w:rPr>
          <w:rFonts w:ascii="宋体" w:hAnsi="宋体" w:hint="eastAsia"/>
          <w:b/>
          <w:sz w:val="24"/>
        </w:rPr>
        <w:t xml:space="preserve"> </w:t>
      </w:r>
      <w:r>
        <w:rPr>
          <w:rFonts w:ascii="宋体" w:hAnsi="宋体" w:hint="eastAsia"/>
          <w:b/>
          <w:sz w:val="24"/>
        </w:rPr>
        <w:t xml:space="preserve">　包</w:t>
      </w:r>
      <w:r>
        <w:rPr>
          <w:rFonts w:ascii="宋体" w:hAnsi="宋体" w:hint="eastAsia"/>
          <w:b/>
          <w:sz w:val="24"/>
        </w:rPr>
        <w:t xml:space="preserve"> </w:t>
      </w:r>
      <w:r>
        <w:rPr>
          <w:rFonts w:ascii="宋体" w:hAnsi="宋体" w:hint="eastAsia"/>
          <w:b/>
          <w:sz w:val="24"/>
        </w:rPr>
        <w:t xml:space="preserve">　人：</w:t>
      </w:r>
      <w:r>
        <w:rPr>
          <w:rFonts w:ascii="宋体" w:hAnsi="宋体" w:hint="eastAsia"/>
          <w:b/>
          <w:sz w:val="24"/>
          <w:u w:val="single"/>
        </w:rPr>
        <w:t xml:space="preserve">  </w:t>
      </w:r>
      <w:r>
        <w:rPr>
          <w:rFonts w:ascii="宋体" w:hAnsi="宋体" w:hint="eastAsia"/>
          <w:b/>
          <w:sz w:val="24"/>
          <w:u w:val="single"/>
        </w:rPr>
        <w:t>恩施大清江国际旅游度假区有限公司</w:t>
      </w:r>
      <w:r>
        <w:rPr>
          <w:rFonts w:ascii="宋体" w:hAnsi="宋体" w:hint="eastAsia"/>
          <w:b/>
          <w:sz w:val="24"/>
          <w:u w:val="single"/>
        </w:rPr>
        <w:t xml:space="preserve">         </w:t>
      </w:r>
    </w:p>
    <w:p w:rsidR="004D3222" w:rsidRDefault="004D3222" w:rsidP="004D3222">
      <w:pPr>
        <w:spacing w:line="480" w:lineRule="auto"/>
        <w:ind w:firstLineChars="450" w:firstLine="1080"/>
        <w:rPr>
          <w:rFonts w:ascii="宋体" w:hAnsi="宋体"/>
          <w:b/>
          <w:sz w:val="24"/>
          <w:u w:val="single"/>
        </w:rPr>
      </w:pPr>
      <w:r>
        <w:rPr>
          <w:rFonts w:ascii="宋体" w:hAnsi="宋体" w:hint="eastAsia"/>
          <w:b/>
          <w:sz w:val="24"/>
        </w:rPr>
        <w:t>设</w:t>
      </w:r>
      <w:r>
        <w:rPr>
          <w:rFonts w:ascii="宋体" w:hAnsi="宋体" w:hint="eastAsia"/>
          <w:b/>
          <w:sz w:val="24"/>
        </w:rPr>
        <w:t xml:space="preserve"> </w:t>
      </w:r>
      <w:r>
        <w:rPr>
          <w:rFonts w:ascii="宋体" w:hAnsi="宋体" w:hint="eastAsia"/>
          <w:b/>
          <w:sz w:val="24"/>
        </w:rPr>
        <w:t xml:space="preserve">　计</w:t>
      </w:r>
      <w:r>
        <w:rPr>
          <w:rFonts w:ascii="宋体" w:hAnsi="宋体" w:hint="eastAsia"/>
          <w:b/>
          <w:sz w:val="24"/>
        </w:rPr>
        <w:t xml:space="preserve"> </w:t>
      </w:r>
      <w:r>
        <w:rPr>
          <w:rFonts w:ascii="宋体" w:hAnsi="宋体" w:hint="eastAsia"/>
          <w:b/>
          <w:sz w:val="24"/>
        </w:rPr>
        <w:t xml:space="preserve">　人：</w:t>
      </w:r>
      <w:r>
        <w:rPr>
          <w:rFonts w:ascii="宋体" w:hAnsi="宋体" w:hint="eastAsia"/>
          <w:sz w:val="24"/>
          <w:u w:val="single"/>
        </w:rPr>
        <w:t xml:space="preserve">  </w:t>
      </w:r>
      <w:r>
        <w:rPr>
          <w:rFonts w:ascii="宋体" w:hAnsi="宋体" w:hint="eastAsia"/>
          <w:b/>
          <w:sz w:val="24"/>
          <w:u w:val="single"/>
        </w:rPr>
        <w:t xml:space="preserve">                           </w:t>
      </w:r>
      <w:r>
        <w:rPr>
          <w:rFonts w:hint="eastAsia"/>
          <w:bCs/>
          <w:spacing w:val="-6"/>
          <w:sz w:val="24"/>
          <w:u w:val="single"/>
        </w:rPr>
        <w:t xml:space="preserve">      </w:t>
      </w:r>
    </w:p>
    <w:p w:rsidR="004D3222" w:rsidRPr="004D3222" w:rsidRDefault="004D3222" w:rsidP="004D3222">
      <w:pPr>
        <w:spacing w:line="480" w:lineRule="auto"/>
        <w:ind w:firstLineChars="450" w:firstLine="1080"/>
        <w:rPr>
          <w:rFonts w:ascii="宋体" w:hAnsi="宋体"/>
          <w:b/>
          <w:sz w:val="24"/>
          <w:u w:val="single"/>
        </w:rPr>
      </w:pPr>
      <w:r>
        <w:rPr>
          <w:rFonts w:ascii="宋体" w:hAnsi="宋体" w:hint="eastAsia"/>
          <w:b/>
          <w:sz w:val="24"/>
        </w:rPr>
        <w:t>签　订　日　期：</w:t>
      </w:r>
      <w:r>
        <w:rPr>
          <w:rFonts w:ascii="宋体" w:hAnsi="宋体" w:hint="eastAsia"/>
          <w:b/>
          <w:sz w:val="24"/>
          <w:u w:val="single"/>
        </w:rPr>
        <w:t xml:space="preserve">                                   </w:t>
      </w:r>
    </w:p>
    <w:p w:rsidR="004D3222" w:rsidRDefault="004D3222" w:rsidP="004D3222">
      <w:pPr>
        <w:rPr>
          <w:sz w:val="24"/>
        </w:rPr>
      </w:pPr>
    </w:p>
    <w:p w:rsidR="004D3222" w:rsidRDefault="004D3222" w:rsidP="004D3222">
      <w:pPr>
        <w:jc w:val="center"/>
        <w:rPr>
          <w:rFonts w:ascii="宋体" w:hAnsi="宋体"/>
          <w:sz w:val="24"/>
        </w:rPr>
      </w:pPr>
      <w:r>
        <w:rPr>
          <w:rFonts w:ascii="宋体" w:hAnsi="宋体" w:hint="eastAsia"/>
          <w:sz w:val="24"/>
        </w:rPr>
        <w:t>中华人民共和国建设部</w:t>
      </w:r>
    </w:p>
    <w:p w:rsidR="004D3222" w:rsidRDefault="004D3222" w:rsidP="004D3222">
      <w:pPr>
        <w:ind w:firstLineChars="2300" w:firstLine="5520"/>
        <w:rPr>
          <w:rFonts w:ascii="宋体" w:hAnsi="宋体"/>
          <w:sz w:val="24"/>
        </w:rPr>
      </w:pPr>
      <w:r>
        <w:rPr>
          <w:rFonts w:ascii="宋体" w:hAnsi="宋体" w:hint="eastAsia"/>
          <w:sz w:val="24"/>
        </w:rPr>
        <w:t>监制</w:t>
      </w:r>
    </w:p>
    <w:p w:rsidR="004D3222" w:rsidRPr="004D3222" w:rsidRDefault="004D3222" w:rsidP="004D3222">
      <w:pPr>
        <w:jc w:val="center"/>
        <w:rPr>
          <w:rFonts w:ascii="宋体" w:hAnsi="宋体"/>
          <w:sz w:val="24"/>
        </w:rPr>
      </w:pPr>
      <w:r>
        <w:rPr>
          <w:rFonts w:ascii="宋体" w:hAnsi="宋体" w:hint="eastAsia"/>
          <w:sz w:val="24"/>
        </w:rPr>
        <w:t>国家工商行政管理总局</w:t>
      </w:r>
    </w:p>
    <w:p w:rsidR="004D3222" w:rsidRPr="004953BD" w:rsidRDefault="004D3222" w:rsidP="004D3222">
      <w:pPr>
        <w:spacing w:line="360" w:lineRule="auto"/>
        <w:rPr>
          <w:rFonts w:eastAsia="仿宋_GB2312"/>
          <w:b/>
          <w:bCs/>
          <w:sz w:val="24"/>
          <w:u w:val="single"/>
        </w:rPr>
      </w:pPr>
      <w:r w:rsidRPr="004953BD">
        <w:rPr>
          <w:rFonts w:eastAsia="仿宋_GB2312" w:hint="eastAsia"/>
          <w:b/>
          <w:sz w:val="24"/>
        </w:rPr>
        <w:lastRenderedPageBreak/>
        <w:t>委托方：</w:t>
      </w:r>
      <w:r w:rsidRPr="004953BD">
        <w:rPr>
          <w:rFonts w:eastAsia="仿宋_GB2312" w:hint="eastAsia"/>
          <w:b/>
          <w:bCs/>
          <w:sz w:val="24"/>
          <w:u w:val="single"/>
        </w:rPr>
        <w:t xml:space="preserve"> </w:t>
      </w:r>
      <w:r w:rsidRPr="004953BD">
        <w:rPr>
          <w:rFonts w:ascii="仿宋" w:eastAsia="仿宋" w:hAnsi="仿宋" w:cs="仿宋" w:hint="eastAsia"/>
          <w:b/>
          <w:sz w:val="24"/>
          <w:u w:val="single"/>
        </w:rPr>
        <w:t>恩施大</w:t>
      </w:r>
      <w:r>
        <w:rPr>
          <w:rFonts w:ascii="仿宋" w:eastAsia="仿宋" w:hAnsi="仿宋" w:cs="仿宋" w:hint="eastAsia"/>
          <w:b/>
          <w:sz w:val="24"/>
          <w:u w:val="single"/>
        </w:rPr>
        <w:t>清江国际旅游度假区</w:t>
      </w:r>
      <w:r w:rsidRPr="004953BD">
        <w:rPr>
          <w:rFonts w:ascii="仿宋" w:eastAsia="仿宋" w:hAnsi="仿宋" w:cs="仿宋" w:hint="eastAsia"/>
          <w:b/>
          <w:sz w:val="24"/>
          <w:u w:val="single"/>
        </w:rPr>
        <w:t xml:space="preserve">有限公司 </w:t>
      </w:r>
      <w:r w:rsidRPr="004953BD">
        <w:rPr>
          <w:rFonts w:eastAsia="仿宋_GB2312" w:hint="eastAsia"/>
          <w:b/>
          <w:bCs/>
          <w:sz w:val="24"/>
          <w:u w:val="single"/>
        </w:rPr>
        <w:t xml:space="preserve"> </w:t>
      </w:r>
    </w:p>
    <w:p w:rsidR="004D3222" w:rsidRDefault="004D3222" w:rsidP="004D3222">
      <w:pPr>
        <w:spacing w:line="360" w:lineRule="auto"/>
        <w:rPr>
          <w:rFonts w:eastAsia="仿宋_GB2312"/>
          <w:sz w:val="24"/>
        </w:rPr>
      </w:pPr>
      <w:r w:rsidRPr="004953BD">
        <w:rPr>
          <w:rFonts w:eastAsia="仿宋_GB2312" w:hint="eastAsia"/>
          <w:b/>
          <w:sz w:val="24"/>
        </w:rPr>
        <w:t>设计方：</w:t>
      </w:r>
      <w:r w:rsidRPr="004953BD">
        <w:rPr>
          <w:rFonts w:eastAsia="仿宋_GB2312" w:hint="eastAsia"/>
          <w:b/>
          <w:bCs/>
          <w:sz w:val="24"/>
          <w:u w:val="single"/>
        </w:rPr>
        <w:t xml:space="preserve"> </w:t>
      </w:r>
      <w:r>
        <w:rPr>
          <w:rFonts w:ascii="仿宋" w:eastAsia="仿宋" w:hAnsi="仿宋" w:cs="仿宋" w:hint="eastAsia"/>
          <w:b/>
          <w:sz w:val="24"/>
          <w:u w:val="single"/>
        </w:rPr>
        <w:t xml:space="preserve">                                </w:t>
      </w:r>
      <w:r w:rsidRPr="004953BD">
        <w:rPr>
          <w:rFonts w:eastAsia="仿宋_GB2312" w:hint="eastAsia"/>
          <w:b/>
          <w:bCs/>
          <w:sz w:val="24"/>
          <w:u w:val="single"/>
        </w:rPr>
        <w:t xml:space="preserve"> </w:t>
      </w:r>
    </w:p>
    <w:p w:rsidR="004D3222" w:rsidRDefault="004D3222" w:rsidP="004D3222">
      <w:pPr>
        <w:spacing w:line="480" w:lineRule="auto"/>
        <w:rPr>
          <w:rFonts w:eastAsia="仿宋_GB2312"/>
          <w:b/>
          <w:bCs/>
          <w:sz w:val="24"/>
          <w:u w:val="single"/>
        </w:rPr>
      </w:pPr>
      <w:r>
        <w:rPr>
          <w:rFonts w:eastAsia="仿宋_GB2312" w:hint="eastAsia"/>
          <w:sz w:val="24"/>
        </w:rPr>
        <w:t>委托方委托设计方承担</w:t>
      </w:r>
      <w:r>
        <w:rPr>
          <w:rFonts w:ascii="仿宋" w:eastAsia="仿宋" w:hAnsi="仿宋" w:cs="仿宋" w:hint="eastAsia"/>
          <w:b/>
          <w:sz w:val="24"/>
          <w:u w:val="single"/>
        </w:rPr>
        <w:t>450客位游览观光船装修设计项目</w:t>
      </w:r>
      <w:r>
        <w:rPr>
          <w:rFonts w:eastAsia="仿宋_GB2312" w:hint="eastAsia"/>
          <w:sz w:val="24"/>
        </w:rPr>
        <w:t>工程设计，经双方协商一致，签订本合同。</w:t>
      </w:r>
    </w:p>
    <w:p w:rsidR="004D3222" w:rsidRDefault="004D3222" w:rsidP="004D3222">
      <w:pPr>
        <w:spacing w:line="360" w:lineRule="auto"/>
        <w:ind w:firstLine="570"/>
        <w:rPr>
          <w:rFonts w:eastAsia="仿宋_GB2312"/>
          <w:sz w:val="24"/>
        </w:rPr>
      </w:pPr>
      <w:r>
        <w:rPr>
          <w:rFonts w:eastAsia="黑体" w:hint="eastAsia"/>
          <w:bCs/>
          <w:sz w:val="24"/>
        </w:rPr>
        <w:t>第一条</w:t>
      </w:r>
      <w:r>
        <w:rPr>
          <w:rFonts w:eastAsia="仿宋_GB2312" w:hint="eastAsia"/>
          <w:sz w:val="24"/>
        </w:rPr>
        <w:t>本合同依据下列文件签订：</w:t>
      </w:r>
    </w:p>
    <w:p w:rsidR="004D3222" w:rsidRDefault="004D3222" w:rsidP="004D3222">
      <w:pPr>
        <w:spacing w:line="360" w:lineRule="auto"/>
        <w:ind w:firstLine="570"/>
        <w:rPr>
          <w:rFonts w:eastAsia="仿宋_GB2312"/>
          <w:sz w:val="24"/>
        </w:rPr>
      </w:pPr>
      <w:r>
        <w:rPr>
          <w:rFonts w:eastAsia="仿宋_GB2312"/>
          <w:spacing w:val="20"/>
          <w:sz w:val="24"/>
        </w:rPr>
        <w:t>1.1</w:t>
      </w:r>
      <w:r>
        <w:rPr>
          <w:rFonts w:eastAsia="仿宋_GB2312" w:hint="eastAsia"/>
          <w:sz w:val="24"/>
        </w:rPr>
        <w:t>《中华人民共和国合同法》、《中华人民共和国建筑法》、《建设工程勘察设计市场管理规定》、《建设工程项目管理试行办法》、</w:t>
      </w:r>
      <w:r>
        <w:rPr>
          <w:rFonts w:eastAsia="仿宋_GB2312" w:hint="eastAsia"/>
          <w:bCs/>
          <w:sz w:val="24"/>
        </w:rPr>
        <w:t>《基本建设财务管理规定》</w:t>
      </w:r>
      <w:r>
        <w:rPr>
          <w:rFonts w:eastAsia="仿宋_GB2312" w:hint="eastAsia"/>
          <w:sz w:val="24"/>
        </w:rPr>
        <w:t>。</w:t>
      </w:r>
    </w:p>
    <w:p w:rsidR="004D3222" w:rsidRDefault="004D3222" w:rsidP="004D3222">
      <w:pPr>
        <w:spacing w:line="360" w:lineRule="auto"/>
        <w:ind w:firstLine="570"/>
        <w:rPr>
          <w:rFonts w:eastAsia="仿宋_GB2312"/>
          <w:sz w:val="24"/>
        </w:rPr>
      </w:pPr>
      <w:r>
        <w:rPr>
          <w:rFonts w:eastAsia="仿宋_GB2312"/>
          <w:spacing w:val="20"/>
          <w:sz w:val="24"/>
        </w:rPr>
        <w:t>1.2</w:t>
      </w:r>
      <w:r>
        <w:rPr>
          <w:rFonts w:eastAsia="仿宋_GB2312" w:hint="eastAsia"/>
          <w:sz w:val="24"/>
        </w:rPr>
        <w:t>国家及地方有关建设工程勘察设计法规和规章。</w:t>
      </w:r>
    </w:p>
    <w:p w:rsidR="004D3222" w:rsidRDefault="004D3222" w:rsidP="004D3222">
      <w:pPr>
        <w:spacing w:line="360" w:lineRule="auto"/>
        <w:ind w:firstLine="570"/>
        <w:rPr>
          <w:rFonts w:eastAsia="仿宋_GB2312"/>
          <w:sz w:val="24"/>
        </w:rPr>
      </w:pPr>
      <w:r>
        <w:rPr>
          <w:rFonts w:eastAsia="仿宋_GB2312"/>
          <w:spacing w:val="20"/>
          <w:sz w:val="24"/>
        </w:rPr>
        <w:t>1.3</w:t>
      </w:r>
      <w:r>
        <w:rPr>
          <w:rFonts w:eastAsia="仿宋_GB2312" w:hint="eastAsia"/>
          <w:sz w:val="24"/>
        </w:rPr>
        <w:t>建设工程批准文件。</w:t>
      </w:r>
    </w:p>
    <w:p w:rsidR="004D3222" w:rsidRDefault="004D3222" w:rsidP="004D3222">
      <w:pPr>
        <w:spacing w:line="360" w:lineRule="auto"/>
        <w:ind w:firstLineChars="200" w:firstLine="480"/>
        <w:rPr>
          <w:rFonts w:eastAsia="仿宋_GB2312"/>
          <w:sz w:val="24"/>
        </w:rPr>
      </w:pPr>
      <w:r>
        <w:rPr>
          <w:rFonts w:eastAsia="黑体" w:hint="eastAsia"/>
          <w:bCs/>
          <w:sz w:val="24"/>
        </w:rPr>
        <w:t>第二条</w:t>
      </w:r>
      <w:r>
        <w:rPr>
          <w:rFonts w:eastAsia="仿宋_GB2312" w:hint="eastAsia"/>
          <w:sz w:val="24"/>
        </w:rPr>
        <w:t>本合同设计项目的内容：名称、规模、阶段、投资及设计费等见下表。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
        <w:gridCol w:w="1545"/>
        <w:gridCol w:w="525"/>
        <w:gridCol w:w="979"/>
        <w:gridCol w:w="610"/>
        <w:gridCol w:w="709"/>
        <w:gridCol w:w="1134"/>
        <w:gridCol w:w="1134"/>
        <w:gridCol w:w="992"/>
        <w:gridCol w:w="862"/>
      </w:tblGrid>
      <w:tr w:rsidR="004D3222" w:rsidTr="004D3222">
        <w:trPr>
          <w:cantSplit/>
          <w:trHeight w:val="389"/>
          <w:jc w:val="center"/>
        </w:trPr>
        <w:tc>
          <w:tcPr>
            <w:tcW w:w="437" w:type="dxa"/>
            <w:vMerge w:val="restart"/>
            <w:vAlign w:val="center"/>
          </w:tcPr>
          <w:p w:rsidR="004D3222" w:rsidRDefault="004D3222" w:rsidP="004D3222">
            <w:pPr>
              <w:ind w:rightChars="-51" w:right="-112"/>
              <w:jc w:val="center"/>
              <w:rPr>
                <w:rFonts w:eastAsia="仿宋_GB2312"/>
                <w:b/>
                <w:sz w:val="24"/>
                <w:szCs w:val="28"/>
              </w:rPr>
            </w:pPr>
            <w:r>
              <w:rPr>
                <w:rFonts w:eastAsia="仿宋_GB2312" w:hint="eastAsia"/>
                <w:b/>
                <w:sz w:val="24"/>
                <w:szCs w:val="28"/>
              </w:rPr>
              <w:t>序号</w:t>
            </w:r>
          </w:p>
        </w:tc>
        <w:tc>
          <w:tcPr>
            <w:tcW w:w="1545" w:type="dxa"/>
            <w:vMerge w:val="restart"/>
            <w:vAlign w:val="center"/>
          </w:tcPr>
          <w:p w:rsidR="004D3222" w:rsidRDefault="004D3222" w:rsidP="004D3222">
            <w:pPr>
              <w:jc w:val="center"/>
              <w:rPr>
                <w:rFonts w:eastAsia="仿宋_GB2312"/>
                <w:b/>
                <w:sz w:val="24"/>
                <w:szCs w:val="28"/>
              </w:rPr>
            </w:pPr>
            <w:r>
              <w:rPr>
                <w:rFonts w:eastAsia="仿宋_GB2312" w:hint="eastAsia"/>
                <w:b/>
                <w:sz w:val="24"/>
                <w:szCs w:val="28"/>
              </w:rPr>
              <w:t>分项名称</w:t>
            </w:r>
          </w:p>
        </w:tc>
        <w:tc>
          <w:tcPr>
            <w:tcW w:w="1504" w:type="dxa"/>
            <w:gridSpan w:val="2"/>
            <w:vAlign w:val="center"/>
          </w:tcPr>
          <w:p w:rsidR="004D3222" w:rsidRDefault="004D3222" w:rsidP="004D3222">
            <w:pPr>
              <w:jc w:val="center"/>
              <w:rPr>
                <w:rFonts w:eastAsia="仿宋_GB2312"/>
                <w:b/>
                <w:sz w:val="24"/>
                <w:szCs w:val="28"/>
              </w:rPr>
            </w:pPr>
            <w:r>
              <w:rPr>
                <w:rFonts w:eastAsia="仿宋_GB2312" w:hint="eastAsia"/>
                <w:b/>
                <w:sz w:val="24"/>
                <w:szCs w:val="28"/>
              </w:rPr>
              <w:t>建设规模</w:t>
            </w:r>
          </w:p>
        </w:tc>
        <w:tc>
          <w:tcPr>
            <w:tcW w:w="2453" w:type="dxa"/>
            <w:gridSpan w:val="3"/>
            <w:vAlign w:val="center"/>
          </w:tcPr>
          <w:p w:rsidR="004D3222" w:rsidRDefault="004D3222" w:rsidP="004D3222">
            <w:pPr>
              <w:jc w:val="center"/>
              <w:rPr>
                <w:rFonts w:eastAsia="仿宋_GB2312"/>
                <w:b/>
                <w:sz w:val="24"/>
                <w:szCs w:val="28"/>
              </w:rPr>
            </w:pPr>
            <w:r>
              <w:rPr>
                <w:rFonts w:eastAsia="仿宋_GB2312" w:hint="eastAsia"/>
                <w:b/>
                <w:sz w:val="24"/>
                <w:szCs w:val="28"/>
              </w:rPr>
              <w:t>设计阶段</w:t>
            </w:r>
          </w:p>
        </w:tc>
        <w:tc>
          <w:tcPr>
            <w:tcW w:w="1134" w:type="dxa"/>
            <w:vMerge w:val="restart"/>
            <w:vAlign w:val="center"/>
          </w:tcPr>
          <w:p w:rsidR="004D3222" w:rsidRDefault="004D3222" w:rsidP="004D3222">
            <w:pPr>
              <w:jc w:val="center"/>
              <w:rPr>
                <w:rFonts w:eastAsia="仿宋_GB2312"/>
                <w:b/>
                <w:sz w:val="24"/>
                <w:szCs w:val="28"/>
              </w:rPr>
            </w:pPr>
            <w:r>
              <w:rPr>
                <w:rFonts w:eastAsia="仿宋_GB2312" w:hint="eastAsia"/>
                <w:b/>
                <w:sz w:val="24"/>
                <w:szCs w:val="28"/>
              </w:rPr>
              <w:t>工程</w:t>
            </w:r>
          </w:p>
          <w:p w:rsidR="004D3222" w:rsidRDefault="004D3222" w:rsidP="004D3222">
            <w:pPr>
              <w:jc w:val="center"/>
              <w:rPr>
                <w:rFonts w:eastAsia="仿宋_GB2312"/>
                <w:b/>
                <w:sz w:val="24"/>
                <w:szCs w:val="28"/>
              </w:rPr>
            </w:pPr>
            <w:r>
              <w:rPr>
                <w:rFonts w:eastAsia="仿宋_GB2312" w:hint="eastAsia"/>
                <w:b/>
                <w:sz w:val="24"/>
                <w:szCs w:val="28"/>
              </w:rPr>
              <w:t>投资</w:t>
            </w:r>
          </w:p>
          <w:p w:rsidR="004D3222" w:rsidRDefault="004D3222" w:rsidP="004D3222">
            <w:pPr>
              <w:jc w:val="center"/>
              <w:rPr>
                <w:rFonts w:eastAsia="仿宋_GB2312"/>
                <w:b/>
                <w:sz w:val="24"/>
                <w:szCs w:val="28"/>
              </w:rPr>
            </w:pPr>
            <w:r>
              <w:rPr>
                <w:rFonts w:eastAsia="仿宋_GB2312" w:hint="eastAsia"/>
                <w:b/>
                <w:sz w:val="24"/>
                <w:szCs w:val="28"/>
              </w:rPr>
              <w:t>（万元）</w:t>
            </w:r>
          </w:p>
        </w:tc>
        <w:tc>
          <w:tcPr>
            <w:tcW w:w="992" w:type="dxa"/>
            <w:vMerge w:val="restart"/>
            <w:vAlign w:val="center"/>
          </w:tcPr>
          <w:p w:rsidR="004D3222" w:rsidRDefault="004D3222" w:rsidP="004D3222">
            <w:pPr>
              <w:jc w:val="center"/>
              <w:rPr>
                <w:rFonts w:eastAsia="仿宋_GB2312"/>
                <w:b/>
                <w:sz w:val="24"/>
                <w:szCs w:val="28"/>
              </w:rPr>
            </w:pPr>
            <w:r>
              <w:rPr>
                <w:rFonts w:eastAsia="仿宋_GB2312" w:hint="eastAsia"/>
                <w:b/>
                <w:sz w:val="24"/>
                <w:szCs w:val="28"/>
              </w:rPr>
              <w:t>计费</w:t>
            </w:r>
          </w:p>
          <w:p w:rsidR="004D3222" w:rsidRDefault="004D3222" w:rsidP="004D3222">
            <w:pPr>
              <w:jc w:val="center"/>
              <w:rPr>
                <w:rFonts w:eastAsia="仿宋_GB2312"/>
                <w:b/>
                <w:sz w:val="24"/>
                <w:szCs w:val="28"/>
              </w:rPr>
            </w:pPr>
            <w:r>
              <w:rPr>
                <w:rFonts w:eastAsia="仿宋_GB2312" w:hint="eastAsia"/>
                <w:b/>
                <w:sz w:val="24"/>
                <w:szCs w:val="28"/>
              </w:rPr>
              <w:t>单价</w:t>
            </w:r>
          </w:p>
          <w:p w:rsidR="004D3222" w:rsidRDefault="004D3222" w:rsidP="004D3222">
            <w:pPr>
              <w:jc w:val="center"/>
              <w:rPr>
                <w:rFonts w:eastAsia="仿宋_GB2312"/>
                <w:b/>
                <w:sz w:val="24"/>
                <w:szCs w:val="28"/>
              </w:rPr>
            </w:pPr>
            <w:r>
              <w:rPr>
                <w:rFonts w:eastAsia="仿宋_GB2312"/>
                <w:b/>
                <w:sz w:val="24"/>
                <w:szCs w:val="28"/>
              </w:rPr>
              <w:t>(</w:t>
            </w:r>
            <w:r>
              <w:rPr>
                <w:rFonts w:eastAsia="仿宋_GB2312" w:hint="eastAsia"/>
                <w:b/>
                <w:sz w:val="24"/>
                <w:szCs w:val="28"/>
              </w:rPr>
              <w:t>元</w:t>
            </w:r>
            <w:r>
              <w:rPr>
                <w:rFonts w:eastAsia="仿宋_GB2312" w:hint="eastAsia"/>
                <w:b/>
                <w:sz w:val="24"/>
                <w:szCs w:val="28"/>
              </w:rPr>
              <w:t>/</w:t>
            </w:r>
            <w:r>
              <w:rPr>
                <w:rFonts w:ascii="宋体" w:eastAsia="宋体" w:hAnsi="宋体" w:cs="宋体" w:hint="eastAsia"/>
                <w:b/>
                <w:sz w:val="24"/>
                <w:szCs w:val="28"/>
              </w:rPr>
              <w:t>㎡</w:t>
            </w:r>
            <w:r>
              <w:rPr>
                <w:rFonts w:eastAsia="仿宋_GB2312"/>
                <w:b/>
                <w:sz w:val="24"/>
                <w:szCs w:val="28"/>
              </w:rPr>
              <w:t>)</w:t>
            </w:r>
          </w:p>
        </w:tc>
        <w:tc>
          <w:tcPr>
            <w:tcW w:w="862" w:type="dxa"/>
            <w:vMerge w:val="restart"/>
            <w:vAlign w:val="center"/>
          </w:tcPr>
          <w:p w:rsidR="004D3222" w:rsidRDefault="004D3222" w:rsidP="004D3222">
            <w:pPr>
              <w:jc w:val="center"/>
              <w:rPr>
                <w:rFonts w:eastAsia="仿宋_GB2312"/>
                <w:b/>
                <w:sz w:val="24"/>
                <w:szCs w:val="28"/>
              </w:rPr>
            </w:pPr>
            <w:r>
              <w:rPr>
                <w:rFonts w:eastAsia="仿宋_GB2312" w:hint="eastAsia"/>
                <w:b/>
                <w:sz w:val="24"/>
                <w:szCs w:val="28"/>
              </w:rPr>
              <w:t>设计费</w:t>
            </w:r>
            <w:r>
              <w:rPr>
                <w:rFonts w:eastAsia="仿宋_GB2312"/>
                <w:b/>
                <w:sz w:val="24"/>
                <w:szCs w:val="28"/>
              </w:rPr>
              <w:t>(</w:t>
            </w:r>
            <w:r>
              <w:rPr>
                <w:rFonts w:eastAsia="仿宋_GB2312" w:hint="eastAsia"/>
                <w:b/>
                <w:sz w:val="24"/>
                <w:szCs w:val="28"/>
              </w:rPr>
              <w:t>元</w:t>
            </w:r>
            <w:r>
              <w:rPr>
                <w:rFonts w:eastAsia="仿宋_GB2312"/>
                <w:b/>
                <w:sz w:val="24"/>
                <w:szCs w:val="28"/>
              </w:rPr>
              <w:t>)</w:t>
            </w:r>
          </w:p>
        </w:tc>
      </w:tr>
      <w:tr w:rsidR="004D3222" w:rsidTr="004D3222">
        <w:trPr>
          <w:cantSplit/>
          <w:trHeight w:val="919"/>
          <w:jc w:val="center"/>
        </w:trPr>
        <w:tc>
          <w:tcPr>
            <w:tcW w:w="437" w:type="dxa"/>
            <w:vMerge/>
            <w:vAlign w:val="center"/>
          </w:tcPr>
          <w:p w:rsidR="004D3222" w:rsidRDefault="004D3222" w:rsidP="004D3222">
            <w:pPr>
              <w:spacing w:line="440" w:lineRule="exact"/>
              <w:jc w:val="center"/>
              <w:rPr>
                <w:rFonts w:eastAsia="仿宋_GB2312"/>
                <w:b/>
                <w:bCs/>
                <w:sz w:val="24"/>
                <w:szCs w:val="28"/>
              </w:rPr>
            </w:pPr>
          </w:p>
        </w:tc>
        <w:tc>
          <w:tcPr>
            <w:tcW w:w="1545" w:type="dxa"/>
            <w:vMerge/>
            <w:vAlign w:val="center"/>
          </w:tcPr>
          <w:p w:rsidR="004D3222" w:rsidRDefault="004D3222" w:rsidP="004D3222">
            <w:pPr>
              <w:spacing w:line="440" w:lineRule="exact"/>
              <w:jc w:val="center"/>
              <w:rPr>
                <w:rFonts w:eastAsia="仿宋_GB2312"/>
                <w:b/>
                <w:bCs/>
                <w:sz w:val="24"/>
                <w:szCs w:val="28"/>
              </w:rPr>
            </w:pPr>
          </w:p>
        </w:tc>
        <w:tc>
          <w:tcPr>
            <w:tcW w:w="525" w:type="dxa"/>
            <w:vAlign w:val="center"/>
          </w:tcPr>
          <w:p w:rsidR="004D3222" w:rsidRDefault="004D3222" w:rsidP="004D3222">
            <w:pPr>
              <w:ind w:rightChars="-51" w:right="-112"/>
              <w:jc w:val="center"/>
              <w:rPr>
                <w:rFonts w:eastAsia="仿宋_GB2312"/>
                <w:b/>
                <w:sz w:val="24"/>
                <w:szCs w:val="28"/>
              </w:rPr>
            </w:pPr>
            <w:r>
              <w:rPr>
                <w:rFonts w:eastAsia="仿宋_GB2312" w:hint="eastAsia"/>
                <w:b/>
                <w:sz w:val="24"/>
                <w:szCs w:val="28"/>
              </w:rPr>
              <w:t>层数</w:t>
            </w:r>
          </w:p>
        </w:tc>
        <w:tc>
          <w:tcPr>
            <w:tcW w:w="979" w:type="dxa"/>
            <w:vAlign w:val="center"/>
          </w:tcPr>
          <w:p w:rsidR="004D3222" w:rsidRDefault="004D3222" w:rsidP="004D3222">
            <w:pPr>
              <w:jc w:val="center"/>
              <w:rPr>
                <w:rFonts w:eastAsia="仿宋_GB2312"/>
                <w:b/>
                <w:sz w:val="24"/>
                <w:szCs w:val="28"/>
              </w:rPr>
            </w:pPr>
            <w:r>
              <w:rPr>
                <w:rFonts w:eastAsia="仿宋_GB2312" w:hint="eastAsia"/>
                <w:b/>
                <w:sz w:val="24"/>
                <w:szCs w:val="28"/>
              </w:rPr>
              <w:t>面积</w:t>
            </w:r>
          </w:p>
          <w:p w:rsidR="004D3222" w:rsidRDefault="004D3222" w:rsidP="004D3222">
            <w:pPr>
              <w:jc w:val="center"/>
              <w:rPr>
                <w:rFonts w:eastAsia="仿宋_GB2312"/>
                <w:b/>
                <w:sz w:val="24"/>
                <w:szCs w:val="28"/>
              </w:rPr>
            </w:pPr>
            <w:r>
              <w:rPr>
                <w:rFonts w:eastAsia="仿宋_GB2312" w:hint="eastAsia"/>
                <w:b/>
                <w:sz w:val="24"/>
                <w:szCs w:val="28"/>
              </w:rPr>
              <w:t>(</w:t>
            </w:r>
            <w:r>
              <w:rPr>
                <w:rFonts w:eastAsia="仿宋_GB2312"/>
                <w:b/>
                <w:sz w:val="24"/>
                <w:szCs w:val="28"/>
              </w:rPr>
              <w:t>m</w:t>
            </w:r>
            <w:r>
              <w:rPr>
                <w:rFonts w:eastAsia="仿宋_GB2312"/>
                <w:b/>
                <w:sz w:val="24"/>
                <w:szCs w:val="28"/>
                <w:vertAlign w:val="superscript"/>
              </w:rPr>
              <w:t>2</w:t>
            </w:r>
            <w:r>
              <w:rPr>
                <w:rFonts w:eastAsia="仿宋_GB2312" w:hint="eastAsia"/>
                <w:b/>
                <w:sz w:val="24"/>
                <w:szCs w:val="28"/>
              </w:rPr>
              <w:t>)</w:t>
            </w:r>
          </w:p>
        </w:tc>
        <w:tc>
          <w:tcPr>
            <w:tcW w:w="610" w:type="dxa"/>
            <w:vAlign w:val="center"/>
          </w:tcPr>
          <w:p w:rsidR="004D3222" w:rsidRDefault="004D3222" w:rsidP="004D3222">
            <w:pPr>
              <w:ind w:rightChars="-51" w:right="-112"/>
              <w:rPr>
                <w:rFonts w:eastAsia="仿宋_GB2312"/>
                <w:b/>
                <w:sz w:val="24"/>
                <w:szCs w:val="28"/>
              </w:rPr>
            </w:pPr>
            <w:r>
              <w:rPr>
                <w:rFonts w:eastAsia="仿宋_GB2312" w:hint="eastAsia"/>
                <w:b/>
                <w:sz w:val="24"/>
                <w:szCs w:val="28"/>
              </w:rPr>
              <w:t>方案</w:t>
            </w:r>
          </w:p>
        </w:tc>
        <w:tc>
          <w:tcPr>
            <w:tcW w:w="709" w:type="dxa"/>
            <w:vAlign w:val="center"/>
          </w:tcPr>
          <w:p w:rsidR="004D3222" w:rsidRDefault="004D3222" w:rsidP="004D3222">
            <w:pPr>
              <w:jc w:val="center"/>
              <w:rPr>
                <w:rFonts w:eastAsia="仿宋_GB2312"/>
                <w:b/>
                <w:sz w:val="24"/>
                <w:szCs w:val="28"/>
              </w:rPr>
            </w:pPr>
            <w:r>
              <w:rPr>
                <w:rFonts w:eastAsia="仿宋_GB2312" w:hint="eastAsia"/>
                <w:b/>
                <w:sz w:val="24"/>
                <w:szCs w:val="28"/>
              </w:rPr>
              <w:t>初步设计</w:t>
            </w:r>
          </w:p>
        </w:tc>
        <w:tc>
          <w:tcPr>
            <w:tcW w:w="1134" w:type="dxa"/>
            <w:vAlign w:val="center"/>
          </w:tcPr>
          <w:p w:rsidR="004D3222" w:rsidRDefault="004D3222" w:rsidP="004D3222">
            <w:pPr>
              <w:jc w:val="center"/>
              <w:rPr>
                <w:rFonts w:eastAsia="仿宋_GB2312"/>
                <w:b/>
                <w:sz w:val="24"/>
                <w:szCs w:val="28"/>
              </w:rPr>
            </w:pPr>
            <w:r>
              <w:rPr>
                <w:rFonts w:eastAsia="仿宋_GB2312" w:hint="eastAsia"/>
                <w:b/>
                <w:sz w:val="24"/>
                <w:szCs w:val="28"/>
              </w:rPr>
              <w:t>施工图设计</w:t>
            </w:r>
          </w:p>
        </w:tc>
        <w:tc>
          <w:tcPr>
            <w:tcW w:w="1134" w:type="dxa"/>
            <w:vMerge/>
            <w:vAlign w:val="center"/>
          </w:tcPr>
          <w:p w:rsidR="004D3222" w:rsidRDefault="004D3222" w:rsidP="004D3222">
            <w:pPr>
              <w:spacing w:line="440" w:lineRule="exact"/>
              <w:jc w:val="center"/>
              <w:rPr>
                <w:rFonts w:eastAsia="仿宋_GB2312"/>
                <w:b/>
                <w:bCs/>
                <w:sz w:val="24"/>
                <w:szCs w:val="28"/>
              </w:rPr>
            </w:pPr>
          </w:p>
        </w:tc>
        <w:tc>
          <w:tcPr>
            <w:tcW w:w="992" w:type="dxa"/>
            <w:vMerge/>
            <w:vAlign w:val="center"/>
          </w:tcPr>
          <w:p w:rsidR="004D3222" w:rsidRDefault="004D3222" w:rsidP="004D3222">
            <w:pPr>
              <w:spacing w:line="440" w:lineRule="exact"/>
              <w:jc w:val="center"/>
              <w:rPr>
                <w:rFonts w:eastAsia="仿宋_GB2312"/>
                <w:b/>
                <w:bCs/>
                <w:sz w:val="24"/>
                <w:szCs w:val="28"/>
              </w:rPr>
            </w:pPr>
          </w:p>
        </w:tc>
        <w:tc>
          <w:tcPr>
            <w:tcW w:w="862" w:type="dxa"/>
            <w:vMerge/>
            <w:vAlign w:val="center"/>
          </w:tcPr>
          <w:p w:rsidR="004D3222" w:rsidRDefault="004D3222" w:rsidP="004D3222">
            <w:pPr>
              <w:spacing w:line="440" w:lineRule="exact"/>
              <w:jc w:val="center"/>
              <w:rPr>
                <w:rFonts w:eastAsia="仿宋_GB2312"/>
                <w:b/>
                <w:bCs/>
                <w:sz w:val="24"/>
                <w:szCs w:val="28"/>
              </w:rPr>
            </w:pPr>
          </w:p>
        </w:tc>
      </w:tr>
      <w:tr w:rsidR="004D3222" w:rsidTr="004D3222">
        <w:trPr>
          <w:trHeight w:val="429"/>
          <w:jc w:val="center"/>
        </w:trPr>
        <w:tc>
          <w:tcPr>
            <w:tcW w:w="437" w:type="dxa"/>
            <w:vAlign w:val="center"/>
          </w:tcPr>
          <w:p w:rsidR="004D3222" w:rsidRDefault="004D3222" w:rsidP="004D3222">
            <w:pPr>
              <w:jc w:val="center"/>
              <w:rPr>
                <w:rFonts w:eastAsia="仿宋_GB2312"/>
                <w:sz w:val="24"/>
                <w:szCs w:val="28"/>
              </w:rPr>
            </w:pPr>
            <w:r>
              <w:rPr>
                <w:rFonts w:eastAsia="仿宋_GB2312"/>
                <w:sz w:val="24"/>
                <w:szCs w:val="28"/>
              </w:rPr>
              <w:t>1</w:t>
            </w:r>
          </w:p>
        </w:tc>
        <w:tc>
          <w:tcPr>
            <w:tcW w:w="1545" w:type="dxa"/>
            <w:vAlign w:val="center"/>
          </w:tcPr>
          <w:p w:rsidR="004D3222" w:rsidRDefault="004D3222" w:rsidP="004D3222">
            <w:pPr>
              <w:rPr>
                <w:rFonts w:eastAsia="仿宋_GB2312"/>
                <w:sz w:val="24"/>
                <w:szCs w:val="28"/>
              </w:rPr>
            </w:pPr>
          </w:p>
        </w:tc>
        <w:tc>
          <w:tcPr>
            <w:tcW w:w="525" w:type="dxa"/>
            <w:vAlign w:val="center"/>
          </w:tcPr>
          <w:p w:rsidR="004D3222" w:rsidRDefault="004D3222" w:rsidP="004D3222">
            <w:pPr>
              <w:jc w:val="center"/>
              <w:rPr>
                <w:rFonts w:eastAsia="仿宋_GB2312"/>
                <w:sz w:val="24"/>
                <w:szCs w:val="28"/>
              </w:rPr>
            </w:pPr>
          </w:p>
        </w:tc>
        <w:tc>
          <w:tcPr>
            <w:tcW w:w="979" w:type="dxa"/>
            <w:vAlign w:val="center"/>
          </w:tcPr>
          <w:p w:rsidR="004D3222" w:rsidRDefault="004D3222" w:rsidP="004D3222">
            <w:pPr>
              <w:jc w:val="center"/>
              <w:rPr>
                <w:rFonts w:eastAsia="仿宋_GB2312"/>
                <w:sz w:val="24"/>
                <w:szCs w:val="28"/>
              </w:rPr>
            </w:pPr>
          </w:p>
        </w:tc>
        <w:tc>
          <w:tcPr>
            <w:tcW w:w="610" w:type="dxa"/>
            <w:vAlign w:val="center"/>
          </w:tcPr>
          <w:p w:rsidR="004D3222" w:rsidRDefault="004D3222" w:rsidP="004D3222">
            <w:pPr>
              <w:jc w:val="center"/>
              <w:rPr>
                <w:rFonts w:eastAsia="仿宋_GB2312"/>
                <w:sz w:val="24"/>
                <w:szCs w:val="28"/>
              </w:rPr>
            </w:pPr>
            <w:r>
              <w:rPr>
                <w:rFonts w:eastAsia="仿宋_GB2312" w:hint="eastAsia"/>
                <w:sz w:val="24"/>
                <w:szCs w:val="28"/>
              </w:rPr>
              <w:t>√</w:t>
            </w:r>
          </w:p>
        </w:tc>
        <w:tc>
          <w:tcPr>
            <w:tcW w:w="709" w:type="dxa"/>
            <w:vAlign w:val="center"/>
          </w:tcPr>
          <w:p w:rsidR="004D3222" w:rsidRDefault="004D3222" w:rsidP="004D3222">
            <w:pPr>
              <w:jc w:val="center"/>
              <w:rPr>
                <w:rFonts w:eastAsia="仿宋_GB2312"/>
                <w:sz w:val="24"/>
                <w:szCs w:val="28"/>
              </w:rPr>
            </w:pPr>
            <w:r>
              <w:rPr>
                <w:rFonts w:eastAsia="仿宋_GB2312" w:hint="eastAsia"/>
                <w:sz w:val="24"/>
                <w:szCs w:val="28"/>
              </w:rPr>
              <w:t>√</w:t>
            </w:r>
          </w:p>
        </w:tc>
        <w:tc>
          <w:tcPr>
            <w:tcW w:w="1134" w:type="dxa"/>
            <w:vAlign w:val="center"/>
          </w:tcPr>
          <w:p w:rsidR="004D3222" w:rsidRDefault="004D3222" w:rsidP="004D3222">
            <w:pPr>
              <w:jc w:val="center"/>
              <w:rPr>
                <w:rFonts w:eastAsia="仿宋_GB2312"/>
                <w:sz w:val="24"/>
                <w:szCs w:val="28"/>
              </w:rPr>
            </w:pPr>
            <w:r>
              <w:rPr>
                <w:rFonts w:eastAsia="仿宋_GB2312" w:hint="eastAsia"/>
                <w:sz w:val="24"/>
                <w:szCs w:val="28"/>
              </w:rPr>
              <w:t>√</w:t>
            </w:r>
          </w:p>
        </w:tc>
        <w:tc>
          <w:tcPr>
            <w:tcW w:w="1134" w:type="dxa"/>
            <w:vAlign w:val="center"/>
          </w:tcPr>
          <w:p w:rsidR="004D3222" w:rsidRDefault="004D3222" w:rsidP="004D3222">
            <w:pPr>
              <w:jc w:val="center"/>
              <w:rPr>
                <w:rFonts w:eastAsia="仿宋_GB2312"/>
                <w:sz w:val="24"/>
                <w:szCs w:val="28"/>
              </w:rPr>
            </w:pPr>
          </w:p>
        </w:tc>
        <w:tc>
          <w:tcPr>
            <w:tcW w:w="992" w:type="dxa"/>
            <w:vAlign w:val="center"/>
          </w:tcPr>
          <w:p w:rsidR="004D3222" w:rsidRDefault="004D3222" w:rsidP="004D3222">
            <w:pPr>
              <w:jc w:val="center"/>
              <w:rPr>
                <w:rFonts w:eastAsia="仿宋_GB2312"/>
                <w:sz w:val="24"/>
                <w:szCs w:val="28"/>
              </w:rPr>
            </w:pPr>
          </w:p>
        </w:tc>
        <w:tc>
          <w:tcPr>
            <w:tcW w:w="862" w:type="dxa"/>
            <w:vAlign w:val="center"/>
          </w:tcPr>
          <w:p w:rsidR="004D3222" w:rsidRDefault="004D3222" w:rsidP="004D3222">
            <w:pPr>
              <w:jc w:val="center"/>
              <w:rPr>
                <w:rFonts w:eastAsia="仿宋_GB2312"/>
                <w:sz w:val="24"/>
                <w:szCs w:val="28"/>
              </w:rPr>
            </w:pPr>
          </w:p>
        </w:tc>
      </w:tr>
      <w:tr w:rsidR="004D3222" w:rsidTr="004D3222">
        <w:trPr>
          <w:trHeight w:val="437"/>
          <w:jc w:val="center"/>
        </w:trPr>
        <w:tc>
          <w:tcPr>
            <w:tcW w:w="437" w:type="dxa"/>
            <w:vAlign w:val="center"/>
          </w:tcPr>
          <w:p w:rsidR="004D3222" w:rsidRDefault="004D3222" w:rsidP="004D3222">
            <w:pPr>
              <w:jc w:val="center"/>
              <w:rPr>
                <w:rFonts w:eastAsia="仿宋_GB2312"/>
                <w:sz w:val="24"/>
                <w:szCs w:val="28"/>
              </w:rPr>
            </w:pPr>
          </w:p>
        </w:tc>
        <w:tc>
          <w:tcPr>
            <w:tcW w:w="1545" w:type="dxa"/>
            <w:vAlign w:val="center"/>
          </w:tcPr>
          <w:p w:rsidR="004D3222" w:rsidRDefault="004D3222" w:rsidP="004D3222">
            <w:pPr>
              <w:rPr>
                <w:rFonts w:eastAsia="仿宋_GB2312"/>
                <w:spacing w:val="-20"/>
                <w:sz w:val="24"/>
                <w:szCs w:val="28"/>
              </w:rPr>
            </w:pPr>
          </w:p>
        </w:tc>
        <w:tc>
          <w:tcPr>
            <w:tcW w:w="525" w:type="dxa"/>
            <w:vAlign w:val="center"/>
          </w:tcPr>
          <w:p w:rsidR="004D3222" w:rsidRDefault="004D3222" w:rsidP="004D3222">
            <w:pPr>
              <w:jc w:val="center"/>
              <w:rPr>
                <w:rFonts w:eastAsia="仿宋_GB2312"/>
                <w:sz w:val="24"/>
                <w:szCs w:val="28"/>
              </w:rPr>
            </w:pPr>
          </w:p>
        </w:tc>
        <w:tc>
          <w:tcPr>
            <w:tcW w:w="979" w:type="dxa"/>
            <w:vAlign w:val="center"/>
          </w:tcPr>
          <w:p w:rsidR="004D3222" w:rsidRDefault="004D3222" w:rsidP="004D3222">
            <w:pPr>
              <w:jc w:val="center"/>
              <w:rPr>
                <w:rFonts w:eastAsia="仿宋_GB2312"/>
                <w:sz w:val="24"/>
                <w:szCs w:val="28"/>
              </w:rPr>
            </w:pPr>
          </w:p>
        </w:tc>
        <w:tc>
          <w:tcPr>
            <w:tcW w:w="610" w:type="dxa"/>
            <w:vAlign w:val="center"/>
          </w:tcPr>
          <w:p w:rsidR="004D3222" w:rsidRDefault="004D3222" w:rsidP="004D3222">
            <w:pPr>
              <w:jc w:val="center"/>
              <w:rPr>
                <w:rFonts w:eastAsia="仿宋_GB2312"/>
                <w:sz w:val="24"/>
                <w:szCs w:val="28"/>
              </w:rPr>
            </w:pPr>
          </w:p>
        </w:tc>
        <w:tc>
          <w:tcPr>
            <w:tcW w:w="709" w:type="dxa"/>
            <w:vAlign w:val="center"/>
          </w:tcPr>
          <w:p w:rsidR="004D3222" w:rsidRDefault="004D3222" w:rsidP="004D3222">
            <w:pPr>
              <w:jc w:val="center"/>
              <w:rPr>
                <w:rFonts w:eastAsia="仿宋_GB2312"/>
                <w:sz w:val="24"/>
                <w:szCs w:val="28"/>
              </w:rPr>
            </w:pPr>
          </w:p>
        </w:tc>
        <w:tc>
          <w:tcPr>
            <w:tcW w:w="1134" w:type="dxa"/>
            <w:vAlign w:val="center"/>
          </w:tcPr>
          <w:p w:rsidR="004D3222" w:rsidRDefault="004D3222" w:rsidP="004D3222">
            <w:pPr>
              <w:jc w:val="center"/>
              <w:rPr>
                <w:rFonts w:eastAsia="仿宋_GB2312"/>
                <w:sz w:val="24"/>
                <w:szCs w:val="28"/>
              </w:rPr>
            </w:pPr>
          </w:p>
        </w:tc>
        <w:tc>
          <w:tcPr>
            <w:tcW w:w="1134" w:type="dxa"/>
            <w:vAlign w:val="center"/>
          </w:tcPr>
          <w:p w:rsidR="004D3222" w:rsidRDefault="004D3222" w:rsidP="004D3222">
            <w:pPr>
              <w:jc w:val="center"/>
              <w:rPr>
                <w:rFonts w:eastAsia="仿宋_GB2312"/>
                <w:sz w:val="24"/>
                <w:szCs w:val="28"/>
              </w:rPr>
            </w:pPr>
          </w:p>
        </w:tc>
        <w:tc>
          <w:tcPr>
            <w:tcW w:w="992" w:type="dxa"/>
            <w:vAlign w:val="center"/>
          </w:tcPr>
          <w:p w:rsidR="004D3222" w:rsidRDefault="004D3222" w:rsidP="004D3222">
            <w:pPr>
              <w:jc w:val="center"/>
              <w:rPr>
                <w:rFonts w:eastAsia="仿宋_GB2312"/>
                <w:sz w:val="24"/>
                <w:szCs w:val="28"/>
              </w:rPr>
            </w:pPr>
          </w:p>
        </w:tc>
        <w:tc>
          <w:tcPr>
            <w:tcW w:w="862" w:type="dxa"/>
            <w:vAlign w:val="center"/>
          </w:tcPr>
          <w:p w:rsidR="004D3222" w:rsidRDefault="004D3222" w:rsidP="004D3222">
            <w:pPr>
              <w:jc w:val="center"/>
              <w:rPr>
                <w:rFonts w:eastAsia="仿宋_GB2312"/>
                <w:sz w:val="24"/>
                <w:szCs w:val="28"/>
              </w:rPr>
            </w:pPr>
          </w:p>
        </w:tc>
      </w:tr>
      <w:tr w:rsidR="004D3222" w:rsidTr="004D3222">
        <w:trPr>
          <w:cantSplit/>
          <w:trHeight w:val="669"/>
          <w:jc w:val="center"/>
        </w:trPr>
        <w:tc>
          <w:tcPr>
            <w:tcW w:w="437" w:type="dxa"/>
            <w:vAlign w:val="center"/>
          </w:tcPr>
          <w:p w:rsidR="004D3222" w:rsidRDefault="004D3222" w:rsidP="004D3222">
            <w:pPr>
              <w:spacing w:line="340" w:lineRule="exact"/>
              <w:jc w:val="center"/>
              <w:rPr>
                <w:rFonts w:eastAsia="仿宋_GB2312"/>
                <w:sz w:val="24"/>
                <w:szCs w:val="28"/>
              </w:rPr>
            </w:pPr>
            <w:r>
              <w:rPr>
                <w:rFonts w:eastAsia="仿宋_GB2312" w:hint="eastAsia"/>
                <w:sz w:val="24"/>
                <w:szCs w:val="28"/>
              </w:rPr>
              <w:t>说</w:t>
            </w:r>
          </w:p>
          <w:p w:rsidR="004D3222" w:rsidRDefault="004D3222" w:rsidP="004D3222">
            <w:pPr>
              <w:spacing w:line="340" w:lineRule="exact"/>
              <w:jc w:val="center"/>
              <w:rPr>
                <w:rFonts w:eastAsia="仿宋_GB2312"/>
                <w:sz w:val="24"/>
                <w:szCs w:val="28"/>
              </w:rPr>
            </w:pPr>
            <w:r>
              <w:rPr>
                <w:rFonts w:eastAsia="仿宋_GB2312" w:hint="eastAsia"/>
                <w:sz w:val="24"/>
                <w:szCs w:val="28"/>
              </w:rPr>
              <w:t>明</w:t>
            </w:r>
          </w:p>
        </w:tc>
        <w:tc>
          <w:tcPr>
            <w:tcW w:w="8490" w:type="dxa"/>
            <w:gridSpan w:val="9"/>
            <w:vAlign w:val="center"/>
          </w:tcPr>
          <w:p w:rsidR="004D3222" w:rsidRDefault="004D3222" w:rsidP="004D3222">
            <w:pPr>
              <w:widowControl w:val="0"/>
              <w:numPr>
                <w:ilvl w:val="0"/>
                <w:numId w:val="5"/>
              </w:numPr>
              <w:adjustRightInd/>
              <w:snapToGrid/>
              <w:spacing w:after="0"/>
              <w:ind w:left="357" w:hanging="357"/>
              <w:rPr>
                <w:rFonts w:eastAsia="仿宋_GB2312"/>
                <w:sz w:val="24"/>
                <w:szCs w:val="28"/>
              </w:rPr>
            </w:pPr>
          </w:p>
        </w:tc>
      </w:tr>
    </w:tbl>
    <w:p w:rsidR="004D3222" w:rsidRDefault="004D3222" w:rsidP="00DC16E8">
      <w:pPr>
        <w:spacing w:afterLines="50"/>
        <w:ind w:firstLine="556"/>
        <w:rPr>
          <w:rFonts w:eastAsia="仿宋_GB2312"/>
          <w:sz w:val="24"/>
        </w:rPr>
      </w:pPr>
      <w:r>
        <w:rPr>
          <w:rFonts w:eastAsia="黑体" w:hint="eastAsia"/>
          <w:bCs/>
          <w:sz w:val="24"/>
        </w:rPr>
        <w:t>第三条</w:t>
      </w:r>
      <w:r>
        <w:rPr>
          <w:rFonts w:eastAsia="仿宋_GB2312" w:hint="eastAsia"/>
          <w:sz w:val="24"/>
        </w:rPr>
        <w:t>委托方应向设计方提交的有关资料及文件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2209"/>
        <w:gridCol w:w="768"/>
        <w:gridCol w:w="2409"/>
        <w:gridCol w:w="2410"/>
      </w:tblGrid>
      <w:tr w:rsidR="004D3222" w:rsidTr="004D3222">
        <w:trPr>
          <w:jc w:val="center"/>
        </w:trPr>
        <w:tc>
          <w:tcPr>
            <w:tcW w:w="986" w:type="dxa"/>
            <w:vAlign w:val="center"/>
          </w:tcPr>
          <w:p w:rsidR="004D3222" w:rsidRDefault="004D3222" w:rsidP="00DC16E8">
            <w:pPr>
              <w:spacing w:beforeLines="50"/>
              <w:jc w:val="center"/>
              <w:rPr>
                <w:rFonts w:eastAsia="仿宋_GB2312"/>
                <w:b/>
                <w:bCs/>
                <w:sz w:val="24"/>
                <w:szCs w:val="28"/>
              </w:rPr>
            </w:pPr>
            <w:r>
              <w:rPr>
                <w:rFonts w:eastAsia="仿宋_GB2312" w:hint="eastAsia"/>
                <w:b/>
                <w:bCs/>
                <w:sz w:val="24"/>
                <w:szCs w:val="28"/>
              </w:rPr>
              <w:t>序号</w:t>
            </w:r>
          </w:p>
        </w:tc>
        <w:tc>
          <w:tcPr>
            <w:tcW w:w="2209" w:type="dxa"/>
            <w:vAlign w:val="center"/>
          </w:tcPr>
          <w:p w:rsidR="004D3222" w:rsidRDefault="004D3222" w:rsidP="00DC16E8">
            <w:pPr>
              <w:spacing w:beforeLines="50"/>
              <w:jc w:val="center"/>
              <w:rPr>
                <w:rFonts w:eastAsia="仿宋_GB2312"/>
                <w:b/>
                <w:bCs/>
                <w:sz w:val="24"/>
                <w:szCs w:val="28"/>
              </w:rPr>
            </w:pPr>
            <w:r>
              <w:rPr>
                <w:rFonts w:eastAsia="仿宋_GB2312" w:hint="eastAsia"/>
                <w:b/>
                <w:bCs/>
                <w:sz w:val="24"/>
                <w:szCs w:val="28"/>
              </w:rPr>
              <w:t>资料及文件名称</w:t>
            </w:r>
          </w:p>
        </w:tc>
        <w:tc>
          <w:tcPr>
            <w:tcW w:w="768" w:type="dxa"/>
            <w:vAlign w:val="center"/>
          </w:tcPr>
          <w:p w:rsidR="004D3222" w:rsidRDefault="004D3222" w:rsidP="00DC16E8">
            <w:pPr>
              <w:spacing w:beforeLines="50"/>
              <w:jc w:val="center"/>
              <w:rPr>
                <w:rFonts w:eastAsia="仿宋_GB2312"/>
                <w:b/>
                <w:bCs/>
                <w:sz w:val="24"/>
                <w:szCs w:val="28"/>
              </w:rPr>
            </w:pPr>
            <w:r>
              <w:rPr>
                <w:rFonts w:eastAsia="仿宋_GB2312" w:hint="eastAsia"/>
                <w:b/>
                <w:bCs/>
                <w:sz w:val="24"/>
                <w:szCs w:val="28"/>
              </w:rPr>
              <w:t>份数</w:t>
            </w:r>
          </w:p>
        </w:tc>
        <w:tc>
          <w:tcPr>
            <w:tcW w:w="2409" w:type="dxa"/>
            <w:vAlign w:val="center"/>
          </w:tcPr>
          <w:p w:rsidR="004D3222" w:rsidRDefault="004D3222" w:rsidP="00DC16E8">
            <w:pPr>
              <w:spacing w:beforeLines="50"/>
              <w:jc w:val="center"/>
              <w:rPr>
                <w:rFonts w:eastAsia="仿宋_GB2312"/>
                <w:b/>
                <w:bCs/>
                <w:sz w:val="24"/>
                <w:szCs w:val="28"/>
              </w:rPr>
            </w:pPr>
            <w:r>
              <w:rPr>
                <w:rFonts w:eastAsia="仿宋_GB2312" w:hint="eastAsia"/>
                <w:b/>
                <w:bCs/>
                <w:sz w:val="24"/>
                <w:szCs w:val="28"/>
              </w:rPr>
              <w:t>提交日期</w:t>
            </w:r>
          </w:p>
        </w:tc>
        <w:tc>
          <w:tcPr>
            <w:tcW w:w="2410" w:type="dxa"/>
            <w:vAlign w:val="center"/>
          </w:tcPr>
          <w:p w:rsidR="004D3222" w:rsidRDefault="004D3222" w:rsidP="00DC16E8">
            <w:pPr>
              <w:spacing w:beforeLines="50"/>
              <w:jc w:val="center"/>
              <w:rPr>
                <w:rFonts w:eastAsia="仿宋_GB2312"/>
                <w:b/>
                <w:bCs/>
                <w:sz w:val="24"/>
                <w:szCs w:val="28"/>
              </w:rPr>
            </w:pPr>
            <w:r>
              <w:rPr>
                <w:rFonts w:eastAsia="仿宋_GB2312" w:hint="eastAsia"/>
                <w:b/>
                <w:bCs/>
                <w:sz w:val="24"/>
                <w:szCs w:val="28"/>
              </w:rPr>
              <w:t>有关事宜</w:t>
            </w:r>
          </w:p>
        </w:tc>
      </w:tr>
      <w:tr w:rsidR="004D3222" w:rsidTr="004D3222">
        <w:trPr>
          <w:cantSplit/>
          <w:trHeight w:val="387"/>
          <w:jc w:val="center"/>
        </w:trPr>
        <w:tc>
          <w:tcPr>
            <w:tcW w:w="986" w:type="dxa"/>
            <w:vAlign w:val="center"/>
          </w:tcPr>
          <w:p w:rsidR="004D3222" w:rsidRDefault="004D3222" w:rsidP="00DC16E8">
            <w:pPr>
              <w:spacing w:beforeLines="50"/>
              <w:jc w:val="center"/>
              <w:rPr>
                <w:rFonts w:eastAsia="仿宋_GB2312"/>
                <w:sz w:val="24"/>
                <w:szCs w:val="28"/>
              </w:rPr>
            </w:pPr>
            <w:r>
              <w:rPr>
                <w:rFonts w:eastAsia="仿宋_GB2312"/>
                <w:sz w:val="24"/>
                <w:szCs w:val="28"/>
              </w:rPr>
              <w:t>1</w:t>
            </w:r>
          </w:p>
        </w:tc>
        <w:tc>
          <w:tcPr>
            <w:tcW w:w="2209" w:type="dxa"/>
            <w:vAlign w:val="center"/>
          </w:tcPr>
          <w:p w:rsidR="004D3222" w:rsidRDefault="004D3222" w:rsidP="00DC16E8">
            <w:pPr>
              <w:spacing w:beforeLines="50"/>
              <w:rPr>
                <w:rFonts w:eastAsia="仿宋_GB2312"/>
                <w:sz w:val="24"/>
                <w:szCs w:val="28"/>
              </w:rPr>
            </w:pPr>
            <w:r>
              <w:rPr>
                <w:rFonts w:eastAsia="仿宋_GB2312" w:hint="eastAsia"/>
                <w:sz w:val="24"/>
                <w:szCs w:val="28"/>
              </w:rPr>
              <w:t>施工图</w:t>
            </w:r>
          </w:p>
        </w:tc>
        <w:tc>
          <w:tcPr>
            <w:tcW w:w="768" w:type="dxa"/>
            <w:vAlign w:val="center"/>
          </w:tcPr>
          <w:p w:rsidR="004D3222" w:rsidRDefault="0019391C" w:rsidP="00DC16E8">
            <w:pPr>
              <w:spacing w:beforeLines="50"/>
              <w:jc w:val="center"/>
              <w:rPr>
                <w:rFonts w:eastAsia="仿宋_GB2312"/>
                <w:sz w:val="24"/>
                <w:szCs w:val="28"/>
              </w:rPr>
            </w:pPr>
            <w:r>
              <w:rPr>
                <w:rFonts w:eastAsia="仿宋_GB2312" w:hint="eastAsia"/>
                <w:sz w:val="24"/>
                <w:szCs w:val="28"/>
              </w:rPr>
              <w:t>1</w:t>
            </w:r>
          </w:p>
        </w:tc>
        <w:tc>
          <w:tcPr>
            <w:tcW w:w="2409" w:type="dxa"/>
            <w:vAlign w:val="center"/>
          </w:tcPr>
          <w:p w:rsidR="004D3222" w:rsidRDefault="004D3222" w:rsidP="00DC16E8">
            <w:pPr>
              <w:spacing w:beforeLines="50"/>
              <w:jc w:val="center"/>
              <w:rPr>
                <w:rFonts w:eastAsia="仿宋_GB2312"/>
                <w:sz w:val="24"/>
                <w:szCs w:val="28"/>
              </w:rPr>
            </w:pPr>
            <w:r>
              <w:rPr>
                <w:rFonts w:eastAsia="仿宋_GB2312" w:hint="eastAsia"/>
                <w:sz w:val="24"/>
                <w:szCs w:val="28"/>
              </w:rPr>
              <w:t>合同签订后</w:t>
            </w:r>
            <w:r>
              <w:rPr>
                <w:rFonts w:eastAsia="仿宋_GB2312"/>
                <w:sz w:val="24"/>
                <w:szCs w:val="28"/>
              </w:rPr>
              <w:t>7</w:t>
            </w:r>
            <w:r>
              <w:rPr>
                <w:rFonts w:eastAsia="仿宋_GB2312" w:hint="eastAsia"/>
                <w:sz w:val="24"/>
                <w:szCs w:val="28"/>
              </w:rPr>
              <w:t>日内</w:t>
            </w:r>
          </w:p>
        </w:tc>
        <w:tc>
          <w:tcPr>
            <w:tcW w:w="2410" w:type="dxa"/>
            <w:vMerge w:val="restart"/>
            <w:vAlign w:val="center"/>
          </w:tcPr>
          <w:p w:rsidR="004D3222" w:rsidRDefault="004D3222" w:rsidP="00DC16E8">
            <w:pPr>
              <w:spacing w:beforeLines="50"/>
              <w:rPr>
                <w:rFonts w:eastAsia="仿宋_GB2312"/>
                <w:b/>
                <w:bCs/>
                <w:sz w:val="24"/>
                <w:szCs w:val="28"/>
              </w:rPr>
            </w:pPr>
          </w:p>
          <w:p w:rsidR="004D3222" w:rsidRDefault="004D3222" w:rsidP="00DC16E8">
            <w:pPr>
              <w:spacing w:beforeLines="50"/>
              <w:rPr>
                <w:rFonts w:eastAsia="仿宋_GB2312"/>
                <w:b/>
                <w:bCs/>
                <w:sz w:val="24"/>
                <w:szCs w:val="28"/>
              </w:rPr>
            </w:pPr>
          </w:p>
        </w:tc>
      </w:tr>
      <w:tr w:rsidR="004D3222" w:rsidTr="004D3222">
        <w:trPr>
          <w:cantSplit/>
          <w:jc w:val="center"/>
        </w:trPr>
        <w:tc>
          <w:tcPr>
            <w:tcW w:w="986" w:type="dxa"/>
            <w:vAlign w:val="center"/>
          </w:tcPr>
          <w:p w:rsidR="004D3222" w:rsidRDefault="004D3222" w:rsidP="00DC16E8">
            <w:pPr>
              <w:spacing w:beforeLines="50"/>
              <w:jc w:val="center"/>
              <w:rPr>
                <w:rFonts w:eastAsia="仿宋_GB2312"/>
                <w:sz w:val="24"/>
                <w:szCs w:val="28"/>
              </w:rPr>
            </w:pPr>
          </w:p>
        </w:tc>
        <w:tc>
          <w:tcPr>
            <w:tcW w:w="2209" w:type="dxa"/>
            <w:vAlign w:val="center"/>
          </w:tcPr>
          <w:p w:rsidR="004D3222" w:rsidRDefault="004D3222" w:rsidP="00DC16E8">
            <w:pPr>
              <w:spacing w:beforeLines="50"/>
              <w:rPr>
                <w:rFonts w:eastAsia="仿宋_GB2312"/>
                <w:sz w:val="24"/>
                <w:szCs w:val="28"/>
              </w:rPr>
            </w:pPr>
          </w:p>
        </w:tc>
        <w:tc>
          <w:tcPr>
            <w:tcW w:w="768" w:type="dxa"/>
            <w:vAlign w:val="center"/>
          </w:tcPr>
          <w:p w:rsidR="004D3222" w:rsidRDefault="004D3222" w:rsidP="00DC16E8">
            <w:pPr>
              <w:spacing w:beforeLines="50"/>
              <w:jc w:val="center"/>
              <w:rPr>
                <w:rFonts w:eastAsia="仿宋_GB2312"/>
                <w:sz w:val="24"/>
                <w:szCs w:val="28"/>
              </w:rPr>
            </w:pPr>
          </w:p>
        </w:tc>
        <w:tc>
          <w:tcPr>
            <w:tcW w:w="2409" w:type="dxa"/>
            <w:vAlign w:val="center"/>
          </w:tcPr>
          <w:p w:rsidR="004D3222" w:rsidRDefault="004D3222" w:rsidP="00DC16E8">
            <w:pPr>
              <w:spacing w:beforeLines="50"/>
              <w:jc w:val="center"/>
              <w:rPr>
                <w:rFonts w:eastAsia="仿宋_GB2312"/>
                <w:sz w:val="24"/>
                <w:szCs w:val="28"/>
              </w:rPr>
            </w:pPr>
          </w:p>
        </w:tc>
        <w:tc>
          <w:tcPr>
            <w:tcW w:w="2410" w:type="dxa"/>
            <w:vMerge/>
            <w:vAlign w:val="center"/>
          </w:tcPr>
          <w:p w:rsidR="004D3222" w:rsidRDefault="004D3222" w:rsidP="00DC16E8">
            <w:pPr>
              <w:spacing w:beforeLines="50"/>
              <w:jc w:val="center"/>
              <w:rPr>
                <w:rFonts w:eastAsia="仿宋_GB2312"/>
                <w:b/>
                <w:bCs/>
                <w:sz w:val="24"/>
                <w:szCs w:val="28"/>
              </w:rPr>
            </w:pPr>
          </w:p>
        </w:tc>
      </w:tr>
      <w:tr w:rsidR="004D3222" w:rsidTr="004D3222">
        <w:trPr>
          <w:cantSplit/>
          <w:jc w:val="center"/>
        </w:trPr>
        <w:tc>
          <w:tcPr>
            <w:tcW w:w="986" w:type="dxa"/>
            <w:vAlign w:val="center"/>
          </w:tcPr>
          <w:p w:rsidR="004D3222" w:rsidRDefault="004D3222" w:rsidP="00DC16E8">
            <w:pPr>
              <w:spacing w:beforeLines="50"/>
              <w:jc w:val="center"/>
              <w:rPr>
                <w:rFonts w:eastAsia="仿宋_GB2312"/>
                <w:sz w:val="24"/>
                <w:szCs w:val="28"/>
              </w:rPr>
            </w:pPr>
          </w:p>
        </w:tc>
        <w:tc>
          <w:tcPr>
            <w:tcW w:w="2209" w:type="dxa"/>
            <w:vAlign w:val="center"/>
          </w:tcPr>
          <w:p w:rsidR="004D3222" w:rsidRDefault="004D3222" w:rsidP="00DC16E8">
            <w:pPr>
              <w:spacing w:beforeLines="50"/>
              <w:rPr>
                <w:rFonts w:eastAsia="仿宋_GB2312"/>
                <w:sz w:val="24"/>
                <w:szCs w:val="28"/>
              </w:rPr>
            </w:pPr>
          </w:p>
        </w:tc>
        <w:tc>
          <w:tcPr>
            <w:tcW w:w="768" w:type="dxa"/>
            <w:vAlign w:val="center"/>
          </w:tcPr>
          <w:p w:rsidR="004D3222" w:rsidRDefault="004D3222" w:rsidP="00DC16E8">
            <w:pPr>
              <w:spacing w:beforeLines="50"/>
              <w:jc w:val="center"/>
              <w:rPr>
                <w:rFonts w:eastAsia="仿宋_GB2312"/>
                <w:sz w:val="24"/>
                <w:szCs w:val="28"/>
              </w:rPr>
            </w:pPr>
          </w:p>
        </w:tc>
        <w:tc>
          <w:tcPr>
            <w:tcW w:w="2409" w:type="dxa"/>
            <w:vAlign w:val="center"/>
          </w:tcPr>
          <w:p w:rsidR="004D3222" w:rsidRDefault="004D3222" w:rsidP="00DC16E8">
            <w:pPr>
              <w:spacing w:beforeLines="50"/>
              <w:jc w:val="center"/>
              <w:rPr>
                <w:rFonts w:eastAsia="仿宋_GB2312"/>
                <w:sz w:val="24"/>
                <w:szCs w:val="28"/>
              </w:rPr>
            </w:pPr>
          </w:p>
        </w:tc>
        <w:tc>
          <w:tcPr>
            <w:tcW w:w="2410" w:type="dxa"/>
            <w:vMerge/>
            <w:vAlign w:val="center"/>
          </w:tcPr>
          <w:p w:rsidR="004D3222" w:rsidRDefault="004D3222" w:rsidP="00DC16E8">
            <w:pPr>
              <w:spacing w:beforeLines="50"/>
              <w:jc w:val="center"/>
              <w:rPr>
                <w:rFonts w:eastAsia="仿宋_GB2312"/>
                <w:b/>
                <w:bCs/>
                <w:sz w:val="24"/>
                <w:szCs w:val="28"/>
              </w:rPr>
            </w:pPr>
          </w:p>
        </w:tc>
      </w:tr>
    </w:tbl>
    <w:p w:rsidR="004D3222" w:rsidRDefault="004D3222" w:rsidP="004D3222">
      <w:pPr>
        <w:rPr>
          <w:rFonts w:eastAsia="仿宋_GB2312"/>
          <w:sz w:val="28"/>
          <w:szCs w:val="28"/>
        </w:rPr>
      </w:pPr>
    </w:p>
    <w:p w:rsidR="004D3222" w:rsidRDefault="004D3222" w:rsidP="00DC16E8">
      <w:pPr>
        <w:spacing w:afterLines="50"/>
        <w:ind w:firstLine="556"/>
        <w:rPr>
          <w:rFonts w:eastAsia="仿宋_GB2312"/>
          <w:bCs/>
          <w:sz w:val="24"/>
        </w:rPr>
      </w:pPr>
      <w:r>
        <w:rPr>
          <w:rFonts w:eastAsia="黑体" w:hint="eastAsia"/>
          <w:bCs/>
          <w:sz w:val="24"/>
        </w:rPr>
        <w:t>第四条</w:t>
      </w:r>
      <w:r>
        <w:rPr>
          <w:rFonts w:eastAsia="仿宋_GB2312" w:hint="eastAsia"/>
          <w:bCs/>
          <w:sz w:val="24"/>
        </w:rPr>
        <w:t>设计方应向委托方交付的设计资料及文件</w:t>
      </w:r>
    </w:p>
    <w:p w:rsidR="004D3222" w:rsidRDefault="004D3222" w:rsidP="00DC16E8">
      <w:pPr>
        <w:spacing w:afterLines="50"/>
        <w:ind w:firstLine="556"/>
        <w:rPr>
          <w:rFonts w:eastAsia="仿宋_GB2312"/>
          <w:bCs/>
          <w:sz w:val="24"/>
        </w:rPr>
      </w:pPr>
    </w:p>
    <w:tbl>
      <w:tblPr>
        <w:tblW w:w="892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2268"/>
        <w:gridCol w:w="709"/>
        <w:gridCol w:w="2268"/>
        <w:gridCol w:w="2567"/>
      </w:tblGrid>
      <w:tr w:rsidR="004D3222" w:rsidTr="004D3222">
        <w:tc>
          <w:tcPr>
            <w:tcW w:w="1113" w:type="dxa"/>
            <w:vAlign w:val="center"/>
          </w:tcPr>
          <w:p w:rsidR="004D3222" w:rsidRDefault="004D3222" w:rsidP="00DC16E8">
            <w:pPr>
              <w:spacing w:beforeLines="25"/>
              <w:jc w:val="center"/>
              <w:rPr>
                <w:rFonts w:ascii="仿宋_GB2312" w:eastAsia="仿宋_GB2312"/>
                <w:b/>
                <w:bCs/>
                <w:sz w:val="24"/>
                <w:szCs w:val="28"/>
              </w:rPr>
            </w:pPr>
            <w:r>
              <w:rPr>
                <w:rFonts w:ascii="仿宋_GB2312" w:eastAsia="仿宋_GB2312" w:hint="eastAsia"/>
                <w:b/>
                <w:bCs/>
                <w:sz w:val="24"/>
                <w:szCs w:val="28"/>
              </w:rPr>
              <w:t>序号</w:t>
            </w:r>
          </w:p>
        </w:tc>
        <w:tc>
          <w:tcPr>
            <w:tcW w:w="2268" w:type="dxa"/>
            <w:vAlign w:val="center"/>
          </w:tcPr>
          <w:p w:rsidR="004D3222" w:rsidRDefault="004D3222" w:rsidP="00DC16E8">
            <w:pPr>
              <w:spacing w:beforeLines="25"/>
              <w:jc w:val="center"/>
              <w:rPr>
                <w:rFonts w:ascii="仿宋_GB2312" w:eastAsia="仿宋_GB2312"/>
                <w:b/>
                <w:bCs/>
                <w:sz w:val="24"/>
                <w:szCs w:val="28"/>
              </w:rPr>
            </w:pPr>
            <w:r>
              <w:rPr>
                <w:rFonts w:ascii="仿宋_GB2312" w:eastAsia="仿宋_GB2312" w:hint="eastAsia"/>
                <w:b/>
                <w:bCs/>
                <w:sz w:val="24"/>
                <w:szCs w:val="28"/>
              </w:rPr>
              <w:t>资料及文件名称</w:t>
            </w:r>
          </w:p>
        </w:tc>
        <w:tc>
          <w:tcPr>
            <w:tcW w:w="709" w:type="dxa"/>
            <w:vAlign w:val="center"/>
          </w:tcPr>
          <w:p w:rsidR="004D3222" w:rsidRDefault="004D3222" w:rsidP="00DC16E8">
            <w:pPr>
              <w:spacing w:beforeLines="25"/>
              <w:jc w:val="center"/>
              <w:rPr>
                <w:rFonts w:ascii="仿宋_GB2312" w:eastAsia="仿宋_GB2312"/>
                <w:b/>
                <w:bCs/>
                <w:sz w:val="24"/>
                <w:szCs w:val="28"/>
              </w:rPr>
            </w:pPr>
            <w:r>
              <w:rPr>
                <w:rFonts w:ascii="仿宋_GB2312" w:eastAsia="仿宋_GB2312" w:hint="eastAsia"/>
                <w:b/>
                <w:bCs/>
                <w:sz w:val="24"/>
                <w:szCs w:val="28"/>
              </w:rPr>
              <w:t>份数</w:t>
            </w:r>
          </w:p>
        </w:tc>
        <w:tc>
          <w:tcPr>
            <w:tcW w:w="2268" w:type="dxa"/>
            <w:vAlign w:val="center"/>
          </w:tcPr>
          <w:p w:rsidR="004D3222" w:rsidRDefault="004D3222" w:rsidP="00DC16E8">
            <w:pPr>
              <w:spacing w:beforeLines="25"/>
              <w:jc w:val="center"/>
              <w:rPr>
                <w:rFonts w:ascii="仿宋_GB2312" w:eastAsia="仿宋_GB2312"/>
                <w:b/>
                <w:bCs/>
                <w:sz w:val="24"/>
                <w:szCs w:val="28"/>
              </w:rPr>
            </w:pPr>
            <w:r>
              <w:rPr>
                <w:rFonts w:ascii="仿宋_GB2312" w:eastAsia="仿宋_GB2312" w:hint="eastAsia"/>
                <w:b/>
                <w:bCs/>
                <w:sz w:val="24"/>
                <w:szCs w:val="28"/>
              </w:rPr>
              <w:t>提交日期</w:t>
            </w:r>
          </w:p>
        </w:tc>
        <w:tc>
          <w:tcPr>
            <w:tcW w:w="2567" w:type="dxa"/>
            <w:vAlign w:val="center"/>
          </w:tcPr>
          <w:p w:rsidR="004D3222" w:rsidRDefault="004D3222" w:rsidP="00DC16E8">
            <w:pPr>
              <w:spacing w:beforeLines="25"/>
              <w:jc w:val="center"/>
              <w:rPr>
                <w:rFonts w:ascii="仿宋_GB2312" w:eastAsia="仿宋_GB2312"/>
                <w:b/>
                <w:bCs/>
                <w:sz w:val="24"/>
                <w:szCs w:val="28"/>
              </w:rPr>
            </w:pPr>
            <w:r>
              <w:rPr>
                <w:rFonts w:ascii="仿宋_GB2312" w:eastAsia="仿宋_GB2312" w:hint="eastAsia"/>
                <w:b/>
                <w:bCs/>
                <w:sz w:val="24"/>
                <w:szCs w:val="28"/>
              </w:rPr>
              <w:t>有关事宜</w:t>
            </w:r>
          </w:p>
        </w:tc>
      </w:tr>
      <w:tr w:rsidR="004D3222" w:rsidTr="004D3222">
        <w:trPr>
          <w:trHeight w:val="606"/>
        </w:trPr>
        <w:tc>
          <w:tcPr>
            <w:tcW w:w="1113" w:type="dxa"/>
            <w:vAlign w:val="center"/>
          </w:tcPr>
          <w:p w:rsidR="004D3222" w:rsidRDefault="004D3222" w:rsidP="00DC16E8">
            <w:pPr>
              <w:spacing w:beforeLines="25"/>
              <w:jc w:val="center"/>
              <w:rPr>
                <w:rFonts w:ascii="仿宋_GB2312" w:eastAsia="仿宋_GB2312"/>
                <w:bCs/>
                <w:sz w:val="24"/>
                <w:szCs w:val="28"/>
              </w:rPr>
            </w:pPr>
            <w:r>
              <w:rPr>
                <w:rFonts w:ascii="仿宋_GB2312" w:eastAsia="仿宋_GB2312" w:hint="eastAsia"/>
                <w:bCs/>
                <w:sz w:val="24"/>
                <w:szCs w:val="28"/>
              </w:rPr>
              <w:t>1</w:t>
            </w:r>
          </w:p>
        </w:tc>
        <w:tc>
          <w:tcPr>
            <w:tcW w:w="2268" w:type="dxa"/>
            <w:vAlign w:val="center"/>
          </w:tcPr>
          <w:p w:rsidR="004D3222" w:rsidRDefault="004D3222" w:rsidP="00DC16E8">
            <w:pPr>
              <w:spacing w:beforeLines="25"/>
              <w:rPr>
                <w:rFonts w:ascii="仿宋_GB2312" w:eastAsia="仿宋_GB2312"/>
                <w:color w:val="000000"/>
                <w:sz w:val="24"/>
                <w:szCs w:val="28"/>
                <w:lang w:val="zh-CN"/>
              </w:rPr>
            </w:pPr>
            <w:r>
              <w:rPr>
                <w:rFonts w:ascii="仿宋_GB2312" w:eastAsia="仿宋_GB2312" w:hint="eastAsia"/>
                <w:color w:val="000000"/>
                <w:sz w:val="24"/>
                <w:szCs w:val="28"/>
                <w:lang w:val="zh-CN"/>
              </w:rPr>
              <w:t>方案设计文件</w:t>
            </w:r>
          </w:p>
        </w:tc>
        <w:tc>
          <w:tcPr>
            <w:tcW w:w="709" w:type="dxa"/>
            <w:vAlign w:val="center"/>
          </w:tcPr>
          <w:p w:rsidR="004D3222" w:rsidRDefault="004D3222" w:rsidP="00DC16E8">
            <w:pPr>
              <w:spacing w:beforeLines="25"/>
              <w:jc w:val="center"/>
              <w:rPr>
                <w:rFonts w:ascii="仿宋_GB2312" w:eastAsia="仿宋_GB2312"/>
                <w:bCs/>
                <w:sz w:val="24"/>
                <w:szCs w:val="28"/>
              </w:rPr>
            </w:pPr>
            <w:r>
              <w:rPr>
                <w:rFonts w:ascii="仿宋_GB2312" w:eastAsia="仿宋_GB2312" w:hint="eastAsia"/>
                <w:bCs/>
                <w:sz w:val="24"/>
                <w:szCs w:val="28"/>
              </w:rPr>
              <w:t>2份以上</w:t>
            </w:r>
          </w:p>
        </w:tc>
        <w:tc>
          <w:tcPr>
            <w:tcW w:w="2268" w:type="dxa"/>
            <w:vAlign w:val="center"/>
          </w:tcPr>
          <w:p w:rsidR="004D3222" w:rsidRDefault="004D3222" w:rsidP="00DC16E8">
            <w:pPr>
              <w:spacing w:beforeLines="25"/>
              <w:rPr>
                <w:rFonts w:ascii="仿宋_GB2312" w:eastAsia="仿宋_GB2312"/>
                <w:bCs/>
                <w:sz w:val="24"/>
                <w:szCs w:val="28"/>
              </w:rPr>
            </w:pPr>
            <w:r>
              <w:rPr>
                <w:rFonts w:ascii="仿宋_GB2312" w:eastAsia="仿宋_GB2312" w:hint="eastAsia"/>
                <w:sz w:val="24"/>
                <w:szCs w:val="28"/>
              </w:rPr>
              <w:t>合同签订后15天内</w:t>
            </w:r>
          </w:p>
        </w:tc>
        <w:tc>
          <w:tcPr>
            <w:tcW w:w="2567" w:type="dxa"/>
            <w:vAlign w:val="center"/>
          </w:tcPr>
          <w:p w:rsidR="004D3222" w:rsidRDefault="004D3222" w:rsidP="00DC16E8">
            <w:pPr>
              <w:spacing w:beforeLines="25"/>
              <w:ind w:firstLineChars="200" w:firstLine="480"/>
              <w:rPr>
                <w:rFonts w:ascii="仿宋_GB2312" w:eastAsia="仿宋_GB2312"/>
                <w:bCs/>
                <w:sz w:val="24"/>
                <w:szCs w:val="28"/>
              </w:rPr>
            </w:pPr>
          </w:p>
        </w:tc>
      </w:tr>
      <w:tr w:rsidR="004D3222" w:rsidTr="004D3222">
        <w:trPr>
          <w:trHeight w:val="606"/>
        </w:trPr>
        <w:tc>
          <w:tcPr>
            <w:tcW w:w="1113" w:type="dxa"/>
            <w:vAlign w:val="center"/>
          </w:tcPr>
          <w:p w:rsidR="004D3222" w:rsidRDefault="004D3222" w:rsidP="00DC16E8">
            <w:pPr>
              <w:spacing w:beforeLines="25"/>
              <w:jc w:val="center"/>
              <w:rPr>
                <w:rFonts w:ascii="仿宋_GB2312" w:eastAsia="仿宋_GB2312"/>
                <w:bCs/>
                <w:sz w:val="24"/>
                <w:szCs w:val="28"/>
              </w:rPr>
            </w:pPr>
            <w:r>
              <w:rPr>
                <w:rFonts w:ascii="仿宋_GB2312" w:eastAsia="仿宋_GB2312" w:hint="eastAsia"/>
                <w:bCs/>
                <w:sz w:val="24"/>
                <w:szCs w:val="28"/>
              </w:rPr>
              <w:t>2</w:t>
            </w:r>
          </w:p>
        </w:tc>
        <w:tc>
          <w:tcPr>
            <w:tcW w:w="2268" w:type="dxa"/>
            <w:vAlign w:val="center"/>
          </w:tcPr>
          <w:p w:rsidR="004D3222" w:rsidRDefault="004D3222" w:rsidP="00DC16E8">
            <w:pPr>
              <w:spacing w:beforeLines="25"/>
              <w:rPr>
                <w:rFonts w:ascii="仿宋_GB2312" w:eastAsia="仿宋_GB2312"/>
                <w:color w:val="000000"/>
                <w:sz w:val="24"/>
                <w:szCs w:val="28"/>
                <w:lang w:val="zh-CN"/>
              </w:rPr>
            </w:pPr>
            <w:r>
              <w:rPr>
                <w:rFonts w:ascii="仿宋_GB2312" w:eastAsia="仿宋_GB2312" w:hint="eastAsia"/>
                <w:bCs/>
                <w:sz w:val="24"/>
                <w:szCs w:val="28"/>
              </w:rPr>
              <w:t>施工图设计文件</w:t>
            </w:r>
          </w:p>
        </w:tc>
        <w:tc>
          <w:tcPr>
            <w:tcW w:w="709" w:type="dxa"/>
            <w:vAlign w:val="center"/>
          </w:tcPr>
          <w:p w:rsidR="004D3222" w:rsidRDefault="004D3222" w:rsidP="00DC16E8">
            <w:pPr>
              <w:spacing w:beforeLines="25"/>
              <w:jc w:val="center"/>
              <w:rPr>
                <w:rFonts w:ascii="仿宋_GB2312" w:eastAsia="仿宋_GB2312"/>
                <w:bCs/>
                <w:sz w:val="24"/>
                <w:szCs w:val="28"/>
              </w:rPr>
            </w:pPr>
            <w:r>
              <w:rPr>
                <w:rFonts w:ascii="仿宋_GB2312" w:eastAsia="仿宋_GB2312"/>
                <w:sz w:val="24"/>
                <w:szCs w:val="28"/>
              </w:rPr>
              <w:t>8</w:t>
            </w:r>
          </w:p>
        </w:tc>
        <w:tc>
          <w:tcPr>
            <w:tcW w:w="2268" w:type="dxa"/>
            <w:vAlign w:val="center"/>
          </w:tcPr>
          <w:p w:rsidR="004D3222" w:rsidRDefault="004D3222" w:rsidP="00DC16E8">
            <w:pPr>
              <w:spacing w:beforeLines="25"/>
              <w:rPr>
                <w:rFonts w:ascii="仿宋_GB2312" w:eastAsia="仿宋_GB2312"/>
                <w:bCs/>
                <w:sz w:val="24"/>
                <w:szCs w:val="28"/>
              </w:rPr>
            </w:pPr>
            <w:r>
              <w:rPr>
                <w:rFonts w:ascii="仿宋_GB2312" w:eastAsia="仿宋_GB2312" w:hint="eastAsia"/>
                <w:sz w:val="24"/>
                <w:szCs w:val="28"/>
              </w:rPr>
              <w:t>方案设计文件提交后15天内</w:t>
            </w:r>
          </w:p>
        </w:tc>
        <w:tc>
          <w:tcPr>
            <w:tcW w:w="2567" w:type="dxa"/>
            <w:vAlign w:val="center"/>
          </w:tcPr>
          <w:p w:rsidR="004D3222" w:rsidRDefault="004D3222" w:rsidP="00DC16E8">
            <w:pPr>
              <w:spacing w:beforeLines="25"/>
              <w:ind w:firstLineChars="200" w:firstLine="480"/>
              <w:rPr>
                <w:rFonts w:ascii="仿宋_GB2312" w:eastAsia="仿宋_GB2312"/>
                <w:bCs/>
                <w:sz w:val="24"/>
                <w:szCs w:val="28"/>
              </w:rPr>
            </w:pPr>
          </w:p>
        </w:tc>
      </w:tr>
    </w:tbl>
    <w:p w:rsidR="004D3222" w:rsidRDefault="004D3222" w:rsidP="004D3222">
      <w:pPr>
        <w:spacing w:line="360" w:lineRule="auto"/>
        <w:ind w:rightChars="-32" w:right="-70" w:firstLine="422"/>
        <w:rPr>
          <w:rFonts w:eastAsia="仿宋_GB2312"/>
          <w:sz w:val="24"/>
        </w:rPr>
      </w:pPr>
      <w:r>
        <w:rPr>
          <w:rFonts w:eastAsia="黑体" w:hint="eastAsia"/>
          <w:sz w:val="24"/>
        </w:rPr>
        <w:t>第五条</w:t>
      </w:r>
      <w:r>
        <w:rPr>
          <w:rFonts w:eastAsia="仿宋_GB2312" w:hint="eastAsia"/>
          <w:sz w:val="24"/>
        </w:rPr>
        <w:t>本合同设计收费为</w:t>
      </w:r>
      <w:r>
        <w:rPr>
          <w:rFonts w:eastAsia="仿宋_GB2312" w:hint="eastAsia"/>
          <w:sz w:val="24"/>
          <w:u w:val="single"/>
        </w:rPr>
        <w:t xml:space="preserve"> ¥         </w:t>
      </w:r>
      <w:r>
        <w:rPr>
          <w:rFonts w:eastAsia="仿宋_GB2312" w:hint="eastAsia"/>
          <w:sz w:val="24"/>
        </w:rPr>
        <w:t>元（大写：</w:t>
      </w:r>
      <w:r>
        <w:rPr>
          <w:rFonts w:eastAsia="仿宋_GB2312" w:hint="eastAsia"/>
          <w:sz w:val="24"/>
          <w:u w:val="single"/>
        </w:rPr>
        <w:t xml:space="preserve">           </w:t>
      </w:r>
      <w:r>
        <w:rPr>
          <w:rFonts w:eastAsia="仿宋_GB2312" w:hint="eastAsia"/>
          <w:sz w:val="24"/>
        </w:rPr>
        <w:t>）。付款前设计人应先向发包人提供增值税专用发票（税率</w:t>
      </w:r>
      <w:r>
        <w:rPr>
          <w:rFonts w:eastAsia="仿宋_GB2312" w:hint="eastAsia"/>
          <w:sz w:val="24"/>
        </w:rPr>
        <w:t>3%</w:t>
      </w:r>
      <w:r>
        <w:rPr>
          <w:rFonts w:eastAsia="仿宋_GB2312" w:hint="eastAsia"/>
          <w:sz w:val="24"/>
        </w:rPr>
        <w:t>）。设计费支付进度详见下表。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417"/>
        <w:gridCol w:w="4536"/>
      </w:tblGrid>
      <w:tr w:rsidR="004D3222" w:rsidTr="004D3222">
        <w:tc>
          <w:tcPr>
            <w:tcW w:w="709" w:type="dxa"/>
            <w:vAlign w:val="center"/>
          </w:tcPr>
          <w:p w:rsidR="004D3222" w:rsidRDefault="004D3222" w:rsidP="00DC16E8">
            <w:pPr>
              <w:spacing w:beforeLines="25"/>
              <w:jc w:val="center"/>
              <w:rPr>
                <w:rFonts w:eastAsia="仿宋_GB2312"/>
                <w:b/>
                <w:bCs/>
                <w:sz w:val="24"/>
                <w:szCs w:val="28"/>
              </w:rPr>
            </w:pPr>
            <w:r>
              <w:rPr>
                <w:rFonts w:eastAsia="仿宋_GB2312" w:hint="eastAsia"/>
                <w:b/>
                <w:bCs/>
                <w:sz w:val="24"/>
                <w:szCs w:val="28"/>
              </w:rPr>
              <w:t>序号</w:t>
            </w:r>
          </w:p>
        </w:tc>
        <w:tc>
          <w:tcPr>
            <w:tcW w:w="1843" w:type="dxa"/>
            <w:vAlign w:val="center"/>
          </w:tcPr>
          <w:p w:rsidR="004D3222" w:rsidRDefault="004D3222" w:rsidP="00DC16E8">
            <w:pPr>
              <w:spacing w:beforeLines="25"/>
              <w:ind w:rightChars="-51" w:right="-112"/>
              <w:jc w:val="center"/>
              <w:rPr>
                <w:rFonts w:eastAsia="仿宋_GB2312"/>
                <w:b/>
                <w:bCs/>
                <w:sz w:val="24"/>
                <w:szCs w:val="28"/>
              </w:rPr>
            </w:pPr>
            <w:r>
              <w:rPr>
                <w:rFonts w:eastAsia="仿宋_GB2312" w:hint="eastAsia"/>
                <w:b/>
                <w:bCs/>
                <w:sz w:val="24"/>
                <w:szCs w:val="28"/>
              </w:rPr>
              <w:t>占总设计费比例（</w:t>
            </w:r>
            <w:r>
              <w:rPr>
                <w:rFonts w:eastAsia="仿宋_GB2312"/>
                <w:b/>
                <w:bCs/>
                <w:sz w:val="24"/>
                <w:szCs w:val="28"/>
              </w:rPr>
              <w:t>%</w:t>
            </w:r>
            <w:r>
              <w:rPr>
                <w:rFonts w:eastAsia="仿宋_GB2312" w:hint="eastAsia"/>
                <w:b/>
                <w:bCs/>
                <w:sz w:val="24"/>
                <w:szCs w:val="28"/>
              </w:rPr>
              <w:t>）</w:t>
            </w:r>
          </w:p>
        </w:tc>
        <w:tc>
          <w:tcPr>
            <w:tcW w:w="1417" w:type="dxa"/>
            <w:vAlign w:val="center"/>
          </w:tcPr>
          <w:p w:rsidR="004D3222" w:rsidRDefault="004D3222" w:rsidP="00DC16E8">
            <w:pPr>
              <w:spacing w:beforeLines="25"/>
              <w:jc w:val="center"/>
              <w:rPr>
                <w:rFonts w:eastAsia="仿宋_GB2312"/>
                <w:b/>
                <w:bCs/>
                <w:sz w:val="24"/>
                <w:szCs w:val="28"/>
              </w:rPr>
            </w:pPr>
            <w:r>
              <w:rPr>
                <w:rFonts w:eastAsia="仿宋_GB2312" w:hint="eastAsia"/>
                <w:b/>
                <w:bCs/>
                <w:sz w:val="24"/>
                <w:szCs w:val="28"/>
              </w:rPr>
              <w:t>支付金额</w:t>
            </w:r>
          </w:p>
          <w:p w:rsidR="004D3222" w:rsidRDefault="004D3222" w:rsidP="00DC16E8">
            <w:pPr>
              <w:spacing w:beforeLines="25"/>
              <w:jc w:val="center"/>
              <w:rPr>
                <w:rFonts w:eastAsia="仿宋_GB2312"/>
                <w:b/>
                <w:bCs/>
                <w:sz w:val="24"/>
                <w:szCs w:val="28"/>
              </w:rPr>
            </w:pPr>
            <w:r>
              <w:rPr>
                <w:rFonts w:eastAsia="仿宋_GB2312" w:hint="eastAsia"/>
                <w:b/>
                <w:bCs/>
                <w:sz w:val="24"/>
                <w:szCs w:val="28"/>
              </w:rPr>
              <w:t>（元）</w:t>
            </w:r>
          </w:p>
        </w:tc>
        <w:tc>
          <w:tcPr>
            <w:tcW w:w="4536" w:type="dxa"/>
            <w:vAlign w:val="center"/>
          </w:tcPr>
          <w:p w:rsidR="004D3222" w:rsidRDefault="004D3222" w:rsidP="00DC16E8">
            <w:pPr>
              <w:spacing w:beforeLines="25"/>
              <w:jc w:val="center"/>
              <w:rPr>
                <w:rFonts w:eastAsia="仿宋_GB2312"/>
                <w:b/>
                <w:bCs/>
                <w:sz w:val="24"/>
                <w:szCs w:val="28"/>
              </w:rPr>
            </w:pPr>
            <w:r>
              <w:rPr>
                <w:rFonts w:eastAsia="仿宋_GB2312" w:hint="eastAsia"/>
                <w:b/>
                <w:bCs/>
                <w:sz w:val="24"/>
                <w:szCs w:val="28"/>
              </w:rPr>
              <w:t>付费时间</w:t>
            </w:r>
          </w:p>
          <w:p w:rsidR="004D3222" w:rsidRDefault="004D3222" w:rsidP="00DC16E8">
            <w:pPr>
              <w:spacing w:beforeLines="25"/>
              <w:jc w:val="center"/>
              <w:rPr>
                <w:rFonts w:eastAsia="仿宋_GB2312"/>
                <w:b/>
                <w:bCs/>
                <w:sz w:val="24"/>
                <w:szCs w:val="28"/>
              </w:rPr>
            </w:pPr>
            <w:r>
              <w:rPr>
                <w:rFonts w:eastAsia="仿宋_GB2312"/>
                <w:b/>
                <w:bCs/>
                <w:sz w:val="24"/>
                <w:szCs w:val="28"/>
              </w:rPr>
              <w:t>(</w:t>
            </w:r>
            <w:r>
              <w:rPr>
                <w:rFonts w:eastAsia="仿宋_GB2312" w:hint="eastAsia"/>
                <w:b/>
                <w:bCs/>
                <w:spacing w:val="-14"/>
                <w:sz w:val="24"/>
                <w:szCs w:val="28"/>
              </w:rPr>
              <w:t>由交付设计文件所决定</w:t>
            </w:r>
            <w:r>
              <w:rPr>
                <w:rFonts w:eastAsia="仿宋_GB2312"/>
                <w:b/>
                <w:bCs/>
                <w:sz w:val="24"/>
                <w:szCs w:val="28"/>
              </w:rPr>
              <w:t>)</w:t>
            </w:r>
          </w:p>
        </w:tc>
      </w:tr>
      <w:tr w:rsidR="004D3222" w:rsidTr="004D3222">
        <w:tc>
          <w:tcPr>
            <w:tcW w:w="709" w:type="dxa"/>
            <w:vAlign w:val="center"/>
          </w:tcPr>
          <w:p w:rsidR="004D3222" w:rsidRDefault="004D3222" w:rsidP="00DC16E8">
            <w:pPr>
              <w:spacing w:beforeLines="25"/>
              <w:jc w:val="center"/>
              <w:rPr>
                <w:rFonts w:eastAsia="仿宋_GB2312"/>
                <w:sz w:val="24"/>
                <w:szCs w:val="28"/>
              </w:rPr>
            </w:pPr>
            <w:r>
              <w:rPr>
                <w:rFonts w:eastAsia="仿宋_GB2312" w:hint="eastAsia"/>
                <w:sz w:val="24"/>
                <w:szCs w:val="28"/>
              </w:rPr>
              <w:t>1</w:t>
            </w:r>
          </w:p>
        </w:tc>
        <w:tc>
          <w:tcPr>
            <w:tcW w:w="1843" w:type="dxa"/>
            <w:vAlign w:val="center"/>
          </w:tcPr>
          <w:p w:rsidR="004D3222" w:rsidRDefault="004D3222" w:rsidP="00DC16E8">
            <w:pPr>
              <w:spacing w:beforeLines="25"/>
              <w:jc w:val="center"/>
              <w:rPr>
                <w:rFonts w:eastAsia="仿宋_GB2312"/>
                <w:sz w:val="24"/>
                <w:szCs w:val="28"/>
              </w:rPr>
            </w:pPr>
            <w:r>
              <w:rPr>
                <w:rFonts w:eastAsia="仿宋_GB2312" w:hint="eastAsia"/>
                <w:sz w:val="24"/>
                <w:szCs w:val="28"/>
              </w:rPr>
              <w:t>80%</w:t>
            </w:r>
          </w:p>
        </w:tc>
        <w:tc>
          <w:tcPr>
            <w:tcW w:w="1417" w:type="dxa"/>
            <w:vAlign w:val="center"/>
          </w:tcPr>
          <w:p w:rsidR="004D3222" w:rsidRDefault="004D3222" w:rsidP="00DC16E8">
            <w:pPr>
              <w:spacing w:beforeLines="25"/>
              <w:jc w:val="center"/>
              <w:rPr>
                <w:rFonts w:eastAsia="仿宋_GB2312"/>
                <w:sz w:val="24"/>
                <w:szCs w:val="28"/>
              </w:rPr>
            </w:pPr>
          </w:p>
        </w:tc>
        <w:tc>
          <w:tcPr>
            <w:tcW w:w="4536" w:type="dxa"/>
            <w:vAlign w:val="center"/>
          </w:tcPr>
          <w:p w:rsidR="004D3222" w:rsidRDefault="004D3222" w:rsidP="00DC16E8">
            <w:pPr>
              <w:spacing w:beforeLines="25"/>
              <w:rPr>
                <w:rFonts w:eastAsia="仿宋_GB2312"/>
                <w:sz w:val="24"/>
                <w:szCs w:val="28"/>
              </w:rPr>
            </w:pPr>
            <w:r>
              <w:rPr>
                <w:rFonts w:eastAsia="仿宋_GB2312" w:hint="eastAsia"/>
                <w:sz w:val="24"/>
                <w:szCs w:val="28"/>
              </w:rPr>
              <w:t>提交施工图文件后三十天之内</w:t>
            </w:r>
          </w:p>
        </w:tc>
      </w:tr>
      <w:tr w:rsidR="004D3222" w:rsidTr="004D3222">
        <w:tc>
          <w:tcPr>
            <w:tcW w:w="709" w:type="dxa"/>
            <w:vAlign w:val="center"/>
          </w:tcPr>
          <w:p w:rsidR="004D3222" w:rsidRDefault="004D3222" w:rsidP="00DC16E8">
            <w:pPr>
              <w:spacing w:beforeLines="25"/>
              <w:jc w:val="center"/>
              <w:rPr>
                <w:rFonts w:eastAsia="仿宋_GB2312"/>
                <w:sz w:val="24"/>
                <w:szCs w:val="28"/>
              </w:rPr>
            </w:pPr>
            <w:r>
              <w:rPr>
                <w:rFonts w:eastAsia="仿宋_GB2312" w:hint="eastAsia"/>
                <w:sz w:val="24"/>
                <w:szCs w:val="28"/>
              </w:rPr>
              <w:t>2</w:t>
            </w:r>
          </w:p>
        </w:tc>
        <w:tc>
          <w:tcPr>
            <w:tcW w:w="1843" w:type="dxa"/>
            <w:vAlign w:val="center"/>
          </w:tcPr>
          <w:p w:rsidR="004D3222" w:rsidRDefault="004D3222" w:rsidP="00DC16E8">
            <w:pPr>
              <w:spacing w:beforeLines="25"/>
              <w:jc w:val="center"/>
              <w:rPr>
                <w:rFonts w:eastAsia="仿宋_GB2312"/>
                <w:sz w:val="24"/>
                <w:szCs w:val="28"/>
              </w:rPr>
            </w:pPr>
            <w:r>
              <w:rPr>
                <w:rFonts w:eastAsia="仿宋_GB2312" w:hint="eastAsia"/>
                <w:sz w:val="24"/>
                <w:szCs w:val="28"/>
              </w:rPr>
              <w:t>20%</w:t>
            </w:r>
          </w:p>
        </w:tc>
        <w:tc>
          <w:tcPr>
            <w:tcW w:w="1417" w:type="dxa"/>
            <w:vAlign w:val="center"/>
          </w:tcPr>
          <w:p w:rsidR="004D3222" w:rsidRDefault="004D3222" w:rsidP="00DC16E8">
            <w:pPr>
              <w:spacing w:beforeLines="25"/>
              <w:jc w:val="center"/>
              <w:rPr>
                <w:rFonts w:eastAsia="仿宋_GB2312"/>
                <w:sz w:val="24"/>
                <w:szCs w:val="28"/>
              </w:rPr>
            </w:pPr>
          </w:p>
        </w:tc>
        <w:tc>
          <w:tcPr>
            <w:tcW w:w="4536" w:type="dxa"/>
            <w:vAlign w:val="center"/>
          </w:tcPr>
          <w:p w:rsidR="004D3222" w:rsidRDefault="004D3222" w:rsidP="00DC16E8">
            <w:pPr>
              <w:spacing w:beforeLines="25"/>
              <w:rPr>
                <w:rFonts w:eastAsia="仿宋_GB2312"/>
                <w:sz w:val="24"/>
                <w:szCs w:val="28"/>
              </w:rPr>
            </w:pPr>
            <w:r>
              <w:rPr>
                <w:rFonts w:eastAsia="仿宋_GB2312" w:hint="eastAsia"/>
                <w:sz w:val="24"/>
                <w:szCs w:val="28"/>
              </w:rPr>
              <w:t>竣工验收合格后三十天之内</w:t>
            </w:r>
          </w:p>
        </w:tc>
      </w:tr>
    </w:tbl>
    <w:p w:rsidR="004D3222" w:rsidRDefault="004D3222" w:rsidP="004D3222">
      <w:pPr>
        <w:spacing w:line="360" w:lineRule="auto"/>
        <w:rPr>
          <w:rFonts w:ascii="仿宋_GB2312" w:eastAsia="仿宋_GB2312" w:hAnsi="宋体"/>
          <w:b/>
          <w:sz w:val="28"/>
          <w:szCs w:val="28"/>
        </w:rPr>
      </w:pPr>
    </w:p>
    <w:p w:rsidR="004D3222" w:rsidRDefault="004D3222" w:rsidP="004D3222">
      <w:pPr>
        <w:spacing w:line="360" w:lineRule="auto"/>
        <w:ind w:firstLine="570"/>
        <w:rPr>
          <w:rFonts w:eastAsia="仿宋_GB2312"/>
          <w:sz w:val="24"/>
        </w:rPr>
      </w:pPr>
      <w:r>
        <w:rPr>
          <w:rFonts w:eastAsia="黑体" w:hint="eastAsia"/>
          <w:sz w:val="24"/>
        </w:rPr>
        <w:t>第六条</w:t>
      </w:r>
      <w:r>
        <w:rPr>
          <w:rFonts w:eastAsia="仿宋_GB2312" w:hint="eastAsia"/>
          <w:sz w:val="24"/>
        </w:rPr>
        <w:t>双方责任</w:t>
      </w:r>
    </w:p>
    <w:p w:rsidR="004D3222" w:rsidRDefault="004D3222" w:rsidP="004D3222">
      <w:pPr>
        <w:spacing w:line="360" w:lineRule="auto"/>
        <w:ind w:firstLine="570"/>
        <w:rPr>
          <w:rFonts w:eastAsia="仿宋_GB2312"/>
          <w:sz w:val="24"/>
        </w:rPr>
      </w:pPr>
      <w:r>
        <w:rPr>
          <w:rFonts w:eastAsia="仿宋_GB2312"/>
          <w:spacing w:val="20"/>
          <w:sz w:val="24"/>
        </w:rPr>
        <w:t>6.1</w:t>
      </w:r>
      <w:r>
        <w:rPr>
          <w:rFonts w:eastAsia="仿宋_GB2312" w:hint="eastAsia"/>
          <w:sz w:val="24"/>
        </w:rPr>
        <w:t>委托方责任：</w:t>
      </w:r>
    </w:p>
    <w:p w:rsidR="004D3222" w:rsidRDefault="004D3222" w:rsidP="004D3222">
      <w:pPr>
        <w:spacing w:line="360" w:lineRule="auto"/>
        <w:ind w:firstLine="573"/>
        <w:rPr>
          <w:rFonts w:eastAsia="仿宋_GB2312"/>
          <w:sz w:val="24"/>
        </w:rPr>
      </w:pPr>
      <w:r>
        <w:rPr>
          <w:rFonts w:eastAsia="仿宋_GB2312"/>
          <w:spacing w:val="20"/>
          <w:sz w:val="24"/>
        </w:rPr>
        <w:t>6.1.1</w:t>
      </w:r>
      <w:r>
        <w:rPr>
          <w:rFonts w:eastAsia="仿宋_GB2312" w:hint="eastAsia"/>
          <w:sz w:val="24"/>
        </w:rPr>
        <w:t>委托方按本合同第三条规定的内容，在规定的时间内向设计方提交基础资料及文件，并对其完整性、正确性及时限负责。委托方不得要求设计方违反国家有关标准进行设计。</w:t>
      </w:r>
    </w:p>
    <w:p w:rsidR="004D3222" w:rsidRDefault="004D3222" w:rsidP="004D3222">
      <w:pPr>
        <w:spacing w:line="360" w:lineRule="auto"/>
        <w:ind w:firstLine="573"/>
        <w:rPr>
          <w:rFonts w:eastAsia="仿宋_GB2312"/>
          <w:sz w:val="24"/>
        </w:rPr>
      </w:pPr>
      <w:r>
        <w:rPr>
          <w:rFonts w:eastAsia="仿宋_GB2312" w:hint="eastAsia"/>
          <w:sz w:val="24"/>
        </w:rPr>
        <w:t>委托方提交上述资料及文件超过规定期限</w:t>
      </w:r>
      <w:r>
        <w:rPr>
          <w:rFonts w:eastAsia="仿宋_GB2312"/>
          <w:sz w:val="24"/>
        </w:rPr>
        <w:t>15</w:t>
      </w:r>
      <w:r>
        <w:rPr>
          <w:rFonts w:eastAsia="仿宋_GB2312" w:hint="eastAsia"/>
          <w:sz w:val="24"/>
        </w:rPr>
        <w:t>天以内，设计方按合同第四条规定交付设计文件时间顺延；超过规定期限</w:t>
      </w:r>
      <w:r>
        <w:rPr>
          <w:rFonts w:eastAsia="仿宋_GB2312"/>
          <w:sz w:val="24"/>
        </w:rPr>
        <w:t>15</w:t>
      </w:r>
      <w:r>
        <w:rPr>
          <w:rFonts w:eastAsia="仿宋_GB2312" w:hint="eastAsia"/>
          <w:sz w:val="24"/>
        </w:rPr>
        <w:t>天以上时，设计方员有权重新确定提交设计文件的时间。</w:t>
      </w:r>
    </w:p>
    <w:p w:rsidR="004D3222" w:rsidRDefault="004D3222" w:rsidP="004D3222">
      <w:pPr>
        <w:spacing w:line="360" w:lineRule="auto"/>
        <w:ind w:firstLine="573"/>
        <w:rPr>
          <w:rFonts w:eastAsia="仿宋_GB2312"/>
          <w:sz w:val="24"/>
        </w:rPr>
      </w:pPr>
      <w:r>
        <w:rPr>
          <w:rFonts w:eastAsia="仿宋_GB2312"/>
          <w:spacing w:val="20"/>
          <w:sz w:val="24"/>
        </w:rPr>
        <w:lastRenderedPageBreak/>
        <w:t>6.1.2</w:t>
      </w:r>
      <w:r>
        <w:rPr>
          <w:rFonts w:eastAsia="仿宋_GB2312" w:hint="eastAsia"/>
          <w:sz w:val="24"/>
        </w:rPr>
        <w:t>委托方变更委托设计项目、规模、条件或因提交的资料错误，或所提交资料作较大修改，以致造成设计方设计需返工时，双方除需另行协商签订补充协议（或另订合同）、重新明确有关条款外，双方另行协商解决。</w:t>
      </w:r>
    </w:p>
    <w:p w:rsidR="004D3222" w:rsidRDefault="004D3222" w:rsidP="004D3222">
      <w:pPr>
        <w:spacing w:line="360" w:lineRule="auto"/>
        <w:ind w:firstLine="570"/>
        <w:rPr>
          <w:rFonts w:eastAsia="仿宋_GB2312"/>
          <w:sz w:val="24"/>
        </w:rPr>
      </w:pPr>
      <w:r>
        <w:rPr>
          <w:rFonts w:eastAsia="仿宋_GB2312" w:hint="eastAsia"/>
          <w:sz w:val="24"/>
        </w:rPr>
        <w:t>在未签订合同前委托方已同意，设计方为委托方所做的各项设计工作，应按收费标准，相应支付设计费。</w:t>
      </w:r>
    </w:p>
    <w:p w:rsidR="004D3222" w:rsidRDefault="004D3222" w:rsidP="004D3222">
      <w:pPr>
        <w:spacing w:line="360" w:lineRule="auto"/>
        <w:ind w:firstLine="570"/>
        <w:rPr>
          <w:rFonts w:eastAsia="仿宋_GB2312"/>
          <w:sz w:val="24"/>
        </w:rPr>
      </w:pPr>
      <w:r>
        <w:rPr>
          <w:rFonts w:eastAsia="仿宋_GB2312"/>
          <w:spacing w:val="20"/>
          <w:sz w:val="24"/>
        </w:rPr>
        <w:t>6.1.3</w:t>
      </w:r>
      <w:r>
        <w:rPr>
          <w:rFonts w:eastAsia="仿宋_GB2312" w:hint="eastAsia"/>
          <w:sz w:val="24"/>
        </w:rPr>
        <w:t>委托方要求设计方比合同规定时间提前交付设计文件时，如果设计方能够做到，双方协商解决。</w:t>
      </w:r>
    </w:p>
    <w:p w:rsidR="004D3222" w:rsidRDefault="004D3222" w:rsidP="004D3222">
      <w:pPr>
        <w:spacing w:line="360" w:lineRule="auto"/>
        <w:ind w:firstLine="570"/>
        <w:rPr>
          <w:rFonts w:eastAsia="仿宋_GB2312"/>
          <w:sz w:val="24"/>
        </w:rPr>
      </w:pPr>
      <w:r>
        <w:rPr>
          <w:rFonts w:eastAsia="仿宋_GB2312"/>
          <w:spacing w:val="20"/>
          <w:sz w:val="24"/>
        </w:rPr>
        <w:t>6.1.4</w:t>
      </w:r>
      <w:r>
        <w:rPr>
          <w:rFonts w:eastAsia="仿宋_GB2312" w:hint="eastAsia"/>
          <w:sz w:val="24"/>
        </w:rPr>
        <w:t>委托方负责组织方案论证、评审、技术审查等工作，支付相关费用。委托方应为派赴现场处理有关设计问题的工作人员，提供必要的工作生活及交通等方便条件。</w:t>
      </w:r>
    </w:p>
    <w:p w:rsidR="004D3222" w:rsidRDefault="004D3222" w:rsidP="004D3222">
      <w:pPr>
        <w:spacing w:line="360" w:lineRule="auto"/>
        <w:ind w:firstLine="570"/>
        <w:rPr>
          <w:rFonts w:eastAsia="仿宋_GB2312"/>
          <w:sz w:val="24"/>
        </w:rPr>
      </w:pPr>
      <w:r>
        <w:rPr>
          <w:rFonts w:eastAsia="仿宋_GB2312" w:hint="eastAsia"/>
          <w:sz w:val="24"/>
        </w:rPr>
        <w:t>委托方应派专人负责与设计方的所有业务往来。委托方的所有要求，均应以书面形式通知设计方。</w:t>
      </w:r>
    </w:p>
    <w:p w:rsidR="004D3222" w:rsidRDefault="004D3222" w:rsidP="004D3222">
      <w:pPr>
        <w:spacing w:line="360" w:lineRule="auto"/>
        <w:ind w:firstLine="570"/>
        <w:rPr>
          <w:rFonts w:eastAsia="仿宋_GB2312"/>
          <w:sz w:val="24"/>
        </w:rPr>
      </w:pPr>
      <w:r>
        <w:rPr>
          <w:rFonts w:eastAsia="仿宋_GB2312"/>
          <w:spacing w:val="20"/>
          <w:sz w:val="24"/>
        </w:rPr>
        <w:t>6.1.5</w:t>
      </w:r>
      <w:r>
        <w:rPr>
          <w:rFonts w:eastAsia="仿宋_GB2312" w:hint="eastAsia"/>
          <w:sz w:val="24"/>
        </w:rPr>
        <w:t>委托方应对设计方递交的图纸和文件及时审核并作出判断，以免在建筑设计服务工作进程中发生不必要的延搁，因委托方原因延误，设计方的工作日程应作相应延长。</w:t>
      </w:r>
    </w:p>
    <w:p w:rsidR="004D3222" w:rsidRDefault="004D3222" w:rsidP="004D3222">
      <w:pPr>
        <w:spacing w:line="360" w:lineRule="auto"/>
        <w:ind w:firstLine="570"/>
        <w:rPr>
          <w:rFonts w:eastAsia="仿宋_GB2312"/>
          <w:sz w:val="24"/>
        </w:rPr>
      </w:pPr>
      <w:r>
        <w:rPr>
          <w:rFonts w:eastAsia="仿宋_GB2312" w:hint="eastAsia"/>
          <w:sz w:val="24"/>
        </w:rPr>
        <w:t>因国家规范（规定）均具有一定时效性，若设计方将设计文件、设计图纸提交给委托方后超过三个月委托方才报送相关部门审批，委托方在报送前三日内须书面通知设计方。设计方应检查有无相关规范（规定）变化的问题，如有需要，设计方应及时修改图纸，委托方应支付设计方由此增加的工作量产生的相应设计费用，具体金额双方协商解决。</w:t>
      </w:r>
    </w:p>
    <w:p w:rsidR="004D3222" w:rsidRDefault="004D3222" w:rsidP="004D3222">
      <w:pPr>
        <w:spacing w:line="360" w:lineRule="auto"/>
        <w:ind w:firstLine="570"/>
        <w:rPr>
          <w:rFonts w:eastAsia="仿宋_GB2312"/>
          <w:sz w:val="24"/>
        </w:rPr>
      </w:pPr>
      <w:r>
        <w:rPr>
          <w:rFonts w:eastAsia="仿宋_GB2312"/>
          <w:sz w:val="24"/>
        </w:rPr>
        <w:t xml:space="preserve">6.1.6 </w:t>
      </w:r>
      <w:r>
        <w:rPr>
          <w:rFonts w:eastAsia="仿宋_GB2312" w:hint="eastAsia"/>
          <w:sz w:val="24"/>
        </w:rPr>
        <w:t>委托方须按合同规定按期支付设计费。</w:t>
      </w:r>
    </w:p>
    <w:p w:rsidR="004D3222" w:rsidRDefault="004D3222" w:rsidP="004D3222">
      <w:pPr>
        <w:spacing w:line="360" w:lineRule="auto"/>
        <w:ind w:firstLine="570"/>
        <w:rPr>
          <w:rFonts w:eastAsia="仿宋_GB2312"/>
          <w:sz w:val="24"/>
        </w:rPr>
      </w:pPr>
      <w:r>
        <w:rPr>
          <w:rFonts w:eastAsia="仿宋_GB2312"/>
          <w:sz w:val="24"/>
        </w:rPr>
        <w:t xml:space="preserve">6.1.7 </w:t>
      </w:r>
      <w:r>
        <w:rPr>
          <w:rFonts w:eastAsia="仿宋_GB2312" w:hint="eastAsia"/>
          <w:sz w:val="24"/>
        </w:rPr>
        <w:t>委托方应保护设计方的投标书、设计方案、文件、资料图纸、数据、计算软件和专利技术。未经设计方同意，委托方对设计方交付的设计资料及文件不得擅自修改、复制或向第三个转让或用于本合同外的项目，如发生以上情况，委托方应负法律责任，设计方有权向委托方提出索赔。</w:t>
      </w:r>
    </w:p>
    <w:p w:rsidR="004D3222" w:rsidRDefault="004D3222" w:rsidP="004D3222">
      <w:pPr>
        <w:spacing w:line="360" w:lineRule="auto"/>
        <w:ind w:firstLine="570"/>
        <w:rPr>
          <w:rFonts w:eastAsia="仿宋_GB2312"/>
          <w:sz w:val="24"/>
        </w:rPr>
      </w:pPr>
      <w:r>
        <w:rPr>
          <w:rFonts w:eastAsia="仿宋_GB2312"/>
          <w:spacing w:val="20"/>
          <w:sz w:val="24"/>
        </w:rPr>
        <w:t>6.2</w:t>
      </w:r>
      <w:r>
        <w:rPr>
          <w:rFonts w:eastAsia="仿宋_GB2312" w:hint="eastAsia"/>
          <w:sz w:val="24"/>
        </w:rPr>
        <w:t>设计方责任：</w:t>
      </w:r>
    </w:p>
    <w:p w:rsidR="004D3222" w:rsidRDefault="004D3222" w:rsidP="004D3222">
      <w:pPr>
        <w:spacing w:line="360" w:lineRule="auto"/>
        <w:ind w:firstLine="570"/>
        <w:rPr>
          <w:rFonts w:eastAsia="仿宋_GB2312"/>
          <w:sz w:val="24"/>
        </w:rPr>
      </w:pPr>
      <w:r>
        <w:rPr>
          <w:rFonts w:eastAsia="仿宋_GB2312"/>
          <w:spacing w:val="20"/>
          <w:sz w:val="24"/>
        </w:rPr>
        <w:lastRenderedPageBreak/>
        <w:t>6.2.1</w:t>
      </w:r>
      <w:r>
        <w:rPr>
          <w:rFonts w:eastAsia="仿宋_GB2312" w:hint="eastAsia"/>
          <w:sz w:val="24"/>
        </w:rPr>
        <w:t>设计方应按国家规定技术规范、标准、规程及委托方提出的设计要求，进行工程设计，按合同规定的进度要求提交质量合格的设计资料，并对其负责。</w:t>
      </w:r>
    </w:p>
    <w:p w:rsidR="004D3222" w:rsidRDefault="004D3222" w:rsidP="004D3222">
      <w:pPr>
        <w:spacing w:line="360" w:lineRule="auto"/>
        <w:ind w:firstLine="570"/>
        <w:rPr>
          <w:rFonts w:eastAsia="仿宋_GB2312"/>
          <w:sz w:val="24"/>
        </w:rPr>
      </w:pPr>
      <w:r>
        <w:rPr>
          <w:rFonts w:eastAsia="仿宋_GB2312"/>
          <w:spacing w:val="20"/>
          <w:sz w:val="24"/>
        </w:rPr>
        <w:t>6.2.2</w:t>
      </w:r>
      <w:r>
        <w:rPr>
          <w:rFonts w:eastAsia="仿宋_GB2312" w:hint="eastAsia"/>
          <w:sz w:val="24"/>
        </w:rPr>
        <w:t>设计方采用的主要技术标准是：</w:t>
      </w:r>
      <w:r>
        <w:rPr>
          <w:rFonts w:eastAsia="仿宋_GB2312" w:hint="eastAsia"/>
          <w:sz w:val="24"/>
          <w:u w:val="single"/>
        </w:rPr>
        <w:t>国家现行规范、规程、文件及恩施州相关技术规定。</w:t>
      </w:r>
    </w:p>
    <w:p w:rsidR="004D3222" w:rsidRDefault="004D3222" w:rsidP="004D3222">
      <w:pPr>
        <w:spacing w:line="360" w:lineRule="auto"/>
        <w:ind w:firstLineChars="200" w:firstLine="520"/>
        <w:rPr>
          <w:rFonts w:eastAsia="仿宋_GB2312"/>
          <w:sz w:val="24"/>
        </w:rPr>
      </w:pPr>
      <w:r>
        <w:rPr>
          <w:rFonts w:eastAsia="仿宋_GB2312"/>
          <w:spacing w:val="20"/>
          <w:sz w:val="24"/>
        </w:rPr>
        <w:t>6.2.3</w:t>
      </w:r>
      <w:r>
        <w:rPr>
          <w:rFonts w:eastAsia="仿宋_GB2312" w:hint="eastAsia"/>
          <w:sz w:val="24"/>
        </w:rPr>
        <w:t>设计合理使用年限为</w:t>
      </w:r>
      <w:r>
        <w:rPr>
          <w:rFonts w:eastAsia="仿宋_GB2312"/>
          <w:sz w:val="24"/>
          <w:u w:val="single"/>
        </w:rPr>
        <w:t xml:space="preserve"> 50 </w:t>
      </w:r>
      <w:r>
        <w:rPr>
          <w:rFonts w:eastAsia="仿宋_GB2312" w:hint="eastAsia"/>
          <w:sz w:val="24"/>
        </w:rPr>
        <w:t>年。</w:t>
      </w:r>
    </w:p>
    <w:p w:rsidR="004D3222" w:rsidRDefault="004D3222" w:rsidP="004D3222">
      <w:pPr>
        <w:spacing w:line="360" w:lineRule="auto"/>
        <w:ind w:firstLine="570"/>
        <w:rPr>
          <w:rFonts w:eastAsia="仿宋_GB2312"/>
          <w:sz w:val="24"/>
        </w:rPr>
      </w:pPr>
      <w:r>
        <w:rPr>
          <w:rFonts w:eastAsia="仿宋_GB2312"/>
          <w:spacing w:val="20"/>
          <w:sz w:val="24"/>
        </w:rPr>
        <w:t xml:space="preserve">6.2.4 </w:t>
      </w:r>
      <w:r>
        <w:rPr>
          <w:rFonts w:eastAsia="仿宋_GB2312" w:hint="eastAsia"/>
          <w:sz w:val="24"/>
        </w:rPr>
        <w:t>设计方按本合同第二条和第四条规定的内容、进度及份数向委托方交付资料及文件。</w:t>
      </w:r>
    </w:p>
    <w:p w:rsidR="004D3222" w:rsidRDefault="004D3222" w:rsidP="004D3222">
      <w:pPr>
        <w:spacing w:line="360" w:lineRule="auto"/>
        <w:ind w:rightChars="-41" w:right="-90" w:firstLine="570"/>
        <w:rPr>
          <w:rFonts w:eastAsia="仿宋_GB2312"/>
          <w:sz w:val="24"/>
        </w:rPr>
      </w:pPr>
      <w:r>
        <w:rPr>
          <w:rFonts w:eastAsia="仿宋_GB2312"/>
          <w:spacing w:val="20"/>
          <w:sz w:val="24"/>
        </w:rPr>
        <w:t>6.2.5</w:t>
      </w:r>
      <w:r>
        <w:rPr>
          <w:rFonts w:eastAsia="仿宋_GB2312" w:hint="eastAsia"/>
          <w:sz w:val="24"/>
        </w:rPr>
        <w:t>设计方交付设计资料及文件后，按规定参加有关的设计审查，并根据审查结论负责对不超出原定范围的内容做必要调整补充。设计方按合同规定时限交付设计资料及文件，本年内项目开始施工，负责向委托方及施工单位进行设计交底、处理有关设计问题和参加竣工验收。在一年内项目尚未开始施工，设计方仍负责上述工作，但应按所需工作量向委托方适当收取咨询服务费，收费额由双方商定。</w:t>
      </w:r>
    </w:p>
    <w:p w:rsidR="004D3222" w:rsidRDefault="004D3222" w:rsidP="004D3222">
      <w:pPr>
        <w:spacing w:line="360" w:lineRule="auto"/>
        <w:ind w:firstLine="570"/>
        <w:rPr>
          <w:rFonts w:eastAsia="仿宋_GB2312"/>
          <w:sz w:val="24"/>
        </w:rPr>
      </w:pPr>
      <w:r>
        <w:rPr>
          <w:rFonts w:eastAsia="仿宋_GB2312"/>
          <w:spacing w:val="20"/>
          <w:sz w:val="24"/>
        </w:rPr>
        <w:t>6.2.6</w:t>
      </w:r>
      <w:r>
        <w:rPr>
          <w:rFonts w:eastAsia="仿宋_GB2312" w:hint="eastAsia"/>
          <w:sz w:val="24"/>
        </w:rPr>
        <w:t>设计方应保护委托方的知识产权，不得向第三人泄露、转让委托方提交的产品图纸等技术经济资料。如发生以上情况并给委托方造成经济损失，委托方有权向设计方索赔。</w:t>
      </w:r>
    </w:p>
    <w:p w:rsidR="004D3222" w:rsidRDefault="004D3222" w:rsidP="004D3222">
      <w:pPr>
        <w:spacing w:line="360" w:lineRule="auto"/>
        <w:ind w:firstLine="570"/>
        <w:rPr>
          <w:rFonts w:eastAsia="仿宋_GB2312"/>
          <w:sz w:val="24"/>
        </w:rPr>
      </w:pPr>
      <w:r>
        <w:rPr>
          <w:rFonts w:eastAsia="仿宋_GB2312"/>
          <w:sz w:val="24"/>
        </w:rPr>
        <w:t xml:space="preserve">6.2.7 </w:t>
      </w:r>
      <w:r>
        <w:rPr>
          <w:rFonts w:eastAsia="仿宋_GB2312" w:hint="eastAsia"/>
          <w:sz w:val="24"/>
        </w:rPr>
        <w:t>除设计方同意或被聘请对原设计进行的修改外，设计方对于任何第三方进行的设计修改不承担责任。</w:t>
      </w:r>
    </w:p>
    <w:p w:rsidR="004D3222" w:rsidRDefault="004D3222" w:rsidP="004D3222">
      <w:pPr>
        <w:spacing w:line="360" w:lineRule="auto"/>
        <w:ind w:firstLine="570"/>
        <w:rPr>
          <w:rFonts w:eastAsia="仿宋_GB2312"/>
          <w:sz w:val="24"/>
        </w:rPr>
      </w:pPr>
      <w:r>
        <w:rPr>
          <w:rFonts w:eastAsia="仿宋_GB2312"/>
          <w:sz w:val="24"/>
        </w:rPr>
        <w:t xml:space="preserve">6.2.8 </w:t>
      </w:r>
      <w:r>
        <w:rPr>
          <w:rFonts w:eastAsia="仿宋_GB2312" w:hint="eastAsia"/>
          <w:sz w:val="24"/>
        </w:rPr>
        <w:t>设计方应当保证其设计工作和设计成果不得侵害任何第三方的知识产权、商业秘密及其他合法权益。但由委托方或聘请的其他顾问方导致的对任何第三方的知识产权、商业秘密及其他合法权益的侵害，设计方不承担任何形式的责任和由此产生的任何费用。</w:t>
      </w:r>
    </w:p>
    <w:p w:rsidR="004D3222" w:rsidRDefault="004D3222" w:rsidP="004D3222">
      <w:pPr>
        <w:spacing w:line="360" w:lineRule="auto"/>
        <w:ind w:firstLine="570"/>
        <w:rPr>
          <w:rFonts w:eastAsia="仿宋_GB2312"/>
          <w:sz w:val="24"/>
        </w:rPr>
      </w:pPr>
    </w:p>
    <w:p w:rsidR="004D3222" w:rsidRDefault="004D3222" w:rsidP="004D3222">
      <w:pPr>
        <w:spacing w:line="360" w:lineRule="auto"/>
        <w:ind w:firstLine="570"/>
        <w:rPr>
          <w:rFonts w:eastAsia="仿宋_GB2312"/>
          <w:sz w:val="24"/>
        </w:rPr>
      </w:pPr>
      <w:r>
        <w:rPr>
          <w:rFonts w:eastAsia="黑体" w:hint="eastAsia"/>
          <w:sz w:val="24"/>
        </w:rPr>
        <w:t>第七条</w:t>
      </w:r>
      <w:r>
        <w:rPr>
          <w:rFonts w:eastAsia="仿宋_GB2312" w:hint="eastAsia"/>
          <w:sz w:val="24"/>
        </w:rPr>
        <w:t>违约责任</w:t>
      </w:r>
    </w:p>
    <w:p w:rsidR="004D3222" w:rsidRDefault="004D3222" w:rsidP="004D3222">
      <w:pPr>
        <w:spacing w:line="360" w:lineRule="auto"/>
        <w:ind w:firstLine="573"/>
        <w:rPr>
          <w:rFonts w:eastAsia="仿宋_GB2312"/>
          <w:sz w:val="24"/>
        </w:rPr>
      </w:pPr>
      <w:r>
        <w:rPr>
          <w:rFonts w:eastAsia="仿宋_GB2312"/>
          <w:spacing w:val="20"/>
          <w:sz w:val="24"/>
        </w:rPr>
        <w:lastRenderedPageBreak/>
        <w:t>7.1</w:t>
      </w:r>
      <w:r>
        <w:rPr>
          <w:rFonts w:eastAsia="仿宋_GB2312" w:hint="eastAsia"/>
          <w:sz w:val="24"/>
        </w:rPr>
        <w:t>在合同履行期间，委托方要求终止或解除合同，设计方未开始设计工作的，不退还委托方已付的定金；已开始设计工作的，委托方应根据设计方已进行的实际工作量，不足一半时，按该阶段设计费的一半支付；超过一半时，按该阶段设计费的全部支付。不足以弥补设计方损失的，应支付设计方违约金，其违约金额度不超过本合同设计费的</w:t>
      </w:r>
      <w:r>
        <w:rPr>
          <w:rFonts w:eastAsia="仿宋_GB2312"/>
          <w:sz w:val="24"/>
          <w:u w:val="single"/>
        </w:rPr>
        <w:t xml:space="preserve">  /  </w:t>
      </w:r>
      <w:r>
        <w:rPr>
          <w:rFonts w:eastAsia="仿宋_GB2312"/>
          <w:sz w:val="24"/>
        </w:rPr>
        <w:t>%</w:t>
      </w:r>
      <w:r>
        <w:rPr>
          <w:rFonts w:eastAsia="仿宋_GB2312" w:hint="eastAsia"/>
          <w:sz w:val="24"/>
        </w:rPr>
        <w:t>。</w:t>
      </w:r>
    </w:p>
    <w:p w:rsidR="004D3222" w:rsidRDefault="004D3222" w:rsidP="004D3222">
      <w:pPr>
        <w:spacing w:line="360" w:lineRule="auto"/>
        <w:ind w:firstLine="573"/>
        <w:rPr>
          <w:rFonts w:eastAsia="仿宋_GB2312"/>
          <w:sz w:val="24"/>
        </w:rPr>
      </w:pPr>
      <w:r>
        <w:rPr>
          <w:rFonts w:eastAsia="仿宋_GB2312"/>
          <w:spacing w:val="20"/>
          <w:sz w:val="24"/>
        </w:rPr>
        <w:t>7.2</w:t>
      </w:r>
      <w:r>
        <w:rPr>
          <w:rFonts w:eastAsia="仿宋_GB2312" w:hint="eastAsia"/>
          <w:sz w:val="24"/>
        </w:rPr>
        <w:t>委托方应按本合同第五条规定的金额和时间向设计方支付设计费，每逾期支付一天，应承担支付金额千分之二的逾期违约金。逾期超过</w:t>
      </w:r>
      <w:r>
        <w:rPr>
          <w:rFonts w:eastAsia="仿宋_GB2312"/>
          <w:sz w:val="24"/>
        </w:rPr>
        <w:t>30</w:t>
      </w:r>
      <w:r>
        <w:rPr>
          <w:rFonts w:eastAsia="仿宋_GB2312" w:hint="eastAsia"/>
          <w:sz w:val="24"/>
        </w:rPr>
        <w:t>天以上时，设计方有权暂停履行下阶段工作，并书面通知委托方。委托方的上级或设计审批部门对设计文件不审批或本合同项目停缓建，委托方不予支付本合同第五条所约定的第二次付款金额。</w:t>
      </w:r>
    </w:p>
    <w:p w:rsidR="004D3222" w:rsidRDefault="004D3222" w:rsidP="004D3222">
      <w:pPr>
        <w:spacing w:line="360" w:lineRule="auto"/>
        <w:ind w:firstLine="573"/>
        <w:rPr>
          <w:rFonts w:eastAsia="仿宋_GB2312"/>
          <w:sz w:val="24"/>
        </w:rPr>
      </w:pPr>
      <w:r>
        <w:rPr>
          <w:rFonts w:eastAsia="仿宋_GB2312"/>
          <w:spacing w:val="20"/>
          <w:sz w:val="24"/>
        </w:rPr>
        <w:t>7.3</w:t>
      </w:r>
      <w:r>
        <w:rPr>
          <w:rFonts w:eastAsia="仿宋_GB2312" w:hint="eastAsia"/>
          <w:sz w:val="24"/>
        </w:rPr>
        <w:t>设计方对设计资料及文件出现的遗漏或错误负责修改或补充。由于设计方员错误造成工程质量事故损失，设计方除负责采取补救措施外，应免收直接受损失部分的设计费。损失严重的根据损失的程度和设计方责任大小向委托方支付赔偿金，赔偿金由双方商定为实际损失的</w:t>
      </w:r>
      <w:r>
        <w:rPr>
          <w:rFonts w:eastAsia="仿宋_GB2312"/>
          <w:sz w:val="24"/>
          <w:u w:val="single"/>
        </w:rPr>
        <w:t xml:space="preserve">  /  </w:t>
      </w:r>
      <w:r>
        <w:rPr>
          <w:rFonts w:eastAsia="仿宋_GB2312"/>
          <w:sz w:val="24"/>
        </w:rPr>
        <w:t>%</w:t>
      </w:r>
      <w:r>
        <w:rPr>
          <w:rFonts w:eastAsia="仿宋_GB2312" w:hint="eastAsia"/>
          <w:sz w:val="24"/>
        </w:rPr>
        <w:t>。</w:t>
      </w:r>
    </w:p>
    <w:p w:rsidR="004D3222" w:rsidRDefault="004D3222" w:rsidP="004D3222">
      <w:pPr>
        <w:spacing w:line="360" w:lineRule="auto"/>
        <w:ind w:firstLine="567"/>
        <w:rPr>
          <w:rFonts w:eastAsia="仿宋_GB2312"/>
          <w:sz w:val="24"/>
        </w:rPr>
      </w:pPr>
      <w:r>
        <w:rPr>
          <w:rFonts w:eastAsia="仿宋_GB2312"/>
          <w:sz w:val="24"/>
        </w:rPr>
        <w:t xml:space="preserve">7.4 </w:t>
      </w:r>
      <w:r>
        <w:rPr>
          <w:rFonts w:eastAsia="仿宋_GB2312" w:hint="eastAsia"/>
          <w:sz w:val="24"/>
        </w:rPr>
        <w:t>由于设计方自身原因，延误了按本合同第四条规定的设计资料及设计文件的交付时间，每延误一天，应减收该项目应收设计费的千分之二。</w:t>
      </w:r>
    </w:p>
    <w:p w:rsidR="004D3222" w:rsidRDefault="004D3222" w:rsidP="004D3222">
      <w:pPr>
        <w:spacing w:line="360" w:lineRule="auto"/>
        <w:ind w:firstLine="567"/>
        <w:rPr>
          <w:rFonts w:eastAsia="仿宋_GB2312"/>
          <w:sz w:val="24"/>
        </w:rPr>
      </w:pPr>
      <w:r>
        <w:rPr>
          <w:rFonts w:eastAsia="仿宋_GB2312"/>
          <w:sz w:val="24"/>
        </w:rPr>
        <w:t xml:space="preserve">7.5 </w:t>
      </w:r>
      <w:r>
        <w:rPr>
          <w:rFonts w:eastAsia="仿宋_GB2312" w:hint="eastAsia"/>
          <w:sz w:val="24"/>
        </w:rPr>
        <w:t>合同生效后，设计方要求终止或解除合同，设计方应予赔偿发包人，赔偿金额为合同金额的</w:t>
      </w:r>
      <w:r>
        <w:rPr>
          <w:rFonts w:eastAsia="仿宋_GB2312" w:hint="eastAsia"/>
          <w:sz w:val="24"/>
          <w:u w:val="single"/>
        </w:rPr>
        <w:t>20%</w:t>
      </w:r>
      <w:r>
        <w:rPr>
          <w:rFonts w:eastAsia="仿宋_GB2312" w:hint="eastAsia"/>
          <w:sz w:val="24"/>
        </w:rPr>
        <w:t>。</w:t>
      </w:r>
    </w:p>
    <w:p w:rsidR="004D3222" w:rsidRDefault="004D3222" w:rsidP="004D3222">
      <w:pPr>
        <w:spacing w:line="360" w:lineRule="auto"/>
        <w:ind w:firstLine="567"/>
        <w:rPr>
          <w:rFonts w:eastAsia="黑体"/>
          <w:sz w:val="24"/>
        </w:rPr>
      </w:pPr>
    </w:p>
    <w:p w:rsidR="004D3222" w:rsidRDefault="004D3222" w:rsidP="004D3222">
      <w:pPr>
        <w:spacing w:line="360" w:lineRule="auto"/>
        <w:ind w:firstLine="567"/>
        <w:rPr>
          <w:rFonts w:eastAsia="仿宋_GB2312"/>
          <w:sz w:val="24"/>
        </w:rPr>
      </w:pPr>
      <w:r>
        <w:rPr>
          <w:rFonts w:eastAsia="黑体" w:hint="eastAsia"/>
          <w:sz w:val="24"/>
        </w:rPr>
        <w:t>第八条</w:t>
      </w:r>
      <w:r>
        <w:rPr>
          <w:rFonts w:eastAsia="仿宋_GB2312" w:hint="eastAsia"/>
          <w:sz w:val="24"/>
        </w:rPr>
        <w:t>其他</w:t>
      </w:r>
    </w:p>
    <w:p w:rsidR="004D3222" w:rsidRDefault="004D3222" w:rsidP="004D3222">
      <w:pPr>
        <w:spacing w:line="360" w:lineRule="auto"/>
        <w:ind w:firstLine="567"/>
        <w:rPr>
          <w:rFonts w:eastAsia="仿宋_GB2312"/>
          <w:sz w:val="24"/>
        </w:rPr>
      </w:pPr>
      <w:r>
        <w:rPr>
          <w:rFonts w:eastAsia="仿宋_GB2312"/>
          <w:sz w:val="24"/>
        </w:rPr>
        <w:t xml:space="preserve">8.1 </w:t>
      </w:r>
      <w:r>
        <w:rPr>
          <w:rFonts w:eastAsia="仿宋_GB2312" w:hint="eastAsia"/>
          <w:sz w:val="24"/>
        </w:rPr>
        <w:t>委托方要求设计方派专人留驻施工现场进行配合与解决有关问题时，双方应另行签订补充协议或技术咨询服务合同。</w:t>
      </w:r>
    </w:p>
    <w:p w:rsidR="004D3222" w:rsidRDefault="004D3222" w:rsidP="004D3222">
      <w:pPr>
        <w:spacing w:line="360" w:lineRule="auto"/>
        <w:ind w:firstLine="567"/>
        <w:rPr>
          <w:rFonts w:eastAsia="仿宋_GB2312"/>
          <w:sz w:val="24"/>
        </w:rPr>
      </w:pPr>
      <w:r>
        <w:rPr>
          <w:rFonts w:eastAsia="仿宋_GB2312"/>
          <w:sz w:val="24"/>
        </w:rPr>
        <w:t xml:space="preserve">8.2 </w:t>
      </w:r>
      <w:r>
        <w:rPr>
          <w:rFonts w:eastAsia="仿宋_GB2312" w:hint="eastAsia"/>
          <w:sz w:val="24"/>
        </w:rPr>
        <w:t>工程施工进行中所有对设计方设计图纸之现场修改或变更，必须经设计方同意并由双方签订修改通知单后方可进行。否则，设计方对由此引起的质量、效果以及工程施工安全不负责任。</w:t>
      </w:r>
    </w:p>
    <w:p w:rsidR="004D3222" w:rsidRDefault="004D3222" w:rsidP="004D3222">
      <w:pPr>
        <w:spacing w:line="360" w:lineRule="auto"/>
        <w:ind w:firstLine="567"/>
        <w:rPr>
          <w:rFonts w:eastAsia="仿宋_GB2312"/>
          <w:sz w:val="24"/>
        </w:rPr>
      </w:pPr>
      <w:r>
        <w:rPr>
          <w:rFonts w:eastAsia="仿宋_GB2312"/>
          <w:sz w:val="24"/>
        </w:rPr>
        <w:lastRenderedPageBreak/>
        <w:t xml:space="preserve">8.3 </w:t>
      </w:r>
      <w:r>
        <w:rPr>
          <w:rFonts w:eastAsia="仿宋_GB2312" w:hint="eastAsia"/>
          <w:sz w:val="24"/>
        </w:rPr>
        <w:t>设计方为本合同项目所采用的国家或地方标准图，由委托方自费向有关出版部门购买。本合同第四条规定设计方交付的设计资料及文件份数超过《工程设计收费标准》规定的份数，设计方另收工本费。</w:t>
      </w:r>
    </w:p>
    <w:p w:rsidR="004D3222" w:rsidRDefault="004D3222" w:rsidP="004D3222">
      <w:pPr>
        <w:spacing w:line="360" w:lineRule="auto"/>
        <w:ind w:firstLine="567"/>
        <w:rPr>
          <w:rFonts w:eastAsia="仿宋_GB2312"/>
          <w:sz w:val="24"/>
        </w:rPr>
      </w:pPr>
      <w:r>
        <w:rPr>
          <w:rFonts w:eastAsia="仿宋_GB2312"/>
          <w:sz w:val="24"/>
        </w:rPr>
        <w:t xml:space="preserve">8.4 </w:t>
      </w:r>
      <w:r>
        <w:rPr>
          <w:rFonts w:eastAsia="仿宋_GB2312" w:hint="eastAsia"/>
          <w:sz w:val="24"/>
        </w:rPr>
        <w:t>本工程设计资料及文件中，建筑材料、建筑构配件和设备，应当注明其规格、型号、性能等技术指标，设计方不得指定生产厂、供应商。委托方需要设计方的设计方员配合加工定货时，所需要费用由委托方承担。</w:t>
      </w:r>
    </w:p>
    <w:p w:rsidR="004D3222" w:rsidRDefault="004D3222" w:rsidP="004D3222">
      <w:pPr>
        <w:spacing w:line="360" w:lineRule="auto"/>
        <w:ind w:firstLine="567"/>
        <w:rPr>
          <w:rFonts w:eastAsia="仿宋_GB2312"/>
          <w:sz w:val="24"/>
        </w:rPr>
      </w:pPr>
      <w:r>
        <w:rPr>
          <w:rFonts w:eastAsia="仿宋_GB2312"/>
          <w:sz w:val="24"/>
        </w:rPr>
        <w:t xml:space="preserve">8.5 </w:t>
      </w:r>
      <w:r>
        <w:rPr>
          <w:rFonts w:eastAsia="仿宋_GB2312" w:hint="eastAsia"/>
          <w:sz w:val="24"/>
        </w:rPr>
        <w:t>委托方委托设计方配合引进项目的设计任务，从询价、对外谈判、国内外技术考察直至建成投产的各个阶段，应吸收承担有关设计任务的设计方员参加。出国费用，除制装费外，其他费用由委托方支付。</w:t>
      </w:r>
    </w:p>
    <w:p w:rsidR="004D3222" w:rsidRDefault="004D3222" w:rsidP="004D3222">
      <w:pPr>
        <w:spacing w:line="360" w:lineRule="auto"/>
        <w:ind w:rightChars="-85" w:right="-187" w:firstLine="567"/>
        <w:rPr>
          <w:rFonts w:eastAsia="仿宋_GB2312"/>
          <w:sz w:val="24"/>
        </w:rPr>
      </w:pPr>
      <w:r>
        <w:rPr>
          <w:rFonts w:eastAsia="仿宋_GB2312"/>
          <w:sz w:val="24"/>
        </w:rPr>
        <w:t xml:space="preserve">8.6 </w:t>
      </w:r>
      <w:r>
        <w:rPr>
          <w:rFonts w:eastAsia="仿宋_GB2312" w:hint="eastAsia"/>
          <w:sz w:val="24"/>
        </w:rPr>
        <w:t>委托方委托设计方承担本合同内容以外的工作服务，另行支付费用。</w:t>
      </w:r>
    </w:p>
    <w:p w:rsidR="004D3222" w:rsidRDefault="004D3222" w:rsidP="004D3222">
      <w:pPr>
        <w:spacing w:line="360" w:lineRule="auto"/>
        <w:ind w:right="-85" w:firstLine="567"/>
        <w:rPr>
          <w:rFonts w:eastAsia="仿宋_GB2312"/>
          <w:sz w:val="24"/>
        </w:rPr>
      </w:pPr>
      <w:r>
        <w:rPr>
          <w:rFonts w:eastAsia="仿宋_GB2312"/>
          <w:sz w:val="24"/>
        </w:rPr>
        <w:t xml:space="preserve">8.7 </w:t>
      </w:r>
      <w:r>
        <w:rPr>
          <w:rFonts w:eastAsia="仿宋_GB2312" w:hint="eastAsia"/>
          <w:sz w:val="24"/>
        </w:rPr>
        <w:t>由于不可抗力因素致使合同无法履行时，双方应及时协商解决。</w:t>
      </w:r>
    </w:p>
    <w:p w:rsidR="004D3222" w:rsidRDefault="004D3222" w:rsidP="004D3222">
      <w:pPr>
        <w:spacing w:line="360" w:lineRule="auto"/>
        <w:ind w:right="-85" w:firstLine="567"/>
        <w:rPr>
          <w:rFonts w:eastAsia="仿宋_GB2312"/>
          <w:sz w:val="24"/>
        </w:rPr>
      </w:pPr>
      <w:r>
        <w:rPr>
          <w:rFonts w:eastAsia="仿宋_GB2312"/>
          <w:sz w:val="24"/>
        </w:rPr>
        <w:t xml:space="preserve">8.8 </w:t>
      </w:r>
      <w:r>
        <w:rPr>
          <w:rFonts w:eastAsia="仿宋_GB2312" w:hint="eastAsia"/>
          <w:sz w:val="24"/>
        </w:rPr>
        <w:t>本合同发生争议，由双方当事人协商解决，协商不成的按下列第</w:t>
      </w:r>
      <w:r>
        <w:rPr>
          <w:rFonts w:eastAsia="仿宋_GB2312" w:hint="eastAsia"/>
          <w:sz w:val="24"/>
          <w:u w:val="single"/>
        </w:rPr>
        <w:t>（一）</w:t>
      </w:r>
      <w:r>
        <w:rPr>
          <w:rFonts w:eastAsia="仿宋_GB2312" w:hint="eastAsia"/>
          <w:sz w:val="24"/>
        </w:rPr>
        <w:t>种方式解决：（一）提交恩施市仲裁委员会仲裁；（二）依法向人民法院起诉。</w:t>
      </w:r>
    </w:p>
    <w:p w:rsidR="004D3222" w:rsidRDefault="004D3222" w:rsidP="004D3222">
      <w:pPr>
        <w:spacing w:line="360" w:lineRule="auto"/>
        <w:ind w:right="-85" w:firstLine="567"/>
        <w:rPr>
          <w:rFonts w:eastAsia="仿宋_GB2312"/>
          <w:sz w:val="24"/>
        </w:rPr>
      </w:pPr>
      <w:r>
        <w:rPr>
          <w:rFonts w:eastAsia="仿宋_GB2312"/>
          <w:sz w:val="24"/>
        </w:rPr>
        <w:t xml:space="preserve">8.9 </w:t>
      </w:r>
      <w:r>
        <w:rPr>
          <w:rFonts w:eastAsia="仿宋_GB2312" w:hint="eastAsia"/>
          <w:sz w:val="24"/>
        </w:rPr>
        <w:t>本合同一式</w:t>
      </w:r>
      <w:r>
        <w:rPr>
          <w:rFonts w:eastAsia="仿宋_GB2312" w:hint="eastAsia"/>
          <w:sz w:val="24"/>
          <w:u w:val="single"/>
        </w:rPr>
        <w:t>捌</w:t>
      </w:r>
      <w:r>
        <w:rPr>
          <w:rFonts w:eastAsia="仿宋_GB2312" w:hint="eastAsia"/>
          <w:sz w:val="24"/>
        </w:rPr>
        <w:t>份，委托方</w:t>
      </w:r>
      <w:r>
        <w:rPr>
          <w:rFonts w:eastAsia="仿宋_GB2312" w:hint="eastAsia"/>
          <w:sz w:val="24"/>
          <w:u w:val="single"/>
        </w:rPr>
        <w:t>陆</w:t>
      </w:r>
      <w:r>
        <w:rPr>
          <w:rFonts w:eastAsia="仿宋_GB2312" w:hint="eastAsia"/>
          <w:sz w:val="24"/>
        </w:rPr>
        <w:t>份，设计方</w:t>
      </w:r>
      <w:r>
        <w:rPr>
          <w:rFonts w:eastAsia="仿宋_GB2312" w:hint="eastAsia"/>
          <w:sz w:val="24"/>
          <w:u w:val="single"/>
        </w:rPr>
        <w:t>贰</w:t>
      </w:r>
      <w:r>
        <w:rPr>
          <w:rFonts w:eastAsia="仿宋_GB2312" w:hint="eastAsia"/>
          <w:sz w:val="24"/>
        </w:rPr>
        <w:t>份。经双方签字盖章后生效。</w:t>
      </w:r>
    </w:p>
    <w:p w:rsidR="004D3222" w:rsidRDefault="004D3222" w:rsidP="004D3222">
      <w:pPr>
        <w:spacing w:line="360" w:lineRule="auto"/>
        <w:ind w:right="-85" w:firstLine="567"/>
        <w:rPr>
          <w:rFonts w:eastAsia="仿宋_GB2312"/>
          <w:sz w:val="24"/>
        </w:rPr>
      </w:pPr>
      <w:r>
        <w:rPr>
          <w:rFonts w:eastAsia="仿宋_GB2312"/>
          <w:sz w:val="24"/>
        </w:rPr>
        <w:t xml:space="preserve">8.10 </w:t>
      </w:r>
      <w:r>
        <w:rPr>
          <w:rFonts w:eastAsia="仿宋_GB2312" w:hint="eastAsia"/>
          <w:sz w:val="24"/>
        </w:rPr>
        <w:t>本合同生效后，按规定到项目所在地省级建设行政主管部门规定的审查部门备案；双方认为必要时，到项目所在地工商行政管理部门申请签证。双方履行完合同规定的义务后，本合同即行终止。</w:t>
      </w:r>
    </w:p>
    <w:p w:rsidR="004D3222" w:rsidRDefault="004D3222" w:rsidP="004D3222">
      <w:pPr>
        <w:spacing w:line="360" w:lineRule="auto"/>
        <w:ind w:right="-85" w:firstLine="567"/>
        <w:rPr>
          <w:rFonts w:eastAsia="仿宋_GB2312"/>
          <w:sz w:val="24"/>
        </w:rPr>
      </w:pPr>
      <w:r>
        <w:rPr>
          <w:rFonts w:eastAsia="仿宋_GB2312"/>
          <w:sz w:val="24"/>
        </w:rPr>
        <w:t>8.11</w:t>
      </w:r>
      <w:r>
        <w:rPr>
          <w:rFonts w:eastAsia="仿宋_GB2312" w:hint="eastAsia"/>
          <w:sz w:val="24"/>
        </w:rPr>
        <w:t>本合同未尽事宜，双方可签订补充协议，有关协议及双方认可的来往电报、传真、会议纪要等，均为本合同组成部分，与本合同具有同等法律效力。</w:t>
      </w:r>
    </w:p>
    <w:p w:rsidR="004D3222" w:rsidRDefault="004D3222" w:rsidP="004D3222">
      <w:pPr>
        <w:spacing w:line="360" w:lineRule="auto"/>
        <w:ind w:firstLine="567"/>
        <w:rPr>
          <w:rFonts w:eastAsia="仿宋_GB2312"/>
          <w:sz w:val="24"/>
        </w:rPr>
      </w:pPr>
      <w:r>
        <w:rPr>
          <w:rFonts w:eastAsia="仿宋_GB2312"/>
          <w:sz w:val="24"/>
        </w:rPr>
        <w:t xml:space="preserve">8. 12 </w:t>
      </w:r>
      <w:r>
        <w:rPr>
          <w:rFonts w:eastAsia="仿宋_GB2312" w:hint="eastAsia"/>
          <w:sz w:val="24"/>
        </w:rPr>
        <w:t>其它约定事项：</w:t>
      </w:r>
    </w:p>
    <w:p w:rsidR="004D3222" w:rsidRDefault="004D3222" w:rsidP="004D3222">
      <w:pPr>
        <w:spacing w:line="360" w:lineRule="auto"/>
        <w:ind w:firstLine="567"/>
        <w:rPr>
          <w:rFonts w:eastAsia="仿宋_GB2312"/>
          <w:sz w:val="24"/>
          <w:u w:val="single"/>
        </w:rPr>
      </w:pPr>
      <w:r>
        <w:rPr>
          <w:rFonts w:eastAsia="仿宋_GB2312" w:hint="eastAsia"/>
          <w:sz w:val="24"/>
          <w:u w:val="single"/>
        </w:rPr>
        <w:t xml:space="preserve">    /     </w:t>
      </w:r>
      <w:r w:rsidRPr="003907CE">
        <w:rPr>
          <w:rFonts w:eastAsia="仿宋_GB2312" w:hint="eastAsia"/>
          <w:sz w:val="24"/>
        </w:rPr>
        <w:t>。</w:t>
      </w:r>
    </w:p>
    <w:p w:rsidR="004D3222" w:rsidRDefault="004D3222" w:rsidP="004D3222">
      <w:pPr>
        <w:spacing w:line="360" w:lineRule="auto"/>
        <w:ind w:firstLineChars="200" w:firstLine="480"/>
        <w:rPr>
          <w:rFonts w:eastAsia="仿宋_GB2312"/>
          <w:sz w:val="24"/>
        </w:rPr>
      </w:pPr>
    </w:p>
    <w:p w:rsidR="004D3222" w:rsidRDefault="004D3222" w:rsidP="004D3222">
      <w:pPr>
        <w:spacing w:line="360" w:lineRule="auto"/>
        <w:ind w:firstLineChars="200" w:firstLine="480"/>
        <w:rPr>
          <w:rFonts w:eastAsia="仿宋_GB2312"/>
          <w:sz w:val="24"/>
        </w:rPr>
      </w:pPr>
    </w:p>
    <w:p w:rsidR="004D3222" w:rsidRDefault="004D3222" w:rsidP="004D3222">
      <w:pPr>
        <w:spacing w:line="360" w:lineRule="auto"/>
        <w:ind w:firstLineChars="200" w:firstLine="480"/>
        <w:rPr>
          <w:rFonts w:eastAsia="仿宋_GB2312"/>
          <w:sz w:val="24"/>
        </w:rPr>
      </w:pPr>
    </w:p>
    <w:p w:rsidR="004D3222" w:rsidRDefault="004D3222" w:rsidP="004D3222">
      <w:pPr>
        <w:spacing w:line="360" w:lineRule="auto"/>
        <w:ind w:firstLineChars="200" w:firstLine="480"/>
        <w:rPr>
          <w:rFonts w:eastAsia="仿宋_GB2312"/>
          <w:sz w:val="24"/>
        </w:rPr>
      </w:pPr>
      <w:r>
        <w:rPr>
          <w:rFonts w:eastAsia="仿宋_GB2312" w:hint="eastAsia"/>
          <w:sz w:val="24"/>
        </w:rPr>
        <w:lastRenderedPageBreak/>
        <w:t>（以下无正文）</w:t>
      </w:r>
    </w:p>
    <w:p w:rsidR="004D3222" w:rsidRDefault="004D3222" w:rsidP="004D3222">
      <w:pPr>
        <w:spacing w:line="360" w:lineRule="auto"/>
        <w:ind w:firstLineChars="200" w:firstLine="480"/>
        <w:rPr>
          <w:rFonts w:eastAsia="仿宋_GB2312"/>
          <w:sz w:val="24"/>
        </w:rPr>
      </w:pPr>
    </w:p>
    <w:tbl>
      <w:tblPr>
        <w:tblW w:w="0" w:type="auto"/>
        <w:tblInd w:w="-176" w:type="dxa"/>
        <w:tblLayout w:type="fixed"/>
        <w:tblLook w:val="0000"/>
      </w:tblPr>
      <w:tblGrid>
        <w:gridCol w:w="4112"/>
        <w:gridCol w:w="283"/>
        <w:gridCol w:w="4394"/>
      </w:tblGrid>
      <w:tr w:rsidR="004D3222" w:rsidTr="004D3222">
        <w:tc>
          <w:tcPr>
            <w:tcW w:w="4112" w:type="dxa"/>
          </w:tcPr>
          <w:p w:rsidR="004D3222" w:rsidRDefault="004D3222" w:rsidP="004D3222">
            <w:pPr>
              <w:spacing w:line="360" w:lineRule="auto"/>
              <w:rPr>
                <w:rFonts w:eastAsia="仿宋_GB2312"/>
                <w:b/>
                <w:bCs/>
                <w:sz w:val="24"/>
                <w:u w:val="single"/>
              </w:rPr>
            </w:pPr>
            <w:r>
              <w:rPr>
                <w:rFonts w:eastAsia="仿宋_GB2312" w:hint="eastAsia"/>
                <w:sz w:val="24"/>
              </w:rPr>
              <w:t>委托方（盖章）：</w:t>
            </w:r>
          </w:p>
          <w:p w:rsidR="004D3222" w:rsidRDefault="004D3222" w:rsidP="004D3222">
            <w:pPr>
              <w:spacing w:line="360" w:lineRule="auto"/>
              <w:ind w:firstLineChars="400" w:firstLine="964"/>
              <w:rPr>
                <w:rFonts w:eastAsia="仿宋_GB2312"/>
                <w:b/>
                <w:bCs/>
                <w:sz w:val="24"/>
                <w:u w:val="single"/>
              </w:rPr>
            </w:pPr>
          </w:p>
        </w:tc>
        <w:tc>
          <w:tcPr>
            <w:tcW w:w="283" w:type="dxa"/>
          </w:tcPr>
          <w:p w:rsidR="004D3222" w:rsidRDefault="004D3222" w:rsidP="004D3222">
            <w:pPr>
              <w:keepNext/>
              <w:keepLines/>
              <w:spacing w:before="340" w:after="330" w:line="360" w:lineRule="auto"/>
              <w:rPr>
                <w:rFonts w:eastAsia="仿宋_GB2312"/>
                <w:sz w:val="24"/>
              </w:rPr>
            </w:pPr>
          </w:p>
        </w:tc>
        <w:tc>
          <w:tcPr>
            <w:tcW w:w="4394" w:type="dxa"/>
          </w:tcPr>
          <w:p w:rsidR="004D3222" w:rsidRDefault="004D3222" w:rsidP="004D3222">
            <w:pPr>
              <w:spacing w:line="360" w:lineRule="auto"/>
              <w:rPr>
                <w:rFonts w:ascii="仿宋" w:eastAsia="仿宋_GB2312" w:hAnsi="仿宋" w:cs="仿宋"/>
                <w:sz w:val="24"/>
              </w:rPr>
            </w:pPr>
            <w:r>
              <w:rPr>
                <w:rFonts w:eastAsia="仿宋_GB2312" w:hint="eastAsia"/>
                <w:sz w:val="24"/>
              </w:rPr>
              <w:t>设计方（盖章）：</w:t>
            </w:r>
          </w:p>
          <w:p w:rsidR="004D3222" w:rsidRDefault="004D3222" w:rsidP="004D3222">
            <w:pPr>
              <w:spacing w:line="360" w:lineRule="auto"/>
              <w:rPr>
                <w:rFonts w:eastAsia="仿宋_GB2312"/>
                <w:sz w:val="24"/>
              </w:rPr>
            </w:pPr>
          </w:p>
        </w:tc>
      </w:tr>
      <w:tr w:rsidR="004D3222" w:rsidTr="004D3222">
        <w:tc>
          <w:tcPr>
            <w:tcW w:w="4112" w:type="dxa"/>
          </w:tcPr>
          <w:p w:rsidR="004D3222" w:rsidRDefault="004D3222" w:rsidP="004D3222">
            <w:pPr>
              <w:spacing w:line="360" w:lineRule="auto"/>
              <w:rPr>
                <w:rFonts w:eastAsia="仿宋_GB2312"/>
                <w:sz w:val="24"/>
              </w:rPr>
            </w:pPr>
          </w:p>
        </w:tc>
        <w:tc>
          <w:tcPr>
            <w:tcW w:w="283" w:type="dxa"/>
          </w:tcPr>
          <w:p w:rsidR="004D3222" w:rsidRDefault="004D3222" w:rsidP="004D3222">
            <w:pPr>
              <w:keepNext/>
              <w:keepLines/>
              <w:spacing w:before="340" w:after="330" w:line="360" w:lineRule="auto"/>
              <w:rPr>
                <w:rFonts w:eastAsia="仿宋_GB2312"/>
                <w:sz w:val="24"/>
              </w:rPr>
            </w:pPr>
          </w:p>
        </w:tc>
        <w:tc>
          <w:tcPr>
            <w:tcW w:w="4394" w:type="dxa"/>
          </w:tcPr>
          <w:p w:rsidR="004D3222" w:rsidRDefault="004D3222" w:rsidP="004D3222">
            <w:pPr>
              <w:spacing w:line="360" w:lineRule="auto"/>
              <w:jc w:val="center"/>
              <w:rPr>
                <w:rFonts w:eastAsia="仿宋_GB2312"/>
                <w:sz w:val="24"/>
              </w:rPr>
            </w:pPr>
          </w:p>
        </w:tc>
      </w:tr>
      <w:tr w:rsidR="004D3222" w:rsidTr="004D3222">
        <w:trPr>
          <w:trHeight w:val="747"/>
        </w:trPr>
        <w:tc>
          <w:tcPr>
            <w:tcW w:w="4112" w:type="dxa"/>
          </w:tcPr>
          <w:p w:rsidR="004D3222" w:rsidRDefault="004D3222" w:rsidP="004D3222">
            <w:pPr>
              <w:spacing w:line="360" w:lineRule="auto"/>
              <w:rPr>
                <w:rFonts w:eastAsia="仿宋_GB2312"/>
                <w:sz w:val="24"/>
              </w:rPr>
            </w:pPr>
            <w:r>
              <w:rPr>
                <w:rFonts w:eastAsia="仿宋_GB2312" w:hint="eastAsia"/>
                <w:sz w:val="24"/>
              </w:rPr>
              <w:t>法定代表人：</w:t>
            </w:r>
          </w:p>
        </w:tc>
        <w:tc>
          <w:tcPr>
            <w:tcW w:w="283" w:type="dxa"/>
          </w:tcPr>
          <w:p w:rsidR="004D3222" w:rsidRDefault="004D3222" w:rsidP="004D3222">
            <w:pPr>
              <w:spacing w:line="360" w:lineRule="auto"/>
              <w:rPr>
                <w:rFonts w:eastAsia="仿宋_GB2312"/>
                <w:sz w:val="24"/>
              </w:rPr>
            </w:pPr>
          </w:p>
        </w:tc>
        <w:tc>
          <w:tcPr>
            <w:tcW w:w="4394" w:type="dxa"/>
          </w:tcPr>
          <w:p w:rsidR="004D3222" w:rsidRDefault="004D3222" w:rsidP="004D3222">
            <w:pPr>
              <w:spacing w:line="360" w:lineRule="auto"/>
              <w:ind w:firstLineChars="50" w:firstLine="120"/>
              <w:rPr>
                <w:rFonts w:eastAsia="仿宋_GB2312"/>
                <w:sz w:val="24"/>
              </w:rPr>
            </w:pPr>
            <w:r>
              <w:rPr>
                <w:rFonts w:eastAsia="仿宋_GB2312" w:hint="eastAsia"/>
                <w:sz w:val="24"/>
              </w:rPr>
              <w:t>法定代表人：</w:t>
            </w:r>
          </w:p>
        </w:tc>
      </w:tr>
      <w:tr w:rsidR="004D3222" w:rsidTr="004D3222">
        <w:trPr>
          <w:trHeight w:val="702"/>
        </w:trPr>
        <w:tc>
          <w:tcPr>
            <w:tcW w:w="4112" w:type="dxa"/>
          </w:tcPr>
          <w:p w:rsidR="004D3222" w:rsidRDefault="004D3222" w:rsidP="004D3222">
            <w:pPr>
              <w:spacing w:line="360" w:lineRule="auto"/>
              <w:rPr>
                <w:rFonts w:eastAsia="仿宋_GB2312"/>
                <w:sz w:val="24"/>
              </w:rPr>
            </w:pPr>
            <w:r>
              <w:rPr>
                <w:rFonts w:eastAsia="仿宋_GB2312" w:hint="eastAsia"/>
                <w:sz w:val="24"/>
              </w:rPr>
              <w:t>委托代理人：</w:t>
            </w:r>
          </w:p>
        </w:tc>
        <w:tc>
          <w:tcPr>
            <w:tcW w:w="283" w:type="dxa"/>
          </w:tcPr>
          <w:p w:rsidR="004D3222" w:rsidRDefault="004D3222" w:rsidP="004D3222">
            <w:pPr>
              <w:spacing w:line="360" w:lineRule="auto"/>
              <w:rPr>
                <w:rFonts w:eastAsia="仿宋_GB2312"/>
                <w:sz w:val="24"/>
              </w:rPr>
            </w:pPr>
          </w:p>
        </w:tc>
        <w:tc>
          <w:tcPr>
            <w:tcW w:w="4394" w:type="dxa"/>
          </w:tcPr>
          <w:p w:rsidR="004D3222" w:rsidRDefault="004D3222" w:rsidP="004D3222">
            <w:pPr>
              <w:spacing w:line="360" w:lineRule="auto"/>
              <w:ind w:firstLineChars="50" w:firstLine="120"/>
              <w:rPr>
                <w:rFonts w:eastAsia="仿宋_GB2312"/>
                <w:sz w:val="24"/>
              </w:rPr>
            </w:pPr>
            <w:r>
              <w:rPr>
                <w:rFonts w:eastAsia="仿宋_GB2312" w:hint="eastAsia"/>
                <w:sz w:val="24"/>
              </w:rPr>
              <w:t>委托代理人：</w:t>
            </w:r>
          </w:p>
        </w:tc>
      </w:tr>
      <w:tr w:rsidR="004D3222" w:rsidTr="004D3222">
        <w:trPr>
          <w:trHeight w:val="973"/>
        </w:trPr>
        <w:tc>
          <w:tcPr>
            <w:tcW w:w="4112" w:type="dxa"/>
          </w:tcPr>
          <w:p w:rsidR="004D3222" w:rsidRDefault="004D3222" w:rsidP="004D3222">
            <w:pPr>
              <w:spacing w:line="360" w:lineRule="auto"/>
              <w:rPr>
                <w:rFonts w:eastAsia="仿宋_GB2312"/>
                <w:sz w:val="24"/>
              </w:rPr>
            </w:pPr>
            <w:r>
              <w:rPr>
                <w:rFonts w:eastAsia="仿宋_GB2312" w:hint="eastAsia"/>
                <w:sz w:val="24"/>
              </w:rPr>
              <w:t>住所：</w:t>
            </w:r>
          </w:p>
        </w:tc>
        <w:tc>
          <w:tcPr>
            <w:tcW w:w="283" w:type="dxa"/>
          </w:tcPr>
          <w:p w:rsidR="004D3222" w:rsidRDefault="004D3222" w:rsidP="004D3222">
            <w:pPr>
              <w:spacing w:line="360" w:lineRule="auto"/>
              <w:rPr>
                <w:rFonts w:eastAsia="仿宋_GB2312"/>
                <w:sz w:val="24"/>
              </w:rPr>
            </w:pPr>
          </w:p>
        </w:tc>
        <w:tc>
          <w:tcPr>
            <w:tcW w:w="4394" w:type="dxa"/>
          </w:tcPr>
          <w:p w:rsidR="004D3222" w:rsidRDefault="004D3222" w:rsidP="004D3222">
            <w:pPr>
              <w:spacing w:line="400" w:lineRule="exact"/>
              <w:rPr>
                <w:rFonts w:eastAsia="仿宋_GB2312"/>
                <w:sz w:val="24"/>
              </w:rPr>
            </w:pPr>
            <w:r>
              <w:rPr>
                <w:rFonts w:eastAsia="仿宋_GB2312" w:hint="eastAsia"/>
                <w:sz w:val="24"/>
              </w:rPr>
              <w:t>住所：</w:t>
            </w:r>
          </w:p>
        </w:tc>
      </w:tr>
      <w:tr w:rsidR="004D3222" w:rsidTr="004D3222">
        <w:tc>
          <w:tcPr>
            <w:tcW w:w="4112" w:type="dxa"/>
          </w:tcPr>
          <w:p w:rsidR="004D3222" w:rsidRDefault="004D3222" w:rsidP="004D3222">
            <w:pPr>
              <w:spacing w:line="360" w:lineRule="auto"/>
              <w:rPr>
                <w:rFonts w:eastAsia="仿宋_GB2312"/>
                <w:sz w:val="24"/>
              </w:rPr>
            </w:pPr>
            <w:r>
              <w:rPr>
                <w:rFonts w:eastAsia="仿宋_GB2312" w:hint="eastAsia"/>
                <w:sz w:val="24"/>
              </w:rPr>
              <w:t>邮政编码：</w:t>
            </w:r>
          </w:p>
        </w:tc>
        <w:tc>
          <w:tcPr>
            <w:tcW w:w="283" w:type="dxa"/>
          </w:tcPr>
          <w:p w:rsidR="004D3222" w:rsidRDefault="004D3222" w:rsidP="004D3222">
            <w:pPr>
              <w:spacing w:line="360" w:lineRule="auto"/>
              <w:rPr>
                <w:rFonts w:eastAsia="仿宋_GB2312"/>
                <w:sz w:val="24"/>
              </w:rPr>
            </w:pPr>
          </w:p>
        </w:tc>
        <w:tc>
          <w:tcPr>
            <w:tcW w:w="4394" w:type="dxa"/>
          </w:tcPr>
          <w:p w:rsidR="004D3222" w:rsidRDefault="004D3222" w:rsidP="004D3222">
            <w:pPr>
              <w:spacing w:line="360" w:lineRule="auto"/>
              <w:ind w:firstLineChars="50" w:firstLine="120"/>
              <w:rPr>
                <w:rFonts w:eastAsia="仿宋_GB2312"/>
                <w:sz w:val="24"/>
              </w:rPr>
            </w:pPr>
            <w:r>
              <w:rPr>
                <w:rFonts w:eastAsia="仿宋_GB2312" w:hint="eastAsia"/>
                <w:sz w:val="24"/>
              </w:rPr>
              <w:t>邮政编码：</w:t>
            </w:r>
          </w:p>
        </w:tc>
      </w:tr>
      <w:tr w:rsidR="004D3222" w:rsidTr="004D3222">
        <w:tc>
          <w:tcPr>
            <w:tcW w:w="4112" w:type="dxa"/>
          </w:tcPr>
          <w:p w:rsidR="004D3222" w:rsidRDefault="004D3222" w:rsidP="004D3222">
            <w:pPr>
              <w:spacing w:line="360" w:lineRule="auto"/>
              <w:rPr>
                <w:rFonts w:eastAsia="仿宋_GB2312"/>
                <w:sz w:val="24"/>
              </w:rPr>
            </w:pPr>
            <w:r>
              <w:rPr>
                <w:rFonts w:eastAsia="仿宋_GB2312" w:hint="eastAsia"/>
                <w:sz w:val="24"/>
              </w:rPr>
              <w:t>电话：</w:t>
            </w:r>
          </w:p>
          <w:p w:rsidR="004D3222" w:rsidRDefault="004D3222" w:rsidP="004D3222">
            <w:pPr>
              <w:spacing w:line="360" w:lineRule="auto"/>
              <w:rPr>
                <w:rFonts w:eastAsia="仿宋_GB2312"/>
                <w:sz w:val="24"/>
              </w:rPr>
            </w:pPr>
            <w:r>
              <w:rPr>
                <w:rFonts w:eastAsia="仿宋_GB2312" w:hint="eastAsia"/>
                <w:sz w:val="24"/>
              </w:rPr>
              <w:t>传真：</w:t>
            </w:r>
          </w:p>
        </w:tc>
        <w:tc>
          <w:tcPr>
            <w:tcW w:w="283" w:type="dxa"/>
          </w:tcPr>
          <w:p w:rsidR="004D3222" w:rsidRDefault="004D3222" w:rsidP="004D3222">
            <w:pPr>
              <w:spacing w:line="360" w:lineRule="auto"/>
              <w:rPr>
                <w:rFonts w:eastAsia="仿宋_GB2312"/>
                <w:sz w:val="24"/>
              </w:rPr>
            </w:pPr>
          </w:p>
        </w:tc>
        <w:tc>
          <w:tcPr>
            <w:tcW w:w="4394" w:type="dxa"/>
          </w:tcPr>
          <w:p w:rsidR="004D3222" w:rsidRDefault="004D3222" w:rsidP="004D3222">
            <w:pPr>
              <w:spacing w:line="360" w:lineRule="auto"/>
              <w:ind w:firstLineChars="50" w:firstLine="120"/>
              <w:rPr>
                <w:rFonts w:eastAsia="仿宋_GB2312"/>
                <w:sz w:val="24"/>
              </w:rPr>
            </w:pPr>
            <w:r>
              <w:rPr>
                <w:rFonts w:eastAsia="仿宋_GB2312" w:hint="eastAsia"/>
                <w:sz w:val="24"/>
              </w:rPr>
              <w:t>电话：</w:t>
            </w:r>
          </w:p>
          <w:p w:rsidR="004D3222" w:rsidRDefault="004D3222" w:rsidP="004D3222">
            <w:pPr>
              <w:spacing w:line="360" w:lineRule="auto"/>
              <w:ind w:firstLineChars="50" w:firstLine="120"/>
              <w:rPr>
                <w:rFonts w:eastAsia="仿宋_GB2312"/>
                <w:sz w:val="24"/>
              </w:rPr>
            </w:pPr>
            <w:r>
              <w:rPr>
                <w:rFonts w:eastAsia="仿宋_GB2312" w:hint="eastAsia"/>
                <w:sz w:val="24"/>
              </w:rPr>
              <w:t>传真：</w:t>
            </w:r>
          </w:p>
        </w:tc>
      </w:tr>
      <w:tr w:rsidR="004D3222" w:rsidTr="004D3222">
        <w:tc>
          <w:tcPr>
            <w:tcW w:w="4112" w:type="dxa"/>
          </w:tcPr>
          <w:p w:rsidR="004D3222" w:rsidRDefault="004D3222" w:rsidP="004D3222">
            <w:pPr>
              <w:spacing w:line="360" w:lineRule="auto"/>
              <w:rPr>
                <w:rFonts w:eastAsia="仿宋_GB2312"/>
                <w:sz w:val="24"/>
              </w:rPr>
            </w:pPr>
            <w:r>
              <w:rPr>
                <w:rFonts w:eastAsia="仿宋_GB2312" w:hint="eastAsia"/>
                <w:sz w:val="24"/>
              </w:rPr>
              <w:t>开户银行：</w:t>
            </w:r>
            <w:r>
              <w:rPr>
                <w:rFonts w:eastAsia="仿宋_GB2312"/>
                <w:sz w:val="24"/>
              </w:rPr>
              <w:tab/>
            </w:r>
            <w:r>
              <w:rPr>
                <w:rFonts w:eastAsia="仿宋_GB2312"/>
                <w:sz w:val="24"/>
              </w:rPr>
              <w:tab/>
            </w:r>
            <w:r>
              <w:rPr>
                <w:rFonts w:eastAsia="仿宋_GB2312"/>
                <w:sz w:val="24"/>
              </w:rPr>
              <w:tab/>
            </w:r>
          </w:p>
          <w:p w:rsidR="004D3222" w:rsidRDefault="004D3222" w:rsidP="004D3222">
            <w:pPr>
              <w:spacing w:line="360" w:lineRule="auto"/>
              <w:ind w:rightChars="-428" w:right="-942"/>
              <w:rPr>
                <w:rFonts w:eastAsia="仿宋_GB2312"/>
                <w:sz w:val="24"/>
              </w:rPr>
            </w:pPr>
            <w:r>
              <w:rPr>
                <w:rFonts w:eastAsia="仿宋_GB2312" w:hint="eastAsia"/>
                <w:sz w:val="24"/>
              </w:rPr>
              <w:t>银行帐号：</w:t>
            </w:r>
            <w:r w:rsidRPr="00EE0BB6">
              <w:rPr>
                <w:rFonts w:ascii="仿宋" w:eastAsia="仿宋" w:hAnsi="仿宋"/>
                <w:sz w:val="24"/>
              </w:rPr>
              <w:tab/>
            </w:r>
            <w:r>
              <w:rPr>
                <w:rFonts w:eastAsia="仿宋_GB2312"/>
                <w:sz w:val="24"/>
              </w:rPr>
              <w:tab/>
            </w:r>
            <w:r>
              <w:rPr>
                <w:rFonts w:eastAsia="仿宋_GB2312"/>
                <w:sz w:val="24"/>
              </w:rPr>
              <w:tab/>
            </w:r>
            <w:r>
              <w:rPr>
                <w:rFonts w:eastAsia="仿宋_GB2312"/>
                <w:sz w:val="24"/>
              </w:rPr>
              <w:tab/>
            </w:r>
          </w:p>
          <w:p w:rsidR="004D3222" w:rsidRDefault="004D3222" w:rsidP="004D3222">
            <w:pPr>
              <w:spacing w:line="360" w:lineRule="auto"/>
              <w:ind w:rightChars="-428" w:right="-942"/>
              <w:rPr>
                <w:rFonts w:eastAsia="仿宋_GB2312"/>
                <w:sz w:val="24"/>
              </w:rPr>
            </w:pPr>
            <w:r>
              <w:rPr>
                <w:rFonts w:eastAsia="仿宋_GB2312" w:hint="eastAsia"/>
                <w:sz w:val="24"/>
              </w:rPr>
              <w:t>签订日期：</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sz w:val="24"/>
              </w:rPr>
              <w:tab/>
            </w:r>
            <w:r>
              <w:rPr>
                <w:rFonts w:eastAsia="仿宋_GB2312"/>
                <w:sz w:val="24"/>
              </w:rPr>
              <w:tab/>
            </w:r>
            <w:r>
              <w:rPr>
                <w:rFonts w:eastAsia="仿宋_GB2312"/>
                <w:sz w:val="24"/>
              </w:rPr>
              <w:tab/>
            </w:r>
          </w:p>
        </w:tc>
        <w:tc>
          <w:tcPr>
            <w:tcW w:w="283" w:type="dxa"/>
          </w:tcPr>
          <w:p w:rsidR="004D3222" w:rsidRDefault="004D3222" w:rsidP="004D3222">
            <w:pPr>
              <w:keepNext/>
              <w:keepLines/>
              <w:spacing w:before="260" w:after="260" w:line="360" w:lineRule="auto"/>
              <w:rPr>
                <w:rFonts w:eastAsia="仿宋_GB2312"/>
                <w:sz w:val="24"/>
              </w:rPr>
            </w:pPr>
          </w:p>
        </w:tc>
        <w:tc>
          <w:tcPr>
            <w:tcW w:w="4394" w:type="dxa"/>
          </w:tcPr>
          <w:p w:rsidR="004D3222" w:rsidRDefault="004D3222" w:rsidP="004D3222">
            <w:pPr>
              <w:spacing w:line="360" w:lineRule="auto"/>
              <w:rPr>
                <w:rFonts w:eastAsia="仿宋_GB2312"/>
                <w:szCs w:val="21"/>
              </w:rPr>
            </w:pPr>
            <w:r>
              <w:rPr>
                <w:rFonts w:eastAsia="仿宋_GB2312" w:hint="eastAsia"/>
                <w:sz w:val="24"/>
              </w:rPr>
              <w:t>开户银行：</w:t>
            </w:r>
          </w:p>
          <w:p w:rsidR="004D3222" w:rsidRDefault="004D3222" w:rsidP="004D3222">
            <w:pPr>
              <w:spacing w:line="360" w:lineRule="auto"/>
              <w:rPr>
                <w:rFonts w:eastAsia="仿宋_GB2312"/>
                <w:sz w:val="24"/>
              </w:rPr>
            </w:pPr>
            <w:r>
              <w:rPr>
                <w:rFonts w:eastAsia="仿宋_GB2312" w:hint="eastAsia"/>
                <w:sz w:val="24"/>
              </w:rPr>
              <w:t>银行帐号：</w:t>
            </w:r>
            <w:r>
              <w:rPr>
                <w:rFonts w:eastAsia="仿宋_GB2312"/>
                <w:sz w:val="24"/>
              </w:rPr>
              <w:tab/>
            </w:r>
          </w:p>
          <w:p w:rsidR="004D3222" w:rsidRDefault="004D3222" w:rsidP="004D3222">
            <w:pPr>
              <w:spacing w:line="360" w:lineRule="auto"/>
              <w:ind w:rightChars="-428" w:right="-942"/>
              <w:rPr>
                <w:rFonts w:eastAsia="仿宋_GB2312"/>
                <w:sz w:val="24"/>
              </w:rPr>
            </w:pPr>
            <w:r>
              <w:rPr>
                <w:rFonts w:eastAsia="仿宋_GB2312" w:hint="eastAsia"/>
                <w:sz w:val="24"/>
              </w:rPr>
              <w:t>签订日期：</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p>
          <w:p w:rsidR="004D3222" w:rsidRDefault="004D3222" w:rsidP="004D3222">
            <w:pPr>
              <w:spacing w:line="360" w:lineRule="auto"/>
              <w:ind w:rightChars="-428" w:right="-942" w:firstLineChars="50" w:firstLine="120"/>
              <w:rPr>
                <w:rFonts w:eastAsia="仿宋_GB2312"/>
                <w:sz w:val="24"/>
              </w:rPr>
            </w:pPr>
            <w:r>
              <w:rPr>
                <w:rFonts w:eastAsia="仿宋_GB2312"/>
                <w:sz w:val="24"/>
              </w:rPr>
              <w:tab/>
            </w:r>
            <w:r>
              <w:rPr>
                <w:rFonts w:eastAsia="仿宋_GB2312"/>
                <w:sz w:val="24"/>
              </w:rPr>
              <w:tab/>
            </w:r>
            <w:r>
              <w:rPr>
                <w:rFonts w:eastAsia="仿宋_GB2312"/>
                <w:sz w:val="24"/>
              </w:rPr>
              <w:tab/>
            </w:r>
          </w:p>
        </w:tc>
      </w:tr>
    </w:tbl>
    <w:p w:rsidR="004D3222" w:rsidRDefault="004D3222" w:rsidP="004D3222">
      <w:pPr>
        <w:spacing w:line="360" w:lineRule="auto"/>
        <w:rPr>
          <w:rFonts w:eastAsia="仿宋_GB2312"/>
          <w:sz w:val="24"/>
        </w:rPr>
      </w:pPr>
    </w:p>
    <w:p w:rsidR="004D3222" w:rsidRDefault="004D3222" w:rsidP="004D3222">
      <w:pPr>
        <w:spacing w:line="360" w:lineRule="auto"/>
        <w:rPr>
          <w:rFonts w:eastAsia="仿宋_GB2312"/>
          <w:sz w:val="24"/>
        </w:rPr>
      </w:pPr>
    </w:p>
    <w:p w:rsidR="004D3222" w:rsidRDefault="004D3222" w:rsidP="004D3222">
      <w:pPr>
        <w:spacing w:line="360" w:lineRule="auto"/>
        <w:rPr>
          <w:rFonts w:eastAsia="仿宋_GB2312"/>
          <w:sz w:val="24"/>
        </w:rPr>
      </w:pPr>
    </w:p>
    <w:p w:rsidR="004D3222" w:rsidRDefault="004D3222" w:rsidP="004D3222">
      <w:pPr>
        <w:spacing w:line="360" w:lineRule="auto"/>
        <w:rPr>
          <w:rFonts w:eastAsia="仿宋_GB2312"/>
          <w:sz w:val="24"/>
        </w:rPr>
      </w:pPr>
    </w:p>
    <w:p w:rsidR="004D3222" w:rsidRDefault="004D3222" w:rsidP="004D3222">
      <w:pPr>
        <w:spacing w:line="360" w:lineRule="auto"/>
        <w:rPr>
          <w:rFonts w:eastAsia="仿宋_GB2312"/>
          <w:sz w:val="24"/>
        </w:rPr>
      </w:pPr>
    </w:p>
    <w:p w:rsidR="004D3222" w:rsidRDefault="004D3222" w:rsidP="004D3222">
      <w:pPr>
        <w:spacing w:line="360" w:lineRule="auto"/>
        <w:jc w:val="center"/>
        <w:rPr>
          <w:rFonts w:eastAsia="仿宋_GB2312"/>
          <w:b/>
          <w:sz w:val="36"/>
        </w:rPr>
      </w:pPr>
      <w:r>
        <w:rPr>
          <w:rFonts w:eastAsia="仿宋_GB2312" w:hint="eastAsia"/>
          <w:b/>
          <w:sz w:val="36"/>
        </w:rPr>
        <w:t>湖北省工程勘察设计廉洁协议书</w:t>
      </w:r>
    </w:p>
    <w:p w:rsidR="004D3222" w:rsidRDefault="004D3222" w:rsidP="004D3222">
      <w:pPr>
        <w:spacing w:line="360" w:lineRule="auto"/>
        <w:rPr>
          <w:rFonts w:eastAsia="仿宋_GB2312"/>
          <w:sz w:val="24"/>
        </w:rPr>
      </w:pPr>
    </w:p>
    <w:p w:rsidR="004D3222" w:rsidRDefault="004D3222" w:rsidP="004D3222">
      <w:pPr>
        <w:spacing w:line="360" w:lineRule="auto"/>
        <w:rPr>
          <w:rFonts w:ascii="仿宋" w:eastAsia="仿宋" w:hAnsi="仿宋" w:cs="仿宋"/>
          <w:sz w:val="32"/>
          <w:szCs w:val="32"/>
        </w:rPr>
      </w:pPr>
      <w:r>
        <w:rPr>
          <w:rFonts w:eastAsia="仿宋_GB2312" w:hint="eastAsia"/>
          <w:b/>
          <w:sz w:val="28"/>
        </w:rPr>
        <w:t>甲方（委托单位）：</w:t>
      </w:r>
      <w:r>
        <w:rPr>
          <w:rFonts w:ascii="仿宋" w:eastAsia="仿宋" w:hAnsi="仿宋" w:cs="仿宋" w:hint="eastAsia"/>
          <w:sz w:val="32"/>
          <w:szCs w:val="32"/>
        </w:rPr>
        <w:t>恩施大清江国际旅游度假区有限公司</w:t>
      </w:r>
    </w:p>
    <w:p w:rsidR="004D3222" w:rsidRDefault="004D3222" w:rsidP="004D3222">
      <w:pPr>
        <w:spacing w:line="360" w:lineRule="auto"/>
        <w:rPr>
          <w:rFonts w:ascii="仿宋" w:eastAsia="仿宋" w:hAnsi="仿宋" w:cs="仿宋"/>
          <w:sz w:val="32"/>
          <w:szCs w:val="32"/>
        </w:rPr>
      </w:pPr>
      <w:r>
        <w:rPr>
          <w:rFonts w:eastAsia="仿宋_GB2312" w:hint="eastAsia"/>
          <w:b/>
          <w:sz w:val="28"/>
        </w:rPr>
        <w:t>乙方（设计单位）：</w:t>
      </w:r>
    </w:p>
    <w:p w:rsidR="004D3222" w:rsidRDefault="004D3222" w:rsidP="004D3222">
      <w:pPr>
        <w:spacing w:line="360" w:lineRule="auto"/>
        <w:rPr>
          <w:rFonts w:eastAsia="仿宋_GB2312"/>
          <w:b/>
          <w:sz w:val="28"/>
        </w:rPr>
      </w:pPr>
      <w:r>
        <w:rPr>
          <w:rFonts w:eastAsia="仿宋_GB2312" w:hint="eastAsia"/>
          <w:b/>
          <w:sz w:val="28"/>
        </w:rPr>
        <w:t>工程项目名称：</w:t>
      </w:r>
      <w:r>
        <w:rPr>
          <w:rFonts w:ascii="仿宋" w:eastAsia="仿宋" w:hAnsi="仿宋" w:cs="仿宋" w:hint="eastAsia"/>
          <w:sz w:val="32"/>
          <w:szCs w:val="32"/>
        </w:rPr>
        <w:t>450客位游览观光船装修设计项目</w:t>
      </w:r>
    </w:p>
    <w:p w:rsidR="004D3222" w:rsidRDefault="004D3222" w:rsidP="004D3222">
      <w:pPr>
        <w:spacing w:line="360" w:lineRule="auto"/>
        <w:rPr>
          <w:rFonts w:eastAsia="仿宋_GB2312"/>
          <w:b/>
          <w:sz w:val="28"/>
        </w:rPr>
      </w:pPr>
      <w:r>
        <w:rPr>
          <w:rFonts w:eastAsia="仿宋_GB2312" w:hint="eastAsia"/>
          <w:b/>
          <w:sz w:val="28"/>
        </w:rPr>
        <w:t>工程项目地址：</w:t>
      </w:r>
      <w:r>
        <w:rPr>
          <w:rFonts w:eastAsia="仿宋_GB2312" w:hint="eastAsia"/>
          <w:b/>
          <w:sz w:val="28"/>
        </w:rPr>
        <w:t xml:space="preserve"> </w:t>
      </w:r>
      <w:r>
        <w:rPr>
          <w:rFonts w:ascii="仿宋" w:eastAsia="仿宋" w:hAnsi="仿宋" w:cs="仿宋" w:hint="eastAsia"/>
          <w:sz w:val="32"/>
          <w:szCs w:val="32"/>
        </w:rPr>
        <w:t>巴东县水布垭抚镇</w:t>
      </w:r>
    </w:p>
    <w:p w:rsidR="004D3222" w:rsidRDefault="004D3222" w:rsidP="004D3222">
      <w:pPr>
        <w:spacing w:line="360" w:lineRule="auto"/>
        <w:ind w:firstLineChars="200" w:firstLine="560"/>
        <w:rPr>
          <w:rFonts w:eastAsia="仿宋_GB2312"/>
          <w:sz w:val="28"/>
        </w:rPr>
      </w:pPr>
      <w:r>
        <w:rPr>
          <w:rFonts w:eastAsia="仿宋_GB2312" w:hint="eastAsia"/>
          <w:sz w:val="28"/>
        </w:rPr>
        <w:t>为加强廉洁建设，规范承发包双方的活动，防止发生各种谋取不正当利益的违法违纪行为，保护当事人的合法权益，根据省政府第</w:t>
      </w:r>
      <w:r>
        <w:rPr>
          <w:rFonts w:eastAsia="仿宋_GB2312" w:hint="eastAsia"/>
          <w:sz w:val="28"/>
        </w:rPr>
        <w:t>308</w:t>
      </w:r>
      <w:r>
        <w:rPr>
          <w:rFonts w:eastAsia="仿宋_GB2312" w:hint="eastAsia"/>
          <w:sz w:val="28"/>
        </w:rPr>
        <w:t>号令的有关规定，由甲方与乙方订立本协议书。</w:t>
      </w:r>
    </w:p>
    <w:p w:rsidR="004D3222" w:rsidRDefault="004D3222" w:rsidP="004D3222">
      <w:pPr>
        <w:spacing w:line="360" w:lineRule="auto"/>
        <w:rPr>
          <w:rFonts w:eastAsia="仿宋_GB2312"/>
          <w:b/>
          <w:sz w:val="28"/>
        </w:rPr>
      </w:pPr>
      <w:r>
        <w:rPr>
          <w:rFonts w:eastAsia="仿宋_GB2312" w:hint="eastAsia"/>
          <w:b/>
          <w:sz w:val="28"/>
        </w:rPr>
        <w:t>第一条</w:t>
      </w:r>
      <w:r>
        <w:rPr>
          <w:rFonts w:eastAsia="仿宋_GB2312" w:hint="eastAsia"/>
          <w:b/>
          <w:sz w:val="28"/>
        </w:rPr>
        <w:t xml:space="preserve">  </w:t>
      </w:r>
      <w:r>
        <w:rPr>
          <w:rFonts w:eastAsia="仿宋_GB2312" w:hint="eastAsia"/>
          <w:b/>
          <w:sz w:val="28"/>
        </w:rPr>
        <w:t>甲乙双方责任</w:t>
      </w:r>
    </w:p>
    <w:p w:rsidR="004D3222" w:rsidRDefault="004D3222" w:rsidP="004D3222">
      <w:pPr>
        <w:spacing w:line="360" w:lineRule="auto"/>
        <w:ind w:firstLineChars="200" w:firstLine="560"/>
        <w:rPr>
          <w:rFonts w:eastAsia="仿宋_GB2312"/>
          <w:sz w:val="28"/>
        </w:rPr>
      </w:pPr>
      <w:r>
        <w:rPr>
          <w:rFonts w:eastAsia="仿宋_GB2312" w:hint="eastAsia"/>
          <w:sz w:val="28"/>
        </w:rPr>
        <w:t>（一）</w:t>
      </w:r>
      <w:r>
        <w:rPr>
          <w:rFonts w:eastAsia="仿宋_GB2312" w:hint="eastAsia"/>
          <w:sz w:val="28"/>
        </w:rPr>
        <w:t xml:space="preserve"> </w:t>
      </w:r>
      <w:r>
        <w:rPr>
          <w:rFonts w:eastAsia="仿宋_GB2312" w:hint="eastAsia"/>
          <w:sz w:val="28"/>
        </w:rPr>
        <w:t>严格遵守国家法律法规和省政府第</w:t>
      </w:r>
      <w:r>
        <w:rPr>
          <w:rFonts w:eastAsia="仿宋_GB2312" w:hint="eastAsia"/>
          <w:sz w:val="28"/>
        </w:rPr>
        <w:t>308</w:t>
      </w:r>
      <w:r>
        <w:rPr>
          <w:rFonts w:eastAsia="仿宋_GB2312" w:hint="eastAsia"/>
          <w:sz w:val="28"/>
        </w:rPr>
        <w:t>号令的有关规定。</w:t>
      </w:r>
    </w:p>
    <w:p w:rsidR="004D3222" w:rsidRDefault="004D3222" w:rsidP="004D3222">
      <w:pPr>
        <w:spacing w:line="360" w:lineRule="auto"/>
        <w:ind w:firstLineChars="200" w:firstLine="560"/>
        <w:rPr>
          <w:rFonts w:eastAsia="仿宋_GB2312"/>
          <w:sz w:val="28"/>
        </w:rPr>
      </w:pPr>
      <w:r>
        <w:rPr>
          <w:rFonts w:eastAsia="仿宋_GB2312" w:hint="eastAsia"/>
          <w:sz w:val="28"/>
        </w:rPr>
        <w:t>（二）</w:t>
      </w:r>
      <w:r>
        <w:rPr>
          <w:rFonts w:eastAsia="仿宋_GB2312" w:hint="eastAsia"/>
          <w:sz w:val="28"/>
        </w:rPr>
        <w:t xml:space="preserve"> </w:t>
      </w:r>
      <w:r>
        <w:rPr>
          <w:rFonts w:eastAsia="仿宋_GB2312" w:hint="eastAsia"/>
          <w:sz w:val="28"/>
        </w:rPr>
        <w:t>严格执行一切合同文件，自觉按合同办事。</w:t>
      </w:r>
    </w:p>
    <w:p w:rsidR="004D3222" w:rsidRDefault="004D3222" w:rsidP="004D3222">
      <w:pPr>
        <w:spacing w:line="360" w:lineRule="auto"/>
        <w:ind w:firstLineChars="200" w:firstLine="560"/>
        <w:rPr>
          <w:rFonts w:eastAsia="仿宋_GB2312"/>
          <w:sz w:val="28"/>
        </w:rPr>
      </w:pPr>
      <w:r>
        <w:rPr>
          <w:rFonts w:eastAsia="仿宋_GB2312" w:hint="eastAsia"/>
          <w:sz w:val="28"/>
        </w:rPr>
        <w:t>（三）</w:t>
      </w:r>
      <w:r>
        <w:rPr>
          <w:rFonts w:eastAsia="仿宋_GB2312" w:hint="eastAsia"/>
          <w:sz w:val="28"/>
        </w:rPr>
        <w:t xml:space="preserve"> </w:t>
      </w:r>
      <w:r>
        <w:rPr>
          <w:rFonts w:eastAsia="仿宋_GB2312" w:hint="eastAsia"/>
          <w:sz w:val="28"/>
        </w:rPr>
        <w:t>双方的业务活动坚持公平、公开、公正和诚信的原则（法律法规另有规定除外），不得损害国家、集体和对方利益，不得违反工程建设管理规章制度。</w:t>
      </w:r>
    </w:p>
    <w:p w:rsidR="004D3222" w:rsidRDefault="004D3222" w:rsidP="004D3222">
      <w:pPr>
        <w:spacing w:line="360" w:lineRule="auto"/>
        <w:ind w:firstLineChars="200" w:firstLine="560"/>
        <w:rPr>
          <w:rFonts w:eastAsia="仿宋_GB2312"/>
          <w:sz w:val="28"/>
        </w:rPr>
      </w:pPr>
      <w:r>
        <w:rPr>
          <w:rFonts w:eastAsia="仿宋_GB2312" w:hint="eastAsia"/>
          <w:sz w:val="28"/>
        </w:rPr>
        <w:t>（四）</w:t>
      </w:r>
      <w:r>
        <w:rPr>
          <w:rFonts w:eastAsia="仿宋_GB2312" w:hint="eastAsia"/>
          <w:sz w:val="28"/>
        </w:rPr>
        <w:t xml:space="preserve"> </w:t>
      </w:r>
      <w:r>
        <w:rPr>
          <w:rFonts w:eastAsia="仿宋_GB2312" w:hint="eastAsia"/>
          <w:sz w:val="28"/>
        </w:rPr>
        <w:t>发现对方在业务活动中有违反廉洁建设规定的行为，应及时给予提醒和纠正。</w:t>
      </w:r>
    </w:p>
    <w:p w:rsidR="004D3222" w:rsidRDefault="004D3222" w:rsidP="004D3222">
      <w:pPr>
        <w:spacing w:line="360" w:lineRule="auto"/>
        <w:ind w:firstLineChars="200" w:firstLine="560"/>
        <w:rPr>
          <w:rFonts w:eastAsia="仿宋_GB2312"/>
          <w:sz w:val="28"/>
        </w:rPr>
      </w:pPr>
      <w:r>
        <w:rPr>
          <w:rFonts w:eastAsia="仿宋_GB2312" w:hint="eastAsia"/>
          <w:sz w:val="28"/>
        </w:rPr>
        <w:lastRenderedPageBreak/>
        <w:t>（五）</w:t>
      </w:r>
      <w:r>
        <w:rPr>
          <w:rFonts w:eastAsia="仿宋_GB2312" w:hint="eastAsia"/>
          <w:sz w:val="28"/>
        </w:rPr>
        <w:t xml:space="preserve"> </w:t>
      </w:r>
      <w:r>
        <w:rPr>
          <w:rFonts w:eastAsia="仿宋_GB2312" w:hint="eastAsia"/>
          <w:sz w:val="28"/>
        </w:rPr>
        <w:t>发现对方严重违反廉洁建设的行为，应向其上级部门或纪检、监察等有关机关举报。影响合同履行的，可按合同中关于合同解除的约定处理。</w:t>
      </w:r>
    </w:p>
    <w:p w:rsidR="004D3222" w:rsidRDefault="004D3222" w:rsidP="004D3222">
      <w:pPr>
        <w:spacing w:line="360" w:lineRule="auto"/>
        <w:rPr>
          <w:rFonts w:eastAsia="仿宋_GB2312"/>
          <w:b/>
          <w:sz w:val="28"/>
        </w:rPr>
      </w:pPr>
      <w:r>
        <w:rPr>
          <w:rFonts w:eastAsia="仿宋_GB2312" w:hint="eastAsia"/>
          <w:b/>
          <w:sz w:val="28"/>
        </w:rPr>
        <w:t>第二条</w:t>
      </w:r>
      <w:r>
        <w:rPr>
          <w:rFonts w:eastAsia="仿宋_GB2312" w:hint="eastAsia"/>
          <w:b/>
          <w:sz w:val="28"/>
        </w:rPr>
        <w:t xml:space="preserve">  </w:t>
      </w:r>
      <w:r>
        <w:rPr>
          <w:rFonts w:eastAsia="仿宋_GB2312" w:hint="eastAsia"/>
          <w:b/>
          <w:sz w:val="28"/>
        </w:rPr>
        <w:t>甲方责任</w:t>
      </w:r>
    </w:p>
    <w:p w:rsidR="004D3222" w:rsidRDefault="004D3222" w:rsidP="004D3222">
      <w:pPr>
        <w:spacing w:line="360" w:lineRule="auto"/>
        <w:ind w:firstLineChars="200" w:firstLine="560"/>
        <w:rPr>
          <w:rFonts w:eastAsia="仿宋_GB2312"/>
          <w:sz w:val="28"/>
        </w:rPr>
      </w:pPr>
      <w:r>
        <w:rPr>
          <w:rFonts w:eastAsia="仿宋_GB2312" w:hint="eastAsia"/>
          <w:sz w:val="28"/>
        </w:rPr>
        <w:t>（一）</w:t>
      </w:r>
      <w:r>
        <w:rPr>
          <w:rFonts w:eastAsia="仿宋_GB2312" w:hint="eastAsia"/>
          <w:sz w:val="28"/>
        </w:rPr>
        <w:t xml:space="preserve"> </w:t>
      </w:r>
      <w:r>
        <w:rPr>
          <w:rFonts w:eastAsia="仿宋_GB2312" w:hint="eastAsia"/>
          <w:sz w:val="28"/>
        </w:rPr>
        <w:t>甲方作为工程项目的建设单位，认真履行合同规定的甲方责任。</w:t>
      </w:r>
    </w:p>
    <w:p w:rsidR="004D3222" w:rsidRDefault="004D3222" w:rsidP="004D3222">
      <w:pPr>
        <w:spacing w:line="360" w:lineRule="auto"/>
        <w:ind w:firstLineChars="200" w:firstLine="560"/>
        <w:rPr>
          <w:rFonts w:eastAsia="仿宋_GB2312"/>
          <w:sz w:val="28"/>
        </w:rPr>
      </w:pPr>
      <w:r>
        <w:rPr>
          <w:rFonts w:eastAsia="仿宋_GB2312" w:hint="eastAsia"/>
          <w:sz w:val="28"/>
        </w:rPr>
        <w:t>（二）</w:t>
      </w:r>
      <w:r>
        <w:rPr>
          <w:rFonts w:eastAsia="仿宋_GB2312" w:hint="eastAsia"/>
          <w:sz w:val="28"/>
        </w:rPr>
        <w:t xml:space="preserve"> </w:t>
      </w:r>
      <w:r>
        <w:rPr>
          <w:rFonts w:eastAsia="仿宋_GB2312" w:hint="eastAsia"/>
          <w:sz w:val="28"/>
        </w:rPr>
        <w:t>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4D3222" w:rsidRDefault="004D3222" w:rsidP="004D3222">
      <w:pPr>
        <w:spacing w:line="360" w:lineRule="auto"/>
        <w:ind w:firstLineChars="200" w:firstLine="560"/>
        <w:rPr>
          <w:rFonts w:eastAsia="仿宋_GB2312"/>
          <w:sz w:val="28"/>
        </w:rPr>
      </w:pPr>
      <w:r>
        <w:rPr>
          <w:rFonts w:eastAsia="仿宋_GB2312" w:hint="eastAsia"/>
          <w:sz w:val="28"/>
        </w:rPr>
        <w:t>（三）</w:t>
      </w:r>
      <w:r>
        <w:rPr>
          <w:rFonts w:eastAsia="仿宋_GB2312" w:hint="eastAsia"/>
          <w:sz w:val="28"/>
        </w:rPr>
        <w:t xml:space="preserve"> </w:t>
      </w:r>
      <w:r>
        <w:rPr>
          <w:rFonts w:eastAsia="仿宋_GB2312" w:hint="eastAsia"/>
          <w:sz w:val="28"/>
        </w:rPr>
        <w:t>甲方人员不得参加乙方安排的宴请（工作餐除外）和娱乐活动；不得接受乙方提供的通讯工具、交通工具和高档办公用品等。</w:t>
      </w:r>
    </w:p>
    <w:p w:rsidR="004D3222" w:rsidRDefault="004D3222" w:rsidP="004D3222">
      <w:pPr>
        <w:spacing w:line="360" w:lineRule="auto"/>
        <w:ind w:firstLineChars="200" w:firstLine="560"/>
        <w:rPr>
          <w:rFonts w:eastAsia="仿宋_GB2312"/>
          <w:sz w:val="28"/>
        </w:rPr>
      </w:pPr>
      <w:r>
        <w:rPr>
          <w:rFonts w:eastAsia="仿宋_GB2312" w:hint="eastAsia"/>
          <w:sz w:val="28"/>
        </w:rPr>
        <w:t>（四）</w:t>
      </w:r>
      <w:r>
        <w:rPr>
          <w:rFonts w:eastAsia="仿宋_GB2312" w:hint="eastAsia"/>
          <w:sz w:val="28"/>
        </w:rPr>
        <w:t xml:space="preserve"> </w:t>
      </w:r>
      <w:r>
        <w:rPr>
          <w:rFonts w:eastAsia="仿宋_GB2312" w:hint="eastAsia"/>
          <w:sz w:val="28"/>
        </w:rPr>
        <w:t>甲方人员不得要求或者接受乙方为其住房装修、婚丧嫁娶活动、配偶子女的工作等安排提方便。</w:t>
      </w:r>
    </w:p>
    <w:p w:rsidR="004D3222" w:rsidRDefault="004D3222" w:rsidP="004D3222">
      <w:pPr>
        <w:spacing w:line="360" w:lineRule="auto"/>
        <w:ind w:firstLineChars="200" w:firstLine="560"/>
        <w:rPr>
          <w:rFonts w:eastAsia="仿宋_GB2312"/>
          <w:sz w:val="28"/>
        </w:rPr>
      </w:pPr>
      <w:r>
        <w:rPr>
          <w:rFonts w:eastAsia="仿宋_GB2312" w:hint="eastAsia"/>
          <w:sz w:val="28"/>
        </w:rPr>
        <w:t>（五）</w:t>
      </w:r>
      <w:r>
        <w:rPr>
          <w:rFonts w:eastAsia="仿宋_GB2312" w:hint="eastAsia"/>
          <w:sz w:val="28"/>
        </w:rPr>
        <w:t xml:space="preserve"> </w:t>
      </w:r>
      <w:r>
        <w:rPr>
          <w:rFonts w:eastAsia="仿宋_GB2312" w:hint="eastAsia"/>
          <w:sz w:val="28"/>
        </w:rPr>
        <w:t>甲方人员及其配偶、子女等亲友不得从事或干涉与乙方有关的中介咨询服务。</w:t>
      </w:r>
    </w:p>
    <w:p w:rsidR="004D3222" w:rsidRDefault="004D3222" w:rsidP="004D3222">
      <w:pPr>
        <w:spacing w:line="360" w:lineRule="auto"/>
        <w:ind w:firstLineChars="200" w:firstLine="560"/>
        <w:rPr>
          <w:rFonts w:eastAsia="仿宋_GB2312"/>
          <w:sz w:val="28"/>
        </w:rPr>
      </w:pPr>
      <w:r>
        <w:rPr>
          <w:rFonts w:eastAsia="仿宋_GB2312" w:hint="eastAsia"/>
          <w:sz w:val="28"/>
        </w:rPr>
        <w:t>（六）</w:t>
      </w:r>
      <w:r>
        <w:rPr>
          <w:rFonts w:eastAsia="仿宋_GB2312" w:hint="eastAsia"/>
          <w:sz w:val="28"/>
        </w:rPr>
        <w:t xml:space="preserve"> </w:t>
      </w:r>
      <w:r>
        <w:rPr>
          <w:rFonts w:eastAsia="仿宋_GB2312" w:hint="eastAsia"/>
          <w:sz w:val="28"/>
        </w:rPr>
        <w:t>甲方人员不得以任何理由向乙方推荐分包单位或推销材料，不得要求乙方购买合同约定以外的材料和设备。</w:t>
      </w:r>
    </w:p>
    <w:p w:rsidR="004D3222" w:rsidRDefault="004D3222" w:rsidP="004D3222">
      <w:pPr>
        <w:spacing w:line="360" w:lineRule="auto"/>
        <w:rPr>
          <w:rFonts w:eastAsia="仿宋_GB2312"/>
          <w:b/>
          <w:sz w:val="28"/>
        </w:rPr>
      </w:pPr>
      <w:r>
        <w:rPr>
          <w:rFonts w:eastAsia="仿宋_GB2312" w:hint="eastAsia"/>
          <w:b/>
          <w:sz w:val="28"/>
        </w:rPr>
        <w:t>第三条</w:t>
      </w:r>
      <w:r>
        <w:rPr>
          <w:rFonts w:eastAsia="仿宋_GB2312" w:hint="eastAsia"/>
          <w:b/>
          <w:sz w:val="28"/>
        </w:rPr>
        <w:t xml:space="preserve">  </w:t>
      </w:r>
      <w:r>
        <w:rPr>
          <w:rFonts w:eastAsia="仿宋_GB2312" w:hint="eastAsia"/>
          <w:b/>
          <w:sz w:val="28"/>
        </w:rPr>
        <w:t>乙方责任</w:t>
      </w:r>
    </w:p>
    <w:p w:rsidR="004D3222" w:rsidRDefault="004D3222" w:rsidP="004D3222">
      <w:pPr>
        <w:spacing w:line="360" w:lineRule="auto"/>
        <w:ind w:firstLineChars="200" w:firstLine="560"/>
        <w:rPr>
          <w:rFonts w:eastAsia="仿宋_GB2312"/>
          <w:sz w:val="28"/>
        </w:rPr>
      </w:pPr>
      <w:r>
        <w:rPr>
          <w:rFonts w:eastAsia="仿宋_GB2312" w:hint="eastAsia"/>
          <w:sz w:val="28"/>
        </w:rPr>
        <w:t>（一）</w:t>
      </w:r>
      <w:r>
        <w:rPr>
          <w:rFonts w:eastAsia="仿宋_GB2312" w:hint="eastAsia"/>
          <w:sz w:val="28"/>
        </w:rPr>
        <w:t xml:space="preserve"> </w:t>
      </w:r>
      <w:r>
        <w:rPr>
          <w:rFonts w:eastAsia="仿宋_GB2312" w:hint="eastAsia"/>
          <w:sz w:val="28"/>
        </w:rPr>
        <w:t>乙方承诺：严格执行工程建设法律、法规和强制性标准与规范，依照合同负责承担设计服务业务。</w:t>
      </w:r>
    </w:p>
    <w:p w:rsidR="004D3222" w:rsidRDefault="004D3222" w:rsidP="004D3222">
      <w:pPr>
        <w:spacing w:line="360" w:lineRule="auto"/>
        <w:ind w:firstLineChars="200" w:firstLine="560"/>
        <w:rPr>
          <w:rFonts w:eastAsia="仿宋_GB2312"/>
          <w:sz w:val="28"/>
        </w:rPr>
      </w:pPr>
      <w:r>
        <w:rPr>
          <w:rFonts w:eastAsia="仿宋_GB2312" w:hint="eastAsia"/>
          <w:sz w:val="28"/>
        </w:rPr>
        <w:lastRenderedPageBreak/>
        <w:t>（二）</w:t>
      </w:r>
      <w:r>
        <w:rPr>
          <w:rFonts w:eastAsia="仿宋_GB2312" w:hint="eastAsia"/>
          <w:sz w:val="28"/>
        </w:rPr>
        <w:t xml:space="preserve"> </w:t>
      </w:r>
      <w:r>
        <w:rPr>
          <w:rFonts w:eastAsia="仿宋_GB2312" w:hint="eastAsia"/>
          <w:sz w:val="28"/>
        </w:rPr>
        <w:t>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4D3222" w:rsidRDefault="004D3222" w:rsidP="004D3222">
      <w:pPr>
        <w:spacing w:line="360" w:lineRule="auto"/>
        <w:ind w:firstLineChars="200" w:firstLine="560"/>
        <w:rPr>
          <w:rFonts w:eastAsia="仿宋_GB2312"/>
          <w:sz w:val="28"/>
        </w:rPr>
      </w:pPr>
      <w:r>
        <w:rPr>
          <w:rFonts w:eastAsia="仿宋_GB2312" w:hint="eastAsia"/>
          <w:sz w:val="28"/>
        </w:rPr>
        <w:t>（三）</w:t>
      </w:r>
      <w:r>
        <w:rPr>
          <w:rFonts w:eastAsia="仿宋_GB2312" w:hint="eastAsia"/>
          <w:sz w:val="28"/>
        </w:rPr>
        <w:t xml:space="preserve"> </w:t>
      </w:r>
      <w:r>
        <w:rPr>
          <w:rFonts w:eastAsia="仿宋_GB2312" w:hint="eastAsia"/>
          <w:sz w:val="28"/>
        </w:rPr>
        <w:t>乙方不得以任何理由安排甲方人员参加宴请（工作餐除外）及娱乐活动，提供通讯工具、交通工具、和高档办公用品。</w:t>
      </w:r>
    </w:p>
    <w:p w:rsidR="004D3222" w:rsidRDefault="004D3222" w:rsidP="004D3222">
      <w:pPr>
        <w:spacing w:line="360" w:lineRule="auto"/>
        <w:ind w:firstLineChars="200" w:firstLine="560"/>
        <w:rPr>
          <w:rFonts w:eastAsia="仿宋_GB2312"/>
          <w:sz w:val="28"/>
        </w:rPr>
      </w:pPr>
      <w:r>
        <w:rPr>
          <w:rFonts w:eastAsia="仿宋_GB2312" w:hint="eastAsia"/>
          <w:sz w:val="28"/>
        </w:rPr>
        <w:t>（四）</w:t>
      </w:r>
      <w:r>
        <w:rPr>
          <w:rFonts w:eastAsia="仿宋_GB2312" w:hint="eastAsia"/>
          <w:sz w:val="28"/>
        </w:rPr>
        <w:t xml:space="preserve"> </w:t>
      </w:r>
      <w:r>
        <w:rPr>
          <w:rFonts w:eastAsia="仿宋_GB2312" w:hint="eastAsia"/>
          <w:sz w:val="28"/>
        </w:rPr>
        <w:t>乙方不向甲方人员的住房装修、婚丧嫁娶活动、配偶子女工作等安排提供便利。</w:t>
      </w:r>
    </w:p>
    <w:p w:rsidR="004D3222" w:rsidRDefault="004D3222" w:rsidP="004D3222">
      <w:pPr>
        <w:spacing w:line="360" w:lineRule="auto"/>
        <w:ind w:firstLineChars="200" w:firstLine="560"/>
        <w:rPr>
          <w:rFonts w:eastAsia="仿宋_GB2312"/>
          <w:sz w:val="28"/>
        </w:rPr>
      </w:pPr>
      <w:r>
        <w:rPr>
          <w:rFonts w:eastAsia="仿宋_GB2312" w:hint="eastAsia"/>
          <w:sz w:val="28"/>
        </w:rPr>
        <w:t>（五）</w:t>
      </w:r>
      <w:r>
        <w:rPr>
          <w:rFonts w:eastAsia="仿宋_GB2312" w:hint="eastAsia"/>
          <w:sz w:val="28"/>
        </w:rPr>
        <w:t xml:space="preserve"> </w:t>
      </w:r>
      <w:r>
        <w:rPr>
          <w:rFonts w:eastAsia="仿宋_GB2312" w:hint="eastAsia"/>
          <w:sz w:val="28"/>
        </w:rPr>
        <w:t>乙方不接受甲方人员及其配偶、子女等亲友从事或明示、暗示干涉设计服务业务的要求。</w:t>
      </w:r>
    </w:p>
    <w:p w:rsidR="004D3222" w:rsidRDefault="004D3222" w:rsidP="004D3222">
      <w:pPr>
        <w:spacing w:line="360" w:lineRule="auto"/>
        <w:rPr>
          <w:rFonts w:eastAsia="仿宋_GB2312"/>
          <w:b/>
          <w:sz w:val="28"/>
        </w:rPr>
      </w:pPr>
      <w:r>
        <w:rPr>
          <w:rFonts w:eastAsia="仿宋_GB2312" w:hint="eastAsia"/>
          <w:b/>
          <w:sz w:val="28"/>
        </w:rPr>
        <w:t>第四条</w:t>
      </w:r>
      <w:r>
        <w:rPr>
          <w:rFonts w:eastAsia="仿宋_GB2312" w:hint="eastAsia"/>
          <w:b/>
          <w:sz w:val="28"/>
        </w:rPr>
        <w:t xml:space="preserve">  </w:t>
      </w:r>
      <w:r>
        <w:rPr>
          <w:rFonts w:eastAsia="仿宋_GB2312" w:hint="eastAsia"/>
          <w:b/>
          <w:sz w:val="28"/>
        </w:rPr>
        <w:t>违约责任</w:t>
      </w:r>
    </w:p>
    <w:p w:rsidR="004D3222" w:rsidRDefault="004D3222" w:rsidP="004D3222">
      <w:pPr>
        <w:spacing w:line="360" w:lineRule="auto"/>
        <w:ind w:firstLineChars="200" w:firstLine="560"/>
        <w:rPr>
          <w:rFonts w:eastAsia="仿宋_GB2312"/>
          <w:sz w:val="28"/>
        </w:rPr>
      </w:pPr>
      <w:r>
        <w:rPr>
          <w:rFonts w:eastAsia="仿宋_GB2312" w:hint="eastAsia"/>
          <w:sz w:val="28"/>
        </w:rPr>
        <w:t>（一）</w:t>
      </w:r>
      <w:r>
        <w:rPr>
          <w:rFonts w:eastAsia="仿宋_GB2312" w:hint="eastAsia"/>
          <w:sz w:val="28"/>
        </w:rPr>
        <w:t xml:space="preserve"> </w:t>
      </w:r>
      <w:r>
        <w:rPr>
          <w:rFonts w:eastAsia="仿宋_GB2312" w:hint="eastAsia"/>
          <w:sz w:val="28"/>
        </w:rPr>
        <w:t>甲方人员违反本协议第一条和第二条规定的，按照管理权限，依据有关法律和规定给予党纪、政纪处分或组织处理，涉嫌犯罪的，移交司法机关追究刑事责任；给乙方造成经济损失的，应予赔偿。</w:t>
      </w:r>
    </w:p>
    <w:p w:rsidR="004D3222" w:rsidRDefault="004D3222" w:rsidP="004D3222">
      <w:pPr>
        <w:spacing w:line="360" w:lineRule="auto"/>
        <w:ind w:firstLineChars="200" w:firstLine="560"/>
        <w:rPr>
          <w:rFonts w:eastAsia="仿宋_GB2312"/>
          <w:sz w:val="28"/>
        </w:rPr>
      </w:pPr>
      <w:r>
        <w:rPr>
          <w:rFonts w:eastAsia="仿宋_GB2312" w:hint="eastAsia"/>
          <w:sz w:val="28"/>
        </w:rPr>
        <w:t>（二）</w:t>
      </w:r>
      <w:r>
        <w:rPr>
          <w:rFonts w:eastAsia="仿宋_GB2312" w:hint="eastAsia"/>
          <w:sz w:val="28"/>
        </w:rPr>
        <w:t xml:space="preserve"> </w:t>
      </w:r>
      <w:r>
        <w:rPr>
          <w:rFonts w:eastAsia="仿宋_GB2312" w:hint="eastAsia"/>
          <w:sz w:val="28"/>
        </w:rPr>
        <w:t>乙方人员违反本协议第一条和第三条规定的，按照管理权限，依据有关法律和规定给予党纪、政纪处分或组织处理，涉嫌犯罪的，移交司法机关追究刑事责任；给甲方造成经济损失的，应予全额赔偿。</w:t>
      </w:r>
    </w:p>
    <w:p w:rsidR="004D3222" w:rsidRDefault="004D3222" w:rsidP="004D3222">
      <w:pPr>
        <w:spacing w:line="360" w:lineRule="auto"/>
        <w:rPr>
          <w:rFonts w:eastAsia="仿宋_GB2312"/>
          <w:b/>
          <w:sz w:val="28"/>
        </w:rPr>
      </w:pPr>
      <w:r>
        <w:rPr>
          <w:rFonts w:eastAsia="仿宋_GB2312" w:hint="eastAsia"/>
          <w:b/>
          <w:sz w:val="28"/>
        </w:rPr>
        <w:t>第五条</w:t>
      </w:r>
      <w:r>
        <w:rPr>
          <w:rFonts w:eastAsia="仿宋_GB2312" w:hint="eastAsia"/>
          <w:b/>
          <w:sz w:val="28"/>
        </w:rPr>
        <w:t xml:space="preserve">  </w:t>
      </w:r>
      <w:r>
        <w:rPr>
          <w:rFonts w:eastAsia="仿宋_GB2312" w:hint="eastAsia"/>
          <w:b/>
          <w:sz w:val="28"/>
        </w:rPr>
        <w:t>协议生效</w:t>
      </w:r>
    </w:p>
    <w:p w:rsidR="004D3222" w:rsidRDefault="004D3222" w:rsidP="004D3222">
      <w:pPr>
        <w:spacing w:line="360" w:lineRule="auto"/>
        <w:ind w:firstLineChars="200" w:firstLine="560"/>
        <w:rPr>
          <w:rFonts w:eastAsia="仿宋_GB2312"/>
          <w:sz w:val="28"/>
        </w:rPr>
      </w:pPr>
      <w:r>
        <w:rPr>
          <w:rFonts w:eastAsia="仿宋_GB2312" w:hint="eastAsia"/>
          <w:sz w:val="28"/>
        </w:rPr>
        <w:lastRenderedPageBreak/>
        <w:t>本协议的有效期，自双方签署之日起至该工程项目竣工验收合格之日止。</w:t>
      </w:r>
    </w:p>
    <w:p w:rsidR="004D3222" w:rsidRDefault="004D3222" w:rsidP="004D3222">
      <w:pPr>
        <w:spacing w:line="360" w:lineRule="auto"/>
        <w:rPr>
          <w:rFonts w:eastAsia="仿宋_GB2312"/>
          <w:b/>
          <w:sz w:val="28"/>
        </w:rPr>
      </w:pPr>
      <w:r>
        <w:rPr>
          <w:rFonts w:eastAsia="仿宋_GB2312" w:hint="eastAsia"/>
          <w:b/>
          <w:sz w:val="28"/>
        </w:rPr>
        <w:t>第六条</w:t>
      </w:r>
      <w:r>
        <w:rPr>
          <w:rFonts w:eastAsia="仿宋_GB2312" w:hint="eastAsia"/>
          <w:b/>
          <w:sz w:val="28"/>
        </w:rPr>
        <w:t xml:space="preserve">  </w:t>
      </w:r>
      <w:r>
        <w:rPr>
          <w:rFonts w:eastAsia="仿宋_GB2312" w:hint="eastAsia"/>
          <w:b/>
          <w:sz w:val="28"/>
        </w:rPr>
        <w:t>协议法律效力</w:t>
      </w:r>
    </w:p>
    <w:p w:rsidR="004D3222" w:rsidRDefault="004D3222" w:rsidP="004D3222">
      <w:pPr>
        <w:spacing w:line="360" w:lineRule="auto"/>
        <w:ind w:firstLineChars="200" w:firstLine="560"/>
        <w:rPr>
          <w:rFonts w:eastAsia="仿宋_GB2312"/>
          <w:sz w:val="28"/>
        </w:rPr>
      </w:pPr>
      <w:r>
        <w:rPr>
          <w:rFonts w:eastAsia="仿宋_GB2312" w:hint="eastAsia"/>
          <w:sz w:val="28"/>
        </w:rPr>
        <w:t>本协议书作为设计合同的附件，与设计合同具有同等的法律效力，经双方签署后生效。</w:t>
      </w:r>
    </w:p>
    <w:p w:rsidR="004D3222" w:rsidRDefault="004D3222" w:rsidP="004D3222">
      <w:pPr>
        <w:spacing w:line="360" w:lineRule="auto"/>
        <w:rPr>
          <w:rFonts w:eastAsia="仿宋_GB2312"/>
          <w:b/>
          <w:sz w:val="28"/>
        </w:rPr>
      </w:pPr>
      <w:r>
        <w:rPr>
          <w:rFonts w:eastAsia="仿宋_GB2312" w:hint="eastAsia"/>
          <w:b/>
          <w:sz w:val="28"/>
        </w:rPr>
        <w:t>第七条</w:t>
      </w:r>
      <w:r>
        <w:rPr>
          <w:rFonts w:eastAsia="仿宋_GB2312" w:hint="eastAsia"/>
          <w:b/>
          <w:sz w:val="28"/>
        </w:rPr>
        <w:t xml:space="preserve">  </w:t>
      </w:r>
      <w:r>
        <w:rPr>
          <w:rFonts w:eastAsia="仿宋_GB2312" w:hint="eastAsia"/>
          <w:b/>
          <w:sz w:val="28"/>
        </w:rPr>
        <w:t>协议份数</w:t>
      </w:r>
    </w:p>
    <w:p w:rsidR="004D3222" w:rsidRDefault="004D3222" w:rsidP="004D3222">
      <w:pPr>
        <w:spacing w:line="360" w:lineRule="auto"/>
        <w:ind w:firstLineChars="200" w:firstLine="560"/>
        <w:rPr>
          <w:rFonts w:eastAsia="仿宋_GB2312"/>
          <w:sz w:val="28"/>
        </w:rPr>
      </w:pPr>
      <w:r>
        <w:rPr>
          <w:rFonts w:eastAsia="仿宋_GB2312" w:hint="eastAsia"/>
          <w:sz w:val="28"/>
        </w:rPr>
        <w:t>本协议一式</w:t>
      </w:r>
      <w:r>
        <w:rPr>
          <w:rFonts w:eastAsia="仿宋_GB2312" w:hint="eastAsia"/>
          <w:sz w:val="28"/>
        </w:rPr>
        <w:t xml:space="preserve">  </w:t>
      </w:r>
      <w:r>
        <w:rPr>
          <w:rFonts w:eastAsia="仿宋_GB2312" w:hint="eastAsia"/>
          <w:sz w:val="28"/>
        </w:rPr>
        <w:t>捌</w:t>
      </w:r>
      <w:r>
        <w:rPr>
          <w:rFonts w:eastAsia="仿宋_GB2312" w:hint="eastAsia"/>
          <w:sz w:val="28"/>
        </w:rPr>
        <w:t xml:space="preserve"> </w:t>
      </w:r>
      <w:r>
        <w:rPr>
          <w:rFonts w:eastAsia="仿宋_GB2312" w:hint="eastAsia"/>
          <w:sz w:val="28"/>
        </w:rPr>
        <w:t>份，甲方执</w:t>
      </w:r>
      <w:r>
        <w:rPr>
          <w:rFonts w:eastAsia="仿宋_GB2312" w:hint="eastAsia"/>
          <w:sz w:val="28"/>
        </w:rPr>
        <w:t xml:space="preserve"> </w:t>
      </w:r>
      <w:r>
        <w:rPr>
          <w:rFonts w:eastAsia="仿宋_GB2312" w:hint="eastAsia"/>
          <w:sz w:val="28"/>
        </w:rPr>
        <w:t>陆</w:t>
      </w:r>
      <w:r>
        <w:rPr>
          <w:rFonts w:eastAsia="仿宋_GB2312" w:hint="eastAsia"/>
          <w:sz w:val="28"/>
        </w:rPr>
        <w:t xml:space="preserve"> </w:t>
      </w:r>
      <w:r>
        <w:rPr>
          <w:rFonts w:eastAsia="仿宋_GB2312" w:hint="eastAsia"/>
          <w:sz w:val="28"/>
        </w:rPr>
        <w:t>份，乙方执贰份</w:t>
      </w:r>
    </w:p>
    <w:p w:rsidR="004D3222" w:rsidRDefault="004D3222" w:rsidP="004D3222">
      <w:pPr>
        <w:spacing w:line="360" w:lineRule="auto"/>
        <w:rPr>
          <w:rFonts w:eastAsia="仿宋_GB2312"/>
          <w:sz w:val="28"/>
        </w:rPr>
      </w:pPr>
    </w:p>
    <w:p w:rsidR="004D3222" w:rsidRDefault="004D3222" w:rsidP="004D3222">
      <w:pPr>
        <w:spacing w:line="360" w:lineRule="auto"/>
        <w:ind w:left="1400" w:hangingChars="500" w:hanging="1400"/>
        <w:rPr>
          <w:rFonts w:eastAsia="仿宋_GB2312"/>
          <w:sz w:val="28"/>
        </w:rPr>
      </w:pPr>
      <w:r>
        <w:rPr>
          <w:rFonts w:eastAsia="仿宋_GB2312" w:hint="eastAsia"/>
          <w:sz w:val="28"/>
        </w:rPr>
        <w:t>甲方</w:t>
      </w:r>
      <w:r>
        <w:rPr>
          <w:rFonts w:eastAsia="仿宋_GB2312" w:hint="eastAsia"/>
          <w:sz w:val="28"/>
        </w:rPr>
        <w:t>(</w:t>
      </w:r>
      <w:r>
        <w:rPr>
          <w:rFonts w:eastAsia="仿宋_GB2312" w:hint="eastAsia"/>
          <w:sz w:val="28"/>
        </w:rPr>
        <w:t>公章</w:t>
      </w:r>
      <w:r>
        <w:rPr>
          <w:rFonts w:eastAsia="仿宋_GB2312" w:hint="eastAsia"/>
          <w:sz w:val="28"/>
        </w:rPr>
        <w:t xml:space="preserve">):                              </w:t>
      </w:r>
      <w:r>
        <w:rPr>
          <w:rFonts w:eastAsia="仿宋_GB2312" w:hint="eastAsia"/>
          <w:sz w:val="28"/>
        </w:rPr>
        <w:t>乙方</w:t>
      </w:r>
      <w:r>
        <w:rPr>
          <w:rFonts w:eastAsia="仿宋_GB2312" w:hint="eastAsia"/>
          <w:sz w:val="28"/>
        </w:rPr>
        <w:t>(</w:t>
      </w:r>
      <w:r>
        <w:rPr>
          <w:rFonts w:eastAsia="仿宋_GB2312" w:hint="eastAsia"/>
          <w:sz w:val="28"/>
        </w:rPr>
        <w:t>公章</w:t>
      </w:r>
      <w:r>
        <w:rPr>
          <w:rFonts w:eastAsia="仿宋_GB2312" w:hint="eastAsia"/>
          <w:sz w:val="28"/>
        </w:rPr>
        <w:t xml:space="preserve">):                    </w:t>
      </w:r>
    </w:p>
    <w:p w:rsidR="004D3222" w:rsidRDefault="004D3222" w:rsidP="004D3222">
      <w:pPr>
        <w:spacing w:line="360" w:lineRule="auto"/>
        <w:rPr>
          <w:rFonts w:eastAsia="仿宋_GB2312"/>
          <w:sz w:val="28"/>
        </w:rPr>
      </w:pPr>
    </w:p>
    <w:p w:rsidR="004D3222" w:rsidRPr="00863D07" w:rsidRDefault="004D3222" w:rsidP="004D3222">
      <w:pPr>
        <w:spacing w:line="360" w:lineRule="auto"/>
        <w:rPr>
          <w:rFonts w:ascii="仿宋" w:eastAsia="仿宋" w:hAnsi="仿宋"/>
          <w:szCs w:val="21"/>
        </w:rPr>
      </w:pPr>
      <w:r>
        <w:rPr>
          <w:rFonts w:eastAsia="仿宋_GB2312" w:hint="eastAsia"/>
          <w:sz w:val="28"/>
        </w:rPr>
        <w:t>地</w:t>
      </w:r>
      <w:r>
        <w:rPr>
          <w:rFonts w:eastAsia="仿宋_GB2312" w:hint="eastAsia"/>
          <w:sz w:val="28"/>
        </w:rPr>
        <w:t xml:space="preserve">      </w:t>
      </w:r>
      <w:r>
        <w:rPr>
          <w:rFonts w:eastAsia="仿宋_GB2312" w:hint="eastAsia"/>
          <w:sz w:val="28"/>
        </w:rPr>
        <w:t>址：</w:t>
      </w:r>
      <w:r>
        <w:rPr>
          <w:rFonts w:ascii="仿宋" w:eastAsia="仿宋" w:hAnsi="仿宋" w:hint="eastAsia"/>
          <w:szCs w:val="21"/>
        </w:rPr>
        <w:t xml:space="preserve">                    </w:t>
      </w:r>
      <w:r w:rsidRPr="00863D07">
        <w:rPr>
          <w:rFonts w:ascii="仿宋" w:eastAsia="仿宋" w:hAnsi="仿宋" w:hint="eastAsia"/>
          <w:szCs w:val="21"/>
        </w:rPr>
        <w:t xml:space="preserve">      </w:t>
      </w:r>
      <w:r>
        <w:rPr>
          <w:rFonts w:eastAsia="仿宋_GB2312" w:hint="eastAsia"/>
          <w:sz w:val="28"/>
        </w:rPr>
        <w:t>地</w:t>
      </w:r>
      <w:r>
        <w:rPr>
          <w:rFonts w:eastAsia="仿宋_GB2312" w:hint="eastAsia"/>
          <w:sz w:val="28"/>
        </w:rPr>
        <w:t xml:space="preserve">  </w:t>
      </w:r>
      <w:r>
        <w:rPr>
          <w:rFonts w:eastAsia="仿宋_GB2312" w:hint="eastAsia"/>
          <w:sz w:val="28"/>
        </w:rPr>
        <w:t>址：</w:t>
      </w:r>
    </w:p>
    <w:p w:rsidR="004D3222" w:rsidRDefault="004D3222" w:rsidP="004D3222">
      <w:pPr>
        <w:spacing w:line="360" w:lineRule="auto"/>
        <w:rPr>
          <w:rFonts w:eastAsia="仿宋_GB2312"/>
          <w:sz w:val="28"/>
        </w:rPr>
      </w:pPr>
      <w:r>
        <w:rPr>
          <w:rFonts w:eastAsia="仿宋_GB2312" w:hint="eastAsia"/>
          <w:sz w:val="28"/>
        </w:rPr>
        <w:t>法定代表人：</w:t>
      </w:r>
      <w:r>
        <w:rPr>
          <w:rFonts w:eastAsia="仿宋_GB2312" w:hint="eastAsia"/>
          <w:sz w:val="28"/>
        </w:rPr>
        <w:t xml:space="preserve">                         </w:t>
      </w:r>
      <w:r>
        <w:rPr>
          <w:rFonts w:eastAsia="仿宋_GB2312" w:hint="eastAsia"/>
          <w:sz w:val="28"/>
        </w:rPr>
        <w:t>法定代表人：</w:t>
      </w:r>
    </w:p>
    <w:p w:rsidR="004D3222" w:rsidRDefault="004D3222" w:rsidP="004D3222">
      <w:pPr>
        <w:spacing w:line="360" w:lineRule="auto"/>
        <w:rPr>
          <w:rFonts w:eastAsia="仿宋_GB2312"/>
          <w:sz w:val="28"/>
        </w:rPr>
      </w:pPr>
    </w:p>
    <w:p w:rsidR="004D3222" w:rsidRDefault="004D3222" w:rsidP="004D3222">
      <w:pPr>
        <w:spacing w:line="360" w:lineRule="auto"/>
        <w:rPr>
          <w:rFonts w:eastAsia="仿宋_GB2312"/>
          <w:sz w:val="28"/>
        </w:rPr>
      </w:pPr>
      <w:r>
        <w:rPr>
          <w:rFonts w:eastAsia="仿宋_GB2312" w:hint="eastAsia"/>
          <w:sz w:val="28"/>
        </w:rPr>
        <w:t>委托代理人：</w:t>
      </w:r>
      <w:r>
        <w:rPr>
          <w:rFonts w:eastAsia="仿宋_GB2312" w:hint="eastAsia"/>
          <w:sz w:val="28"/>
        </w:rPr>
        <w:t xml:space="preserve">                         </w:t>
      </w:r>
      <w:r>
        <w:rPr>
          <w:rFonts w:eastAsia="仿宋_GB2312" w:hint="eastAsia"/>
          <w:sz w:val="28"/>
        </w:rPr>
        <w:t>委托代理人：</w:t>
      </w:r>
    </w:p>
    <w:p w:rsidR="004D3222" w:rsidRDefault="004D3222" w:rsidP="004D3222">
      <w:pPr>
        <w:spacing w:line="360" w:lineRule="auto"/>
        <w:rPr>
          <w:rFonts w:eastAsia="仿宋_GB2312"/>
          <w:sz w:val="28"/>
        </w:rPr>
      </w:pPr>
    </w:p>
    <w:p w:rsidR="004D3222" w:rsidRDefault="004D3222" w:rsidP="004D3222">
      <w:pPr>
        <w:spacing w:line="360" w:lineRule="auto"/>
        <w:rPr>
          <w:rFonts w:eastAsia="仿宋_GB2312"/>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p w:rsidR="004D3222" w:rsidRDefault="004D3222">
      <w:pPr>
        <w:pStyle w:val="1"/>
        <w:jc w:val="center"/>
        <w:rPr>
          <w:rFonts w:ascii="仿宋" w:eastAsia="仿宋" w:hAnsi="仿宋"/>
          <w:sz w:val="32"/>
          <w:szCs w:val="32"/>
        </w:rPr>
      </w:pPr>
    </w:p>
    <w:p w:rsidR="00545BAB" w:rsidRDefault="00987181">
      <w:pPr>
        <w:pStyle w:val="1"/>
        <w:jc w:val="center"/>
        <w:rPr>
          <w:rFonts w:ascii="仿宋" w:eastAsia="仿宋" w:hAnsi="仿宋"/>
          <w:sz w:val="32"/>
          <w:szCs w:val="32"/>
        </w:rPr>
      </w:pPr>
      <w:r>
        <w:rPr>
          <w:rFonts w:ascii="仿宋" w:eastAsia="仿宋" w:hAnsi="仿宋" w:hint="eastAsia"/>
          <w:sz w:val="32"/>
          <w:szCs w:val="32"/>
        </w:rPr>
        <w:t>第四章  采购需求</w:t>
      </w:r>
      <w:bookmarkEnd w:id="9"/>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D903CD">
        <w:rPr>
          <w:rFonts w:ascii="仿宋" w:eastAsia="仿宋" w:hAnsi="仿宋" w:hint="eastAsia"/>
          <w:sz w:val="24"/>
          <w:szCs w:val="24"/>
        </w:rPr>
        <w:t>450客位游览观光船装修设计项目</w:t>
      </w:r>
      <w:r>
        <w:rPr>
          <w:rFonts w:ascii="仿宋" w:eastAsia="仿宋" w:hAnsi="仿宋" w:hint="eastAsia"/>
          <w:sz w:val="24"/>
          <w:szCs w:val="24"/>
        </w:rPr>
        <w:t xml:space="preserve">。 </w:t>
      </w:r>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545BAB" w:rsidRDefault="00D903CD">
      <w:pPr>
        <w:spacing w:after="0" w:line="360" w:lineRule="auto"/>
        <w:ind w:firstLineChars="200" w:firstLine="480"/>
        <w:jc w:val="both"/>
        <w:rPr>
          <w:rFonts w:ascii="仿宋" w:eastAsia="仿宋" w:hAnsi="仿宋"/>
          <w:sz w:val="24"/>
          <w:szCs w:val="24"/>
        </w:rPr>
      </w:pPr>
      <w:r>
        <w:rPr>
          <w:rFonts w:ascii="仿宋" w:eastAsia="仿宋" w:hAnsi="仿宋" w:cs="Times New Roman" w:hint="eastAsia"/>
          <w:sz w:val="24"/>
          <w:szCs w:val="24"/>
        </w:rPr>
        <w:t>450客位游览观光船装修设计项目</w:t>
      </w:r>
      <w:r w:rsidR="00FF2ED1">
        <w:rPr>
          <w:rFonts w:ascii="仿宋" w:eastAsia="仿宋" w:hAnsi="仿宋" w:cs="Times New Roman" w:hint="eastAsia"/>
          <w:sz w:val="24"/>
          <w:szCs w:val="24"/>
        </w:rPr>
        <w:t>，</w:t>
      </w:r>
      <w:r w:rsidR="004D3222" w:rsidRPr="00280663">
        <w:rPr>
          <w:rFonts w:ascii="仿宋" w:eastAsia="仿宋" w:hAnsi="仿宋" w:hint="eastAsia"/>
          <w:sz w:val="24"/>
          <w:szCs w:val="24"/>
        </w:rPr>
        <w:t>本船航行于</w:t>
      </w:r>
      <w:r w:rsidR="004D3222">
        <w:rPr>
          <w:rFonts w:ascii="仿宋" w:eastAsia="仿宋" w:hAnsi="仿宋" w:hint="eastAsia"/>
          <w:sz w:val="24"/>
          <w:szCs w:val="24"/>
        </w:rPr>
        <w:t>清江库区</w:t>
      </w:r>
      <w:r w:rsidR="004D3222" w:rsidRPr="00280663">
        <w:rPr>
          <w:rFonts w:ascii="仿宋" w:eastAsia="仿宋" w:hAnsi="仿宋" w:hint="eastAsia"/>
          <w:sz w:val="24"/>
          <w:szCs w:val="24"/>
        </w:rPr>
        <w:t>C级航区，区域为清江水布垭风景区至汾水河水域，主要用于清江水上游览观光。本船采用全钢质焊接结构，单体单甲板、倾斜首柱的双尾船型，总长57.80m，水线长55.6m，垂线间长54.5m，型宽11.60m，总宽12.0m，型深3.40m，设计吃水2.00m，肋距550mm。</w:t>
      </w:r>
      <w:r w:rsidR="00987181">
        <w:rPr>
          <w:rFonts w:ascii="仿宋" w:eastAsia="仿宋" w:hAnsi="仿宋" w:hint="eastAsia"/>
          <w:sz w:val="24"/>
          <w:szCs w:val="24"/>
        </w:rPr>
        <w:t xml:space="preserve"> </w:t>
      </w:r>
    </w:p>
    <w:p w:rsidR="00545BAB" w:rsidRDefault="00987181">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2.1报价文件应当提交的报价文件应主要包括：</w:t>
      </w:r>
      <w:r>
        <w:rPr>
          <w:rFonts w:ascii="仿宋" w:eastAsia="仿宋" w:hAnsi="仿宋" w:hint="eastAsia"/>
          <w:sz w:val="24"/>
          <w:szCs w:val="24"/>
        </w:rPr>
        <w:t xml:space="preserve">详见供应商须知。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2.2服务标准：符合国家、行业的相关标准及规定，以及询价文件的要求。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▲3.机构及人员要求：成交人承接任务后,应及时组建机构，配备满足项目需要的专业队伍。 </w:t>
      </w:r>
    </w:p>
    <w:p w:rsidR="00545BAB" w:rsidRDefault="00987181">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545BAB" w:rsidRDefault="00545BAB">
      <w:pPr>
        <w:spacing w:line="220" w:lineRule="atLeast"/>
        <w:ind w:firstLine="270"/>
        <w:jc w:val="center"/>
        <w:rPr>
          <w:rFonts w:ascii="仿宋" w:eastAsia="仿宋" w:hAnsi="仿宋"/>
          <w:sz w:val="24"/>
          <w:szCs w:val="24"/>
        </w:rPr>
      </w:pPr>
    </w:p>
    <w:p w:rsidR="00545BAB" w:rsidRDefault="00545BAB">
      <w:pPr>
        <w:spacing w:line="220" w:lineRule="atLeast"/>
      </w:pPr>
    </w:p>
    <w:p w:rsidR="00545BAB" w:rsidRDefault="00545BAB">
      <w:pPr>
        <w:spacing w:line="220" w:lineRule="atLeast"/>
      </w:pPr>
    </w:p>
    <w:p w:rsidR="00545BAB" w:rsidRDefault="00545BAB">
      <w:pPr>
        <w:spacing w:line="220" w:lineRule="atLeast"/>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pPr>
        <w:spacing w:line="220" w:lineRule="atLeast"/>
        <w:jc w:val="center"/>
        <w:rPr>
          <w:rFonts w:ascii="仿宋" w:eastAsia="仿宋" w:hAnsi="仿宋"/>
          <w:sz w:val="32"/>
          <w:szCs w:val="32"/>
        </w:rPr>
      </w:pPr>
    </w:p>
    <w:p w:rsidR="00545BAB" w:rsidRDefault="00545BAB" w:rsidP="00F16D09">
      <w:pPr>
        <w:spacing w:line="220" w:lineRule="atLeast"/>
        <w:rPr>
          <w:rFonts w:ascii="仿宋" w:eastAsia="仿宋" w:hAnsi="仿宋"/>
          <w:sz w:val="32"/>
          <w:szCs w:val="32"/>
        </w:rPr>
      </w:pPr>
    </w:p>
    <w:p w:rsidR="00545BAB" w:rsidRDefault="00987181">
      <w:pPr>
        <w:pStyle w:val="1"/>
        <w:jc w:val="center"/>
        <w:rPr>
          <w:rFonts w:ascii="宋体" w:eastAsia="宋体" w:hAnsi="宋体"/>
          <w:sz w:val="32"/>
          <w:szCs w:val="32"/>
        </w:rPr>
      </w:pPr>
      <w:bookmarkStart w:id="10" w:name="_Toc516138718"/>
      <w:r>
        <w:rPr>
          <w:rFonts w:ascii="宋体" w:eastAsia="宋体" w:hAnsi="宋体" w:hint="eastAsia"/>
          <w:sz w:val="32"/>
          <w:szCs w:val="32"/>
        </w:rPr>
        <w:t>第五章  报价文件格式</w:t>
      </w:r>
      <w:bookmarkEnd w:id="10"/>
    </w:p>
    <w:p w:rsidR="00545BAB" w:rsidRDefault="00545BAB">
      <w:pPr>
        <w:spacing w:line="220" w:lineRule="atLeast"/>
        <w:jc w:val="center"/>
        <w:rPr>
          <w:rFonts w:ascii="宋体" w:eastAsia="宋体" w:hAnsi="宋体"/>
          <w:b/>
          <w:sz w:val="28"/>
          <w:szCs w:val="28"/>
        </w:rPr>
      </w:pPr>
    </w:p>
    <w:p w:rsidR="00545BAB" w:rsidRDefault="00D903CD">
      <w:pPr>
        <w:spacing w:line="220" w:lineRule="atLeast"/>
        <w:jc w:val="center"/>
        <w:rPr>
          <w:rFonts w:ascii="宋体" w:eastAsia="宋体" w:hAnsi="宋体"/>
          <w:b/>
          <w:sz w:val="28"/>
          <w:szCs w:val="28"/>
        </w:rPr>
      </w:pPr>
      <w:r>
        <w:rPr>
          <w:rFonts w:ascii="宋体" w:eastAsia="宋体" w:hAnsi="宋体" w:hint="eastAsia"/>
          <w:b/>
          <w:sz w:val="32"/>
          <w:szCs w:val="32"/>
        </w:rPr>
        <w:t>450客位游览观光船装修设计项目</w:t>
      </w:r>
    </w:p>
    <w:p w:rsidR="00545BAB" w:rsidRDefault="00545BAB">
      <w:pPr>
        <w:spacing w:line="220" w:lineRule="atLeast"/>
        <w:jc w:val="center"/>
        <w:rPr>
          <w:rFonts w:ascii="宋体" w:eastAsia="宋体" w:hAnsi="宋体"/>
          <w:b/>
          <w:sz w:val="44"/>
          <w:szCs w:val="44"/>
        </w:rPr>
      </w:pPr>
    </w:p>
    <w:p w:rsidR="00545BAB" w:rsidRDefault="00545BAB">
      <w:pPr>
        <w:spacing w:line="220" w:lineRule="atLeast"/>
        <w:jc w:val="center"/>
        <w:rPr>
          <w:rFonts w:ascii="宋体" w:eastAsia="宋体" w:hAnsi="宋体"/>
          <w:b/>
          <w:sz w:val="44"/>
          <w:szCs w:val="44"/>
        </w:rPr>
      </w:pPr>
    </w:p>
    <w:p w:rsidR="00545BAB" w:rsidRDefault="00545BAB">
      <w:pPr>
        <w:spacing w:line="220" w:lineRule="atLeast"/>
        <w:jc w:val="center"/>
        <w:rPr>
          <w:rFonts w:ascii="宋体" w:eastAsia="宋体" w:hAnsi="宋体"/>
          <w:b/>
          <w:sz w:val="44"/>
          <w:szCs w:val="44"/>
        </w:rPr>
      </w:pPr>
    </w:p>
    <w:p w:rsidR="00545BAB" w:rsidRDefault="00987181">
      <w:pPr>
        <w:spacing w:line="220" w:lineRule="atLeast"/>
        <w:jc w:val="center"/>
        <w:rPr>
          <w:rFonts w:ascii="宋体" w:eastAsia="宋体" w:hAnsi="宋体"/>
          <w:b/>
          <w:sz w:val="44"/>
          <w:szCs w:val="44"/>
        </w:rPr>
      </w:pPr>
      <w:r>
        <w:rPr>
          <w:rFonts w:ascii="宋体" w:eastAsia="宋体" w:hAnsi="宋体" w:hint="eastAsia"/>
          <w:b/>
          <w:sz w:val="44"/>
          <w:szCs w:val="44"/>
        </w:rPr>
        <w:t>报价文件</w:t>
      </w: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545BAB">
      <w:pPr>
        <w:spacing w:line="220" w:lineRule="atLeast"/>
        <w:jc w:val="center"/>
        <w:rPr>
          <w:rFonts w:ascii="宋体" w:eastAsia="宋体" w:hAnsi="宋体"/>
          <w:b/>
          <w:sz w:val="28"/>
          <w:szCs w:val="28"/>
        </w:rPr>
      </w:pPr>
    </w:p>
    <w:p w:rsidR="00545BAB" w:rsidRDefault="00987181">
      <w:pPr>
        <w:spacing w:line="220" w:lineRule="atLeast"/>
        <w:jc w:val="center"/>
        <w:rPr>
          <w:rFonts w:ascii="宋体" w:eastAsia="宋体" w:hAnsi="宋体"/>
          <w:b/>
          <w:sz w:val="28"/>
          <w:szCs w:val="28"/>
        </w:rPr>
      </w:pPr>
      <w:r>
        <w:rPr>
          <w:rFonts w:ascii="宋体" w:eastAsia="宋体" w:hAnsi="宋体" w:hint="eastAsia"/>
          <w:b/>
          <w:sz w:val="28"/>
          <w:szCs w:val="28"/>
        </w:rPr>
        <w:t>供应商：（全称并盖章）</w:t>
      </w:r>
    </w:p>
    <w:p w:rsidR="00545BAB" w:rsidRDefault="0098718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45BAB" w:rsidRDefault="00987181">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45BAB" w:rsidRDefault="00545BAB">
      <w:pPr>
        <w:spacing w:line="220" w:lineRule="atLeast"/>
        <w:rPr>
          <w:rFonts w:ascii="宋体" w:eastAsia="宋体" w:hAnsi="宋体"/>
          <w:sz w:val="24"/>
          <w:szCs w:val="24"/>
        </w:rPr>
      </w:pPr>
    </w:p>
    <w:p w:rsidR="00545BAB" w:rsidRDefault="00987181">
      <w:pPr>
        <w:spacing w:line="220" w:lineRule="atLeast"/>
        <w:jc w:val="center"/>
        <w:rPr>
          <w:rFonts w:ascii="宋体" w:eastAsia="宋体" w:hAnsi="宋体"/>
          <w:b/>
          <w:sz w:val="32"/>
          <w:szCs w:val="32"/>
        </w:rPr>
      </w:pPr>
      <w:r>
        <w:rPr>
          <w:rFonts w:ascii="宋体" w:eastAsia="宋体" w:hAnsi="宋体" w:hint="eastAsia"/>
          <w:b/>
          <w:sz w:val="32"/>
          <w:szCs w:val="32"/>
        </w:rPr>
        <w:lastRenderedPageBreak/>
        <w:t>目  录</w:t>
      </w:r>
    </w:p>
    <w:p w:rsidR="00EB46D1" w:rsidRDefault="00EB46D1">
      <w:pPr>
        <w:spacing w:line="220" w:lineRule="atLeast"/>
        <w:rPr>
          <w:rFonts w:ascii="仿宋" w:eastAsia="仿宋" w:hAnsi="仿宋"/>
          <w:sz w:val="24"/>
          <w:szCs w:val="24"/>
        </w:rPr>
      </w:pPr>
    </w:p>
    <w:p w:rsidR="00545BAB" w:rsidRDefault="00987181">
      <w:pPr>
        <w:spacing w:line="220" w:lineRule="atLeast"/>
        <w:rPr>
          <w:rFonts w:ascii="仿宋" w:eastAsia="仿宋" w:hAnsi="仿宋"/>
          <w:sz w:val="24"/>
          <w:szCs w:val="24"/>
        </w:rPr>
      </w:pPr>
      <w:r>
        <w:rPr>
          <w:rFonts w:ascii="仿宋" w:eastAsia="仿宋" w:hAnsi="仿宋" w:hint="eastAsia"/>
          <w:sz w:val="24"/>
          <w:szCs w:val="24"/>
        </w:rPr>
        <w:t>1、挂网公告（截图）</w:t>
      </w:r>
    </w:p>
    <w:p w:rsidR="004004E9" w:rsidRDefault="00987181">
      <w:pPr>
        <w:spacing w:line="220" w:lineRule="atLeast"/>
        <w:rPr>
          <w:rFonts w:ascii="仿宋" w:eastAsia="仿宋" w:hAnsi="仿宋"/>
          <w:sz w:val="24"/>
          <w:szCs w:val="24"/>
        </w:rPr>
      </w:pPr>
      <w:r>
        <w:rPr>
          <w:rFonts w:ascii="仿宋" w:eastAsia="仿宋" w:hAnsi="仿宋" w:hint="eastAsia"/>
          <w:sz w:val="24"/>
          <w:szCs w:val="24"/>
        </w:rPr>
        <w:t>2、投标函</w:t>
      </w:r>
    </w:p>
    <w:p w:rsidR="00545BAB" w:rsidRDefault="004004E9">
      <w:pPr>
        <w:spacing w:line="220" w:lineRule="atLeast"/>
        <w:rPr>
          <w:rFonts w:ascii="仿宋" w:eastAsia="仿宋" w:hAnsi="仿宋"/>
          <w:sz w:val="24"/>
          <w:szCs w:val="24"/>
        </w:rPr>
      </w:pPr>
      <w:r>
        <w:rPr>
          <w:rFonts w:ascii="仿宋" w:eastAsia="仿宋" w:hAnsi="仿宋" w:hint="eastAsia"/>
          <w:sz w:val="24"/>
          <w:szCs w:val="24"/>
        </w:rPr>
        <w:t>3、报价汇总表</w:t>
      </w:r>
      <w:r w:rsidR="00987181">
        <w:rPr>
          <w:rFonts w:ascii="宋体" w:eastAsia="仿宋" w:hAnsi="宋体" w:hint="eastAsia"/>
          <w:sz w:val="24"/>
          <w:szCs w:val="24"/>
        </w:rPr>
        <w:t> </w:t>
      </w:r>
    </w:p>
    <w:p w:rsidR="00545BAB" w:rsidRDefault="004004E9">
      <w:pPr>
        <w:spacing w:line="220" w:lineRule="atLeast"/>
        <w:rPr>
          <w:rFonts w:ascii="仿宋" w:eastAsia="仿宋" w:hAnsi="仿宋"/>
          <w:sz w:val="24"/>
          <w:szCs w:val="24"/>
        </w:rPr>
      </w:pPr>
      <w:r>
        <w:rPr>
          <w:rFonts w:ascii="仿宋" w:eastAsia="仿宋" w:hAnsi="仿宋" w:hint="eastAsia"/>
          <w:sz w:val="24"/>
          <w:szCs w:val="24"/>
        </w:rPr>
        <w:t>4</w:t>
      </w:r>
      <w:r w:rsidR="00987181">
        <w:rPr>
          <w:rFonts w:ascii="仿宋" w:eastAsia="仿宋" w:hAnsi="仿宋" w:hint="eastAsia"/>
          <w:sz w:val="24"/>
          <w:szCs w:val="24"/>
        </w:rPr>
        <w:t>、法定代表人身份证明</w:t>
      </w:r>
      <w:r w:rsidR="00987181">
        <w:rPr>
          <w:rFonts w:ascii="宋体" w:eastAsia="仿宋" w:hAnsi="宋体" w:hint="eastAsia"/>
          <w:sz w:val="24"/>
          <w:szCs w:val="24"/>
        </w:rPr>
        <w:t> </w:t>
      </w:r>
    </w:p>
    <w:p w:rsidR="00545BAB" w:rsidRDefault="004004E9">
      <w:pPr>
        <w:spacing w:line="220" w:lineRule="atLeast"/>
        <w:rPr>
          <w:rFonts w:ascii="仿宋" w:eastAsia="仿宋" w:hAnsi="仿宋"/>
          <w:sz w:val="24"/>
          <w:szCs w:val="24"/>
        </w:rPr>
      </w:pPr>
      <w:r>
        <w:rPr>
          <w:rFonts w:ascii="仿宋" w:eastAsia="仿宋" w:hAnsi="仿宋" w:hint="eastAsia"/>
          <w:sz w:val="24"/>
          <w:szCs w:val="24"/>
        </w:rPr>
        <w:t>5</w:t>
      </w:r>
      <w:r w:rsidR="00987181">
        <w:rPr>
          <w:rFonts w:ascii="仿宋" w:eastAsia="仿宋" w:hAnsi="仿宋" w:hint="eastAsia"/>
          <w:sz w:val="24"/>
          <w:szCs w:val="24"/>
        </w:rPr>
        <w:t>、法定代表人授权委托书</w:t>
      </w:r>
      <w:r w:rsidR="00987181">
        <w:rPr>
          <w:rFonts w:ascii="宋体" w:eastAsia="仿宋" w:hAnsi="宋体" w:hint="eastAsia"/>
          <w:sz w:val="24"/>
          <w:szCs w:val="24"/>
        </w:rPr>
        <w:t> </w:t>
      </w:r>
    </w:p>
    <w:p w:rsidR="00545BAB" w:rsidRDefault="00232A63">
      <w:pPr>
        <w:spacing w:line="220" w:lineRule="atLeast"/>
        <w:rPr>
          <w:rFonts w:ascii="仿宋" w:eastAsia="仿宋" w:hAnsi="仿宋"/>
          <w:sz w:val="24"/>
          <w:szCs w:val="24"/>
        </w:rPr>
      </w:pPr>
      <w:r>
        <w:rPr>
          <w:rFonts w:ascii="仿宋" w:eastAsia="仿宋" w:hAnsi="仿宋" w:hint="eastAsia"/>
          <w:sz w:val="24"/>
          <w:szCs w:val="24"/>
        </w:rPr>
        <w:t>6</w:t>
      </w:r>
      <w:r w:rsidR="00987181">
        <w:rPr>
          <w:rFonts w:ascii="仿宋" w:eastAsia="仿宋" w:hAnsi="仿宋" w:hint="eastAsia"/>
          <w:sz w:val="24"/>
          <w:szCs w:val="24"/>
        </w:rPr>
        <w:t>、资格证明文件</w:t>
      </w:r>
      <w:r w:rsidR="00987181">
        <w:rPr>
          <w:rFonts w:ascii="宋体" w:eastAsia="仿宋" w:hAnsi="宋体" w:hint="eastAsia"/>
          <w:sz w:val="24"/>
          <w:szCs w:val="24"/>
        </w:rPr>
        <w:t> </w:t>
      </w:r>
    </w:p>
    <w:p w:rsidR="00545BAB" w:rsidRDefault="00232A63">
      <w:pPr>
        <w:spacing w:line="220" w:lineRule="atLeast"/>
        <w:rPr>
          <w:rFonts w:ascii="仿宋" w:eastAsia="仿宋" w:hAnsi="仿宋"/>
          <w:sz w:val="24"/>
          <w:szCs w:val="24"/>
        </w:rPr>
      </w:pPr>
      <w:r>
        <w:rPr>
          <w:rFonts w:ascii="仿宋" w:eastAsia="仿宋" w:hAnsi="仿宋" w:hint="eastAsia"/>
          <w:sz w:val="24"/>
          <w:szCs w:val="24"/>
        </w:rPr>
        <w:t>7</w:t>
      </w:r>
      <w:r w:rsidR="00987181">
        <w:rPr>
          <w:rFonts w:ascii="仿宋" w:eastAsia="仿宋" w:hAnsi="仿宋" w:hint="eastAsia"/>
          <w:sz w:val="24"/>
          <w:szCs w:val="24"/>
        </w:rPr>
        <w:t>、技术文件</w:t>
      </w: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EB46D1" w:rsidRDefault="00EB46D1">
      <w:pPr>
        <w:spacing w:line="220" w:lineRule="atLeast"/>
        <w:rPr>
          <w:rFonts w:ascii="宋体" w:eastAsia="宋体" w:hAnsi="宋体"/>
          <w:sz w:val="24"/>
          <w:szCs w:val="24"/>
        </w:rPr>
      </w:pPr>
    </w:p>
    <w:p w:rsidR="00545BAB" w:rsidRDefault="00987181">
      <w:pPr>
        <w:spacing w:line="220" w:lineRule="atLeast"/>
        <w:jc w:val="center"/>
        <w:rPr>
          <w:rFonts w:ascii="宋体" w:eastAsia="宋体" w:hAnsi="宋体"/>
          <w:b/>
          <w:sz w:val="24"/>
          <w:szCs w:val="24"/>
        </w:rPr>
      </w:pPr>
      <w:r>
        <w:rPr>
          <w:rFonts w:ascii="宋体" w:eastAsia="宋体" w:hAnsi="宋体" w:hint="eastAsia"/>
          <w:b/>
          <w:sz w:val="24"/>
          <w:szCs w:val="24"/>
        </w:rPr>
        <w:t>1.挂网公告（截图）</w:t>
      </w: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545BAB">
      <w:pPr>
        <w:spacing w:after="0" w:line="360" w:lineRule="auto"/>
        <w:jc w:val="center"/>
        <w:rPr>
          <w:rFonts w:ascii="宋体" w:eastAsia="宋体" w:hAnsi="宋体"/>
          <w:b/>
          <w:sz w:val="32"/>
          <w:szCs w:val="32"/>
        </w:rPr>
      </w:pPr>
    </w:p>
    <w:p w:rsidR="00545BAB" w:rsidRDefault="00987181">
      <w:pPr>
        <w:spacing w:after="0" w:line="360" w:lineRule="auto"/>
        <w:jc w:val="center"/>
        <w:rPr>
          <w:rFonts w:ascii="宋体" w:eastAsia="宋体" w:hAnsi="宋体" w:cs="Times New Roman"/>
          <w:b/>
          <w:sz w:val="32"/>
          <w:szCs w:val="32"/>
        </w:rPr>
      </w:pPr>
      <w:r>
        <w:rPr>
          <w:rFonts w:ascii="宋体" w:eastAsia="宋体" w:hAnsi="宋体" w:hint="eastAsia"/>
          <w:b/>
          <w:sz w:val="32"/>
          <w:szCs w:val="32"/>
        </w:rPr>
        <w:t>2.</w:t>
      </w:r>
      <w:r w:rsidR="00EB46D1">
        <w:rPr>
          <w:rFonts w:ascii="宋体" w:eastAsia="宋体" w:hAnsi="宋体" w:cs="Times New Roman" w:hint="eastAsia"/>
          <w:b/>
          <w:sz w:val="32"/>
          <w:szCs w:val="32"/>
        </w:rPr>
        <w:t>报价</w:t>
      </w:r>
      <w:r>
        <w:rPr>
          <w:rFonts w:ascii="宋体" w:eastAsia="宋体" w:hAnsi="宋体" w:cs="Times New Roman" w:hint="eastAsia"/>
          <w:b/>
          <w:sz w:val="32"/>
          <w:szCs w:val="32"/>
        </w:rPr>
        <w:t>函</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（采购人）</w:t>
      </w:r>
    </w:p>
    <w:p w:rsidR="00545BAB" w:rsidRDefault="00987181">
      <w:pPr>
        <w:spacing w:after="0" w:line="360" w:lineRule="auto"/>
        <w:ind w:firstLine="465"/>
        <w:rPr>
          <w:rFonts w:ascii="宋体" w:eastAsia="宋体" w:hAnsi="宋体" w:cs="Times New Roman"/>
          <w:sz w:val="24"/>
          <w:szCs w:val="24"/>
        </w:rPr>
      </w:pPr>
      <w:r>
        <w:rPr>
          <w:rFonts w:ascii="宋体" w:eastAsia="宋体" w:hAnsi="宋体" w:cs="Times New Roman" w:hint="eastAsia"/>
          <w:sz w:val="24"/>
          <w:szCs w:val="24"/>
        </w:rPr>
        <w:t>根据贵方项目的</w:t>
      </w:r>
      <w:r>
        <w:rPr>
          <w:rFonts w:ascii="宋体" w:eastAsia="宋体" w:hAnsi="宋体" w:hint="eastAsia"/>
          <w:sz w:val="24"/>
          <w:szCs w:val="24"/>
        </w:rPr>
        <w:t>询价</w:t>
      </w:r>
      <w:r>
        <w:rPr>
          <w:rFonts w:ascii="宋体" w:eastAsia="宋体" w:hAnsi="宋体" w:cs="Times New Roman" w:hint="eastAsia"/>
          <w:sz w:val="24"/>
          <w:szCs w:val="24"/>
        </w:rPr>
        <w:t>公告及</w:t>
      </w:r>
      <w:r>
        <w:rPr>
          <w:rFonts w:ascii="宋体" w:eastAsia="宋体" w:hAnsi="宋体" w:hint="eastAsia"/>
          <w:sz w:val="24"/>
          <w:szCs w:val="24"/>
        </w:rPr>
        <w:t>询价</w:t>
      </w:r>
      <w:r>
        <w:rPr>
          <w:rFonts w:ascii="宋体" w:eastAsia="宋体" w:hAnsi="宋体" w:cs="Times New Roman" w:hint="eastAsia"/>
          <w:sz w:val="24"/>
          <w:szCs w:val="24"/>
        </w:rPr>
        <w:t>文件，我方签字代表</w:t>
      </w:r>
      <w:r w:rsidR="00232A63">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（姓名）经正式授权并代表</w:t>
      </w:r>
      <w:r>
        <w:rPr>
          <w:rFonts w:ascii="宋体" w:eastAsia="宋体" w:hAnsi="宋体" w:hint="eastAsia"/>
          <w:sz w:val="24"/>
          <w:szCs w:val="24"/>
        </w:rPr>
        <w:t>报价</w:t>
      </w:r>
      <w:r>
        <w:rPr>
          <w:rFonts w:ascii="宋体" w:eastAsia="宋体" w:hAnsi="宋体" w:cs="Times New Roman" w:hint="eastAsia"/>
          <w:sz w:val="24"/>
          <w:szCs w:val="24"/>
        </w:rPr>
        <w:t>人</w:t>
      </w:r>
      <w:r w:rsidR="00232A63">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r>
        <w:rPr>
          <w:rFonts w:ascii="宋体" w:eastAsia="宋体" w:hAnsi="宋体" w:hint="eastAsia"/>
          <w:sz w:val="24"/>
          <w:szCs w:val="24"/>
        </w:rPr>
        <w:t>报价</w:t>
      </w:r>
      <w:r>
        <w:rPr>
          <w:rFonts w:ascii="宋体" w:eastAsia="宋体" w:hAnsi="宋体" w:cs="Times New Roman" w:hint="eastAsia"/>
          <w:sz w:val="24"/>
          <w:szCs w:val="24"/>
        </w:rPr>
        <w:t>人全称）提交本项目的</w:t>
      </w:r>
      <w:r>
        <w:rPr>
          <w:rFonts w:ascii="宋体" w:eastAsia="宋体" w:hAnsi="宋体" w:hint="eastAsia"/>
          <w:sz w:val="24"/>
          <w:szCs w:val="24"/>
        </w:rPr>
        <w:t>报价</w:t>
      </w:r>
      <w:r>
        <w:rPr>
          <w:rFonts w:ascii="宋体" w:eastAsia="宋体" w:hAnsi="宋体" w:cs="Times New Roman" w:hint="eastAsia"/>
          <w:sz w:val="24"/>
          <w:szCs w:val="24"/>
        </w:rPr>
        <w:t>文件：正本一份、副本四份。我方愿意按照</w:t>
      </w:r>
      <w:r>
        <w:rPr>
          <w:rFonts w:ascii="宋体" w:eastAsia="宋体" w:hAnsi="宋体" w:hint="eastAsia"/>
          <w:sz w:val="24"/>
          <w:szCs w:val="24"/>
        </w:rPr>
        <w:t>报价</w:t>
      </w:r>
      <w:r>
        <w:rPr>
          <w:rFonts w:ascii="宋体" w:eastAsia="宋体" w:hAnsi="宋体" w:cs="Times New Roman" w:hint="eastAsia"/>
          <w:sz w:val="24"/>
          <w:szCs w:val="24"/>
        </w:rPr>
        <w:t>文件中的一切要求，提供</w:t>
      </w:r>
      <w:r w:rsidR="00232A63">
        <w:rPr>
          <w:rFonts w:ascii="宋体" w:eastAsia="宋体" w:hAnsi="宋体" w:hint="eastAsia"/>
          <w:sz w:val="24"/>
          <w:szCs w:val="24"/>
        </w:rPr>
        <w:t>设计</w:t>
      </w:r>
      <w:r>
        <w:rPr>
          <w:rFonts w:ascii="宋体" w:eastAsia="宋体" w:hAnsi="宋体" w:cs="Times New Roman" w:hint="eastAsia"/>
          <w:sz w:val="24"/>
          <w:szCs w:val="24"/>
        </w:rPr>
        <w:t>服务，报价为人民币¥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r w:rsidR="00232A63">
        <w:rPr>
          <w:rFonts w:ascii="宋体" w:eastAsia="宋体" w:hAnsi="宋体" w:cs="Times New Roman" w:hint="eastAsia"/>
          <w:sz w:val="24"/>
          <w:szCs w:val="24"/>
        </w:rPr>
        <w:t>设计</w:t>
      </w:r>
      <w:r>
        <w:rPr>
          <w:rFonts w:ascii="宋体" w:eastAsia="宋体" w:hAnsi="宋体" w:cs="Times New Roman" w:hint="eastAsia"/>
          <w:sz w:val="24"/>
          <w:szCs w:val="24"/>
        </w:rPr>
        <w:t>工期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日历天，质量满足</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据此函，我方承诺如下：</w:t>
      </w:r>
    </w:p>
    <w:p w:rsidR="00545BAB" w:rsidRDefault="00987181">
      <w:pPr>
        <w:spacing w:after="0" w:line="360" w:lineRule="auto"/>
        <w:ind w:firstLineChars="250" w:firstLine="60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我方已详细审查全部“</w:t>
      </w:r>
      <w:r>
        <w:rPr>
          <w:rFonts w:ascii="宋体" w:eastAsia="宋体" w:hAnsi="宋体" w:hint="eastAsia"/>
          <w:sz w:val="24"/>
          <w:szCs w:val="24"/>
        </w:rPr>
        <w:t>询价</w:t>
      </w:r>
      <w:r>
        <w:rPr>
          <w:rFonts w:ascii="宋体" w:eastAsia="宋体" w:hAnsi="宋体" w:cs="Times New Roman" w:hint="eastAsia"/>
          <w:sz w:val="24"/>
          <w:szCs w:val="24"/>
        </w:rPr>
        <w:t>文件”，包括修改文件以及全部参考资料和有关附件，已经了解我方对于</w:t>
      </w:r>
      <w:r>
        <w:rPr>
          <w:rFonts w:ascii="宋体" w:eastAsia="宋体" w:hAnsi="宋体" w:hint="eastAsia"/>
          <w:sz w:val="24"/>
          <w:szCs w:val="24"/>
        </w:rPr>
        <w:t>询价</w:t>
      </w:r>
      <w:r>
        <w:rPr>
          <w:rFonts w:ascii="宋体" w:eastAsia="宋体" w:hAnsi="宋体" w:cs="Times New Roman" w:hint="eastAsia"/>
          <w:sz w:val="24"/>
          <w:szCs w:val="24"/>
        </w:rPr>
        <w:t>文件、</w:t>
      </w:r>
      <w:r>
        <w:rPr>
          <w:rFonts w:ascii="宋体" w:eastAsia="宋体" w:hAnsi="宋体" w:hint="eastAsia"/>
          <w:sz w:val="24"/>
          <w:szCs w:val="24"/>
        </w:rPr>
        <w:t>询价</w:t>
      </w:r>
      <w:r>
        <w:rPr>
          <w:rFonts w:ascii="宋体" w:eastAsia="宋体" w:hAnsi="宋体" w:cs="Times New Roman" w:hint="eastAsia"/>
          <w:sz w:val="24"/>
          <w:szCs w:val="24"/>
        </w:rPr>
        <w:t>过程、</w:t>
      </w:r>
      <w:r>
        <w:rPr>
          <w:rFonts w:ascii="宋体" w:eastAsia="宋体" w:hAnsi="宋体" w:hint="eastAsia"/>
          <w:sz w:val="24"/>
          <w:szCs w:val="24"/>
        </w:rPr>
        <w:t>询价</w:t>
      </w:r>
      <w:r>
        <w:rPr>
          <w:rFonts w:ascii="宋体" w:eastAsia="宋体" w:hAnsi="宋体" w:cs="Times New Roman" w:hint="eastAsia"/>
          <w:sz w:val="24"/>
          <w:szCs w:val="24"/>
        </w:rPr>
        <w:t>结果有依法进行询问、质疑、投诉的权利及相关渠道和要求。</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2.我方完全理解并接受</w:t>
      </w:r>
      <w:r>
        <w:rPr>
          <w:rFonts w:ascii="宋体" w:eastAsia="宋体" w:hAnsi="宋体" w:hint="eastAsia"/>
          <w:sz w:val="24"/>
          <w:szCs w:val="24"/>
        </w:rPr>
        <w:t>询价</w:t>
      </w:r>
      <w:r>
        <w:rPr>
          <w:rFonts w:ascii="宋体" w:eastAsia="宋体" w:hAnsi="宋体" w:cs="Times New Roman" w:hint="eastAsia"/>
          <w:sz w:val="24"/>
          <w:szCs w:val="24"/>
        </w:rPr>
        <w:t>文件的各项规定和要求，对</w:t>
      </w:r>
      <w:r>
        <w:rPr>
          <w:rFonts w:ascii="宋体" w:eastAsia="宋体" w:hAnsi="宋体" w:hint="eastAsia"/>
          <w:sz w:val="24"/>
          <w:szCs w:val="24"/>
        </w:rPr>
        <w:t>询价</w:t>
      </w:r>
      <w:r>
        <w:rPr>
          <w:rFonts w:ascii="宋体" w:eastAsia="宋体" w:hAnsi="宋体" w:cs="Times New Roman" w:hint="eastAsia"/>
          <w:sz w:val="24"/>
          <w:szCs w:val="24"/>
        </w:rPr>
        <w:t>文件的合理性、合法性不再有异议。</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3.我方愿意按照</w:t>
      </w:r>
      <w:r>
        <w:rPr>
          <w:rFonts w:ascii="宋体" w:eastAsia="宋体" w:hAnsi="宋体" w:hint="eastAsia"/>
          <w:sz w:val="24"/>
          <w:szCs w:val="24"/>
        </w:rPr>
        <w:t>询价</w:t>
      </w:r>
      <w:r>
        <w:rPr>
          <w:rFonts w:ascii="宋体" w:eastAsia="宋体" w:hAnsi="宋体" w:cs="Times New Roman" w:hint="eastAsia"/>
          <w:sz w:val="24"/>
          <w:szCs w:val="24"/>
        </w:rPr>
        <w:t>文件规定的各项要求，向采购人提供合格的服务。</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4.我方同意从</w:t>
      </w:r>
      <w:r>
        <w:rPr>
          <w:rFonts w:ascii="宋体" w:eastAsia="宋体" w:hAnsi="宋体" w:hint="eastAsia"/>
          <w:sz w:val="24"/>
          <w:szCs w:val="24"/>
        </w:rPr>
        <w:t>询价</w:t>
      </w:r>
      <w:r>
        <w:rPr>
          <w:rFonts w:ascii="宋体" w:eastAsia="宋体" w:hAnsi="宋体" w:cs="Times New Roman" w:hint="eastAsia"/>
          <w:sz w:val="24"/>
          <w:szCs w:val="24"/>
        </w:rPr>
        <w:t>文件规定的</w:t>
      </w:r>
      <w:r>
        <w:rPr>
          <w:rFonts w:ascii="宋体" w:eastAsia="宋体" w:hAnsi="宋体" w:hint="eastAsia"/>
          <w:sz w:val="24"/>
          <w:szCs w:val="24"/>
        </w:rPr>
        <w:t>询价</w:t>
      </w:r>
      <w:r>
        <w:rPr>
          <w:rFonts w:ascii="宋体" w:eastAsia="宋体" w:hAnsi="宋体" w:cs="Times New Roman" w:hint="eastAsia"/>
          <w:sz w:val="24"/>
          <w:szCs w:val="24"/>
        </w:rPr>
        <w:t>日期起遵循本</w:t>
      </w:r>
      <w:r>
        <w:rPr>
          <w:rFonts w:ascii="宋体" w:eastAsia="宋体" w:hAnsi="宋体" w:hint="eastAsia"/>
          <w:sz w:val="24"/>
          <w:szCs w:val="24"/>
        </w:rPr>
        <w:t>报价</w:t>
      </w:r>
      <w:r>
        <w:rPr>
          <w:rFonts w:ascii="宋体" w:eastAsia="宋体" w:hAnsi="宋体" w:cs="Times New Roman" w:hint="eastAsia"/>
          <w:sz w:val="24"/>
          <w:szCs w:val="24"/>
        </w:rPr>
        <w:t>文件，并在</w:t>
      </w:r>
      <w:r>
        <w:rPr>
          <w:rFonts w:ascii="宋体" w:eastAsia="宋体" w:hAnsi="宋体" w:hint="eastAsia"/>
          <w:sz w:val="24"/>
          <w:szCs w:val="24"/>
        </w:rPr>
        <w:t>询价</w:t>
      </w:r>
      <w:r>
        <w:rPr>
          <w:rFonts w:ascii="宋体" w:eastAsia="宋体" w:hAnsi="宋体" w:cs="Times New Roman" w:hint="eastAsia"/>
          <w:sz w:val="24"/>
          <w:szCs w:val="24"/>
        </w:rPr>
        <w:t>文件规定的</w:t>
      </w:r>
      <w:r>
        <w:rPr>
          <w:rFonts w:ascii="宋体" w:eastAsia="宋体" w:hAnsi="宋体" w:hint="eastAsia"/>
          <w:sz w:val="24"/>
          <w:szCs w:val="24"/>
        </w:rPr>
        <w:t>询价</w:t>
      </w:r>
      <w:r>
        <w:rPr>
          <w:rFonts w:ascii="宋体" w:eastAsia="宋体" w:hAnsi="宋体" w:cs="Times New Roman" w:hint="eastAsia"/>
          <w:sz w:val="24"/>
          <w:szCs w:val="24"/>
        </w:rPr>
        <w:t>有效期内均具有约束力。</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5.如我方</w:t>
      </w:r>
      <w:r>
        <w:rPr>
          <w:rFonts w:ascii="宋体" w:eastAsia="宋体" w:hAnsi="宋体" w:hint="eastAsia"/>
          <w:sz w:val="24"/>
          <w:szCs w:val="24"/>
        </w:rPr>
        <w:t>成交</w:t>
      </w:r>
      <w:r>
        <w:rPr>
          <w:rFonts w:ascii="宋体" w:eastAsia="宋体" w:hAnsi="宋体" w:cs="Times New Roman" w:hint="eastAsia"/>
          <w:sz w:val="24"/>
          <w:szCs w:val="24"/>
        </w:rPr>
        <w:t>，本</w:t>
      </w:r>
      <w:r>
        <w:rPr>
          <w:rFonts w:ascii="宋体" w:eastAsia="宋体" w:hAnsi="宋体" w:hint="eastAsia"/>
          <w:sz w:val="24"/>
          <w:szCs w:val="24"/>
        </w:rPr>
        <w:t>报价</w:t>
      </w:r>
      <w:r>
        <w:rPr>
          <w:rFonts w:ascii="宋体" w:eastAsia="宋体" w:hAnsi="宋体" w:cs="Times New Roman" w:hint="eastAsia"/>
          <w:sz w:val="24"/>
          <w:szCs w:val="24"/>
        </w:rPr>
        <w:t>文件至本项目合同履行完毕止均保持有效，本</w:t>
      </w:r>
      <w:r>
        <w:rPr>
          <w:rFonts w:ascii="宋体" w:eastAsia="宋体" w:hAnsi="宋体" w:hint="eastAsia"/>
          <w:sz w:val="24"/>
          <w:szCs w:val="24"/>
        </w:rPr>
        <w:t>报价</w:t>
      </w:r>
      <w:r>
        <w:rPr>
          <w:rFonts w:ascii="宋体" w:eastAsia="宋体" w:hAnsi="宋体" w:cs="Times New Roman" w:hint="eastAsia"/>
          <w:sz w:val="24"/>
          <w:szCs w:val="24"/>
        </w:rPr>
        <w:t>人将按“</w:t>
      </w:r>
      <w:r>
        <w:rPr>
          <w:rFonts w:ascii="宋体" w:eastAsia="宋体" w:hAnsi="宋体" w:hint="eastAsia"/>
          <w:sz w:val="24"/>
          <w:szCs w:val="24"/>
        </w:rPr>
        <w:t>询价</w:t>
      </w:r>
      <w:r>
        <w:rPr>
          <w:rFonts w:ascii="宋体" w:eastAsia="宋体" w:hAnsi="宋体" w:cs="Times New Roman" w:hint="eastAsia"/>
          <w:sz w:val="24"/>
          <w:szCs w:val="24"/>
        </w:rPr>
        <w:t>文件”及法律、法规的规定履行合同责任和义务。</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6.我方同意按照贵方要求提供与</w:t>
      </w:r>
      <w:r>
        <w:rPr>
          <w:rFonts w:ascii="宋体" w:eastAsia="宋体" w:hAnsi="宋体" w:hint="eastAsia"/>
          <w:sz w:val="24"/>
          <w:szCs w:val="24"/>
        </w:rPr>
        <w:t>询价</w:t>
      </w:r>
      <w:r>
        <w:rPr>
          <w:rFonts w:ascii="宋体" w:eastAsia="宋体" w:hAnsi="宋体" w:cs="Times New Roman" w:hint="eastAsia"/>
          <w:sz w:val="24"/>
          <w:szCs w:val="24"/>
        </w:rPr>
        <w:t>有关的一切数据或资料。</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7.与本</w:t>
      </w:r>
      <w:r>
        <w:rPr>
          <w:rFonts w:ascii="宋体" w:eastAsia="宋体" w:hAnsi="宋体" w:hint="eastAsia"/>
          <w:sz w:val="24"/>
          <w:szCs w:val="24"/>
        </w:rPr>
        <w:t>报价</w:t>
      </w:r>
      <w:r>
        <w:rPr>
          <w:rFonts w:ascii="宋体" w:eastAsia="宋体" w:hAnsi="宋体" w:cs="Times New Roman" w:hint="eastAsia"/>
          <w:sz w:val="24"/>
          <w:szCs w:val="24"/>
        </w:rPr>
        <w:t>有关的一切正式往来信函请寄：</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地址：                    邮编：</w:t>
      </w:r>
    </w:p>
    <w:p w:rsidR="00545BAB" w:rsidRDefault="00987181">
      <w:pPr>
        <w:spacing w:after="0" w:line="360" w:lineRule="auto"/>
        <w:rPr>
          <w:rFonts w:ascii="宋体" w:eastAsia="宋体" w:hAnsi="宋体" w:cs="Times New Roman"/>
          <w:sz w:val="24"/>
          <w:szCs w:val="24"/>
          <w:u w:val="single"/>
        </w:rPr>
      </w:pPr>
      <w:r>
        <w:rPr>
          <w:rFonts w:ascii="宋体" w:eastAsia="宋体" w:hAnsi="宋体" w:cs="Times New Roman" w:hint="eastAsia"/>
          <w:sz w:val="24"/>
          <w:szCs w:val="24"/>
        </w:rPr>
        <w:t>电话：          传真：        电子信箱：</w:t>
      </w:r>
    </w:p>
    <w:p w:rsidR="00545BAB" w:rsidRDefault="00987181">
      <w:pPr>
        <w:spacing w:after="0" w:line="360" w:lineRule="auto"/>
        <w:rPr>
          <w:rFonts w:ascii="宋体" w:eastAsia="宋体" w:hAnsi="宋体" w:cs="Times New Roman"/>
          <w:sz w:val="24"/>
          <w:szCs w:val="24"/>
        </w:rPr>
      </w:pPr>
      <w:r>
        <w:rPr>
          <w:rFonts w:ascii="宋体" w:eastAsia="宋体" w:hAnsi="宋体" w:hint="eastAsia"/>
          <w:sz w:val="24"/>
          <w:szCs w:val="24"/>
        </w:rPr>
        <w:t>报价</w:t>
      </w:r>
      <w:r>
        <w:rPr>
          <w:rFonts w:ascii="宋体" w:eastAsia="宋体" w:hAnsi="宋体" w:cs="Times New Roman" w:hint="eastAsia"/>
          <w:sz w:val="24"/>
          <w:szCs w:val="24"/>
        </w:rPr>
        <w:t>人（公章）：</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法定代表人或委托代理人（签名）：</w:t>
      </w:r>
    </w:p>
    <w:p w:rsidR="00545BAB" w:rsidRDefault="00987181">
      <w:pPr>
        <w:spacing w:after="0" w:line="360" w:lineRule="auto"/>
        <w:rPr>
          <w:rFonts w:ascii="宋体" w:eastAsia="宋体" w:hAnsi="宋体" w:cs="Times New Roman"/>
          <w:sz w:val="24"/>
          <w:szCs w:val="24"/>
        </w:rPr>
      </w:pPr>
      <w:r>
        <w:rPr>
          <w:rFonts w:ascii="宋体" w:eastAsia="宋体" w:hAnsi="宋体" w:cs="Times New Roman" w:hint="eastAsia"/>
          <w:sz w:val="24"/>
          <w:szCs w:val="24"/>
        </w:rPr>
        <w:t>日期：年月日</w:t>
      </w:r>
    </w:p>
    <w:p w:rsidR="00545BAB" w:rsidRDefault="00545BAB">
      <w:pPr>
        <w:spacing w:line="220" w:lineRule="atLeast"/>
        <w:rPr>
          <w:rFonts w:ascii="宋体" w:eastAsia="宋体" w:hAnsi="宋体"/>
          <w:sz w:val="24"/>
          <w:szCs w:val="24"/>
        </w:rPr>
      </w:pPr>
    </w:p>
    <w:p w:rsidR="00545BAB" w:rsidRDefault="00545BAB">
      <w:pPr>
        <w:spacing w:line="220" w:lineRule="atLeast"/>
        <w:rPr>
          <w:rFonts w:ascii="宋体" w:eastAsia="宋体" w:hAnsi="宋体"/>
          <w:sz w:val="24"/>
          <w:szCs w:val="24"/>
        </w:rPr>
      </w:pPr>
    </w:p>
    <w:p w:rsidR="00545BAB" w:rsidRDefault="00232A63">
      <w:pPr>
        <w:spacing w:line="220" w:lineRule="atLeast"/>
        <w:rPr>
          <w:rFonts w:ascii="宋体" w:eastAsia="宋体" w:hAnsi="宋体"/>
          <w:sz w:val="24"/>
          <w:szCs w:val="24"/>
        </w:rPr>
      </w:pPr>
      <w:r w:rsidRPr="00232A63">
        <w:rPr>
          <w:rFonts w:ascii="宋体" w:eastAsia="宋体" w:hAnsi="宋体" w:hint="eastAsia"/>
          <w:b/>
          <w:sz w:val="24"/>
          <w:szCs w:val="24"/>
        </w:rPr>
        <w:t>注：请另拟一份密封在信封内，以作唱标用。</w:t>
      </w:r>
    </w:p>
    <w:p w:rsidR="004004E9" w:rsidRDefault="004004E9" w:rsidP="004004E9">
      <w:pPr>
        <w:spacing w:after="0" w:line="360" w:lineRule="auto"/>
        <w:jc w:val="center"/>
        <w:rPr>
          <w:rFonts w:ascii="宋体" w:eastAsia="宋体" w:hAnsi="宋体"/>
          <w:b/>
          <w:sz w:val="32"/>
          <w:szCs w:val="32"/>
        </w:rPr>
      </w:pPr>
      <w:r>
        <w:rPr>
          <w:rFonts w:ascii="宋体" w:eastAsia="宋体" w:hAnsi="宋体" w:hint="eastAsia"/>
          <w:b/>
          <w:sz w:val="32"/>
          <w:szCs w:val="32"/>
        </w:rPr>
        <w:lastRenderedPageBreak/>
        <w:t>3.报价汇总表</w:t>
      </w:r>
    </w:p>
    <w:p w:rsidR="004004E9" w:rsidRDefault="004004E9" w:rsidP="004004E9">
      <w:pPr>
        <w:spacing w:after="0" w:line="360" w:lineRule="auto"/>
        <w:jc w:val="both"/>
        <w:rPr>
          <w:rFonts w:ascii="宋体" w:eastAsia="宋体" w:hAnsi="宋体"/>
          <w:sz w:val="24"/>
          <w:szCs w:val="24"/>
        </w:rPr>
      </w:pPr>
      <w:r>
        <w:rPr>
          <w:rFonts w:ascii="宋体" w:eastAsia="宋体" w:hAnsi="宋体" w:hint="eastAsia"/>
          <w:sz w:val="24"/>
          <w:szCs w:val="24"/>
        </w:rPr>
        <w:t>项目名称：</w:t>
      </w:r>
    </w:p>
    <w:tbl>
      <w:tblPr>
        <w:tblStyle w:val="ac"/>
        <w:tblW w:w="0" w:type="auto"/>
        <w:tblLook w:val="04A0"/>
      </w:tblPr>
      <w:tblGrid>
        <w:gridCol w:w="2518"/>
        <w:gridCol w:w="2693"/>
        <w:gridCol w:w="1843"/>
      </w:tblGrid>
      <w:tr w:rsidR="009D3944" w:rsidTr="009D3944">
        <w:trPr>
          <w:trHeight w:val="743"/>
        </w:trPr>
        <w:tc>
          <w:tcPr>
            <w:tcW w:w="2518" w:type="dxa"/>
            <w:vAlign w:val="center"/>
          </w:tcPr>
          <w:p w:rsidR="009D3944" w:rsidRDefault="009D3944" w:rsidP="009D3944">
            <w:pPr>
              <w:spacing w:after="0" w:line="360" w:lineRule="auto"/>
              <w:jc w:val="center"/>
              <w:rPr>
                <w:rFonts w:ascii="宋体" w:eastAsia="宋体" w:hAnsi="宋体"/>
                <w:sz w:val="24"/>
                <w:szCs w:val="24"/>
              </w:rPr>
            </w:pPr>
            <w:r>
              <w:rPr>
                <w:rFonts w:ascii="宋体" w:eastAsia="宋体" w:hAnsi="宋体" w:hint="eastAsia"/>
                <w:sz w:val="24"/>
                <w:szCs w:val="24"/>
              </w:rPr>
              <w:t>报价（万元）</w:t>
            </w:r>
          </w:p>
        </w:tc>
        <w:tc>
          <w:tcPr>
            <w:tcW w:w="2693" w:type="dxa"/>
            <w:vAlign w:val="center"/>
          </w:tcPr>
          <w:p w:rsidR="009D3944" w:rsidRDefault="009D3944" w:rsidP="009D3944">
            <w:pPr>
              <w:spacing w:after="0" w:line="360" w:lineRule="auto"/>
              <w:jc w:val="center"/>
              <w:rPr>
                <w:rFonts w:ascii="宋体" w:eastAsia="宋体" w:hAnsi="宋体"/>
                <w:sz w:val="24"/>
                <w:szCs w:val="24"/>
              </w:rPr>
            </w:pPr>
            <w:r>
              <w:rPr>
                <w:rFonts w:ascii="宋体" w:eastAsia="宋体" w:hAnsi="宋体" w:hint="eastAsia"/>
                <w:sz w:val="24"/>
                <w:szCs w:val="24"/>
              </w:rPr>
              <w:t>设计工期（日历天）</w:t>
            </w:r>
          </w:p>
        </w:tc>
        <w:tc>
          <w:tcPr>
            <w:tcW w:w="1843" w:type="dxa"/>
            <w:vAlign w:val="center"/>
          </w:tcPr>
          <w:p w:rsidR="009D3944" w:rsidRDefault="009D3944" w:rsidP="009D3944">
            <w:pPr>
              <w:spacing w:after="0" w:line="360" w:lineRule="auto"/>
              <w:jc w:val="center"/>
              <w:rPr>
                <w:rFonts w:ascii="宋体" w:eastAsia="宋体" w:hAnsi="宋体"/>
                <w:sz w:val="24"/>
                <w:szCs w:val="24"/>
              </w:rPr>
            </w:pPr>
            <w:r>
              <w:rPr>
                <w:rFonts w:ascii="宋体" w:eastAsia="宋体" w:hAnsi="宋体" w:hint="eastAsia"/>
                <w:sz w:val="24"/>
                <w:szCs w:val="24"/>
              </w:rPr>
              <w:t>项目负责人</w:t>
            </w:r>
          </w:p>
        </w:tc>
      </w:tr>
      <w:tr w:rsidR="009D3944" w:rsidTr="009D3944">
        <w:trPr>
          <w:trHeight w:val="696"/>
        </w:trPr>
        <w:tc>
          <w:tcPr>
            <w:tcW w:w="2518" w:type="dxa"/>
            <w:vAlign w:val="center"/>
          </w:tcPr>
          <w:p w:rsidR="009D3944" w:rsidRDefault="009D3944" w:rsidP="009D3944">
            <w:pPr>
              <w:spacing w:after="0" w:line="360" w:lineRule="auto"/>
              <w:jc w:val="center"/>
              <w:rPr>
                <w:rFonts w:ascii="宋体" w:eastAsia="宋体" w:hAnsi="宋体"/>
                <w:sz w:val="24"/>
                <w:szCs w:val="24"/>
              </w:rPr>
            </w:pPr>
          </w:p>
        </w:tc>
        <w:tc>
          <w:tcPr>
            <w:tcW w:w="2693" w:type="dxa"/>
            <w:vAlign w:val="center"/>
          </w:tcPr>
          <w:p w:rsidR="009D3944" w:rsidRDefault="009D3944" w:rsidP="009D3944">
            <w:pPr>
              <w:spacing w:after="0" w:line="360" w:lineRule="auto"/>
              <w:jc w:val="center"/>
              <w:rPr>
                <w:rFonts w:ascii="宋体" w:eastAsia="宋体" w:hAnsi="宋体"/>
                <w:sz w:val="24"/>
                <w:szCs w:val="24"/>
              </w:rPr>
            </w:pPr>
          </w:p>
        </w:tc>
        <w:tc>
          <w:tcPr>
            <w:tcW w:w="1843" w:type="dxa"/>
            <w:vAlign w:val="center"/>
          </w:tcPr>
          <w:p w:rsidR="009D3944" w:rsidRDefault="009D3944" w:rsidP="009D3944">
            <w:pPr>
              <w:spacing w:after="0" w:line="360" w:lineRule="auto"/>
              <w:jc w:val="center"/>
              <w:rPr>
                <w:rFonts w:ascii="宋体" w:eastAsia="宋体" w:hAnsi="宋体"/>
                <w:sz w:val="24"/>
                <w:szCs w:val="24"/>
              </w:rPr>
            </w:pPr>
          </w:p>
        </w:tc>
      </w:tr>
    </w:tbl>
    <w:p w:rsidR="004004E9" w:rsidRDefault="004004E9" w:rsidP="004004E9">
      <w:pPr>
        <w:spacing w:after="0" w:line="360" w:lineRule="auto"/>
        <w:jc w:val="both"/>
        <w:rPr>
          <w:rFonts w:ascii="宋体" w:eastAsia="宋体" w:hAnsi="宋体"/>
          <w:sz w:val="24"/>
          <w:szCs w:val="24"/>
        </w:rPr>
      </w:pPr>
    </w:p>
    <w:p w:rsidR="004004E9" w:rsidRDefault="004004E9" w:rsidP="004004E9">
      <w:pPr>
        <w:spacing w:after="0" w:line="360" w:lineRule="auto"/>
        <w:jc w:val="both"/>
        <w:rPr>
          <w:rFonts w:ascii="宋体" w:eastAsia="宋体" w:hAnsi="宋体"/>
          <w:sz w:val="24"/>
          <w:szCs w:val="24"/>
        </w:rPr>
      </w:pPr>
      <w:r>
        <w:rPr>
          <w:rFonts w:ascii="宋体" w:eastAsia="宋体" w:hAnsi="宋体" w:hint="eastAsia"/>
          <w:sz w:val="24"/>
          <w:szCs w:val="24"/>
        </w:rPr>
        <w:t>供应商（盖章）：</w:t>
      </w:r>
    </w:p>
    <w:p w:rsidR="004004E9" w:rsidRDefault="004004E9" w:rsidP="004004E9">
      <w:pPr>
        <w:spacing w:after="0" w:line="360" w:lineRule="auto"/>
        <w:jc w:val="both"/>
        <w:rPr>
          <w:rFonts w:ascii="宋体" w:eastAsia="宋体" w:hAnsi="宋体"/>
          <w:sz w:val="24"/>
          <w:szCs w:val="24"/>
        </w:rPr>
      </w:pPr>
    </w:p>
    <w:p w:rsidR="004004E9" w:rsidRDefault="004004E9" w:rsidP="004004E9">
      <w:pPr>
        <w:spacing w:after="0" w:line="360" w:lineRule="auto"/>
        <w:jc w:val="both"/>
        <w:rPr>
          <w:rFonts w:ascii="宋体" w:eastAsia="宋体" w:hAnsi="宋体"/>
          <w:sz w:val="24"/>
          <w:szCs w:val="24"/>
        </w:rPr>
      </w:pPr>
      <w:r>
        <w:rPr>
          <w:rFonts w:ascii="宋体" w:eastAsia="宋体" w:hAnsi="宋体" w:hint="eastAsia"/>
          <w:sz w:val="24"/>
          <w:szCs w:val="24"/>
        </w:rPr>
        <w:t>法定代表人或其委托代理人</w:t>
      </w:r>
      <w:r w:rsidR="009D3944">
        <w:rPr>
          <w:rFonts w:ascii="宋体" w:eastAsia="宋体" w:hAnsi="宋体" w:hint="eastAsia"/>
          <w:sz w:val="24"/>
          <w:szCs w:val="24"/>
        </w:rPr>
        <w:t>（签字）</w:t>
      </w:r>
      <w:r>
        <w:rPr>
          <w:rFonts w:ascii="宋体" w:eastAsia="宋体" w:hAnsi="宋体" w:hint="eastAsia"/>
          <w:sz w:val="24"/>
          <w:szCs w:val="24"/>
        </w:rPr>
        <w:t>：</w:t>
      </w:r>
    </w:p>
    <w:p w:rsidR="004004E9" w:rsidRDefault="004004E9" w:rsidP="004004E9">
      <w:pPr>
        <w:spacing w:after="0" w:line="360" w:lineRule="auto"/>
        <w:jc w:val="both"/>
        <w:rPr>
          <w:rFonts w:ascii="宋体" w:eastAsia="宋体" w:hAnsi="宋体"/>
          <w:sz w:val="24"/>
          <w:szCs w:val="24"/>
        </w:rPr>
      </w:pPr>
    </w:p>
    <w:p w:rsidR="004004E9" w:rsidRDefault="004004E9" w:rsidP="004004E9">
      <w:pPr>
        <w:spacing w:after="0" w:line="360" w:lineRule="auto"/>
        <w:jc w:val="both"/>
        <w:rPr>
          <w:rFonts w:ascii="宋体" w:eastAsia="宋体" w:hAnsi="宋体"/>
          <w:sz w:val="24"/>
          <w:szCs w:val="24"/>
        </w:rPr>
      </w:pPr>
      <w:r>
        <w:rPr>
          <w:rFonts w:ascii="宋体" w:eastAsia="宋体" w:hAnsi="宋体" w:hint="eastAsia"/>
          <w:sz w:val="24"/>
          <w:szCs w:val="24"/>
        </w:rPr>
        <w:t xml:space="preserve">                                       年   月   日</w:t>
      </w:r>
    </w:p>
    <w:p w:rsidR="004004E9" w:rsidRDefault="004004E9" w:rsidP="004004E9">
      <w:pPr>
        <w:spacing w:after="0" w:line="360" w:lineRule="auto"/>
        <w:jc w:val="both"/>
        <w:rPr>
          <w:rFonts w:ascii="宋体" w:eastAsia="宋体" w:hAnsi="宋体"/>
          <w:sz w:val="24"/>
          <w:szCs w:val="24"/>
        </w:rPr>
      </w:pPr>
    </w:p>
    <w:p w:rsidR="00545BAB" w:rsidRDefault="00545BAB">
      <w:pPr>
        <w:spacing w:line="220" w:lineRule="atLeast"/>
        <w:jc w:val="center"/>
        <w:rPr>
          <w:rFonts w:ascii="宋体" w:eastAsia="宋体" w:hAnsi="宋体"/>
          <w:b/>
          <w:sz w:val="32"/>
          <w:szCs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4004E9" w:rsidRDefault="004004E9">
      <w:pPr>
        <w:jc w:val="center"/>
        <w:rPr>
          <w:rFonts w:ascii="宋体" w:eastAsia="宋体" w:hAnsi="宋体"/>
          <w:b/>
          <w:sz w:val="32"/>
        </w:rPr>
      </w:pPr>
    </w:p>
    <w:p w:rsidR="009D3944" w:rsidRDefault="009D3944">
      <w:pPr>
        <w:jc w:val="center"/>
        <w:rPr>
          <w:rFonts w:ascii="宋体" w:eastAsia="宋体" w:hAnsi="宋体"/>
          <w:b/>
          <w:sz w:val="32"/>
        </w:rPr>
      </w:pPr>
    </w:p>
    <w:p w:rsidR="009D3944" w:rsidRDefault="009D3944" w:rsidP="009D3944">
      <w:pPr>
        <w:rPr>
          <w:rFonts w:ascii="宋体" w:eastAsia="宋体" w:hAnsi="宋体"/>
          <w:b/>
          <w:sz w:val="32"/>
        </w:rPr>
      </w:pPr>
      <w:r w:rsidRPr="00232A63">
        <w:rPr>
          <w:rFonts w:ascii="宋体" w:eastAsia="宋体" w:hAnsi="宋体" w:hint="eastAsia"/>
          <w:b/>
          <w:sz w:val="24"/>
          <w:szCs w:val="24"/>
        </w:rPr>
        <w:t>注：请另拟一份</w:t>
      </w:r>
      <w:r>
        <w:rPr>
          <w:rFonts w:ascii="宋体" w:eastAsia="宋体" w:hAnsi="宋体" w:hint="eastAsia"/>
          <w:b/>
          <w:sz w:val="24"/>
          <w:szCs w:val="24"/>
        </w:rPr>
        <w:t>连同报价函一起</w:t>
      </w:r>
      <w:r w:rsidRPr="00232A63">
        <w:rPr>
          <w:rFonts w:ascii="宋体" w:eastAsia="宋体" w:hAnsi="宋体" w:hint="eastAsia"/>
          <w:b/>
          <w:sz w:val="24"/>
          <w:szCs w:val="24"/>
        </w:rPr>
        <w:t>密封在信封内，以作唱标用。</w:t>
      </w:r>
    </w:p>
    <w:p w:rsidR="009D3944" w:rsidRDefault="009D3944">
      <w:pPr>
        <w:jc w:val="center"/>
        <w:rPr>
          <w:rFonts w:ascii="宋体" w:eastAsia="宋体" w:hAnsi="宋体"/>
          <w:b/>
          <w:sz w:val="32"/>
        </w:rPr>
      </w:pPr>
    </w:p>
    <w:p w:rsidR="00545BAB" w:rsidRDefault="004004E9">
      <w:pPr>
        <w:jc w:val="center"/>
        <w:rPr>
          <w:rFonts w:ascii="宋体" w:eastAsia="宋体" w:hAnsi="宋体"/>
          <w:b/>
          <w:sz w:val="32"/>
        </w:rPr>
      </w:pPr>
      <w:r>
        <w:rPr>
          <w:rFonts w:ascii="宋体" w:eastAsia="宋体" w:hAnsi="宋体" w:hint="eastAsia"/>
          <w:b/>
          <w:sz w:val="32"/>
        </w:rPr>
        <w:lastRenderedPageBreak/>
        <w:t>4</w:t>
      </w:r>
      <w:r w:rsidR="00987181">
        <w:rPr>
          <w:rFonts w:ascii="宋体" w:eastAsia="宋体" w:hAnsi="宋体" w:hint="eastAsia"/>
          <w:b/>
          <w:sz w:val="32"/>
        </w:rPr>
        <w:t>.法定代表人身份证明书</w:t>
      </w:r>
    </w:p>
    <w:p w:rsidR="00545BAB" w:rsidRDefault="00545BAB">
      <w:pPr>
        <w:rPr>
          <w:rFonts w:ascii="宋体" w:hAnsi="宋体"/>
          <w:sz w:val="18"/>
        </w:rPr>
      </w:pPr>
    </w:p>
    <w:p w:rsidR="00545BAB" w:rsidRDefault="00987181">
      <w:pPr>
        <w:rPr>
          <w:rFonts w:ascii="仿宋_GB2312" w:eastAsia="仿宋_GB2312" w:hAnsi="宋体"/>
          <w:sz w:val="28"/>
          <w:u w:val="single"/>
        </w:rPr>
      </w:pPr>
      <w:r>
        <w:rPr>
          <w:rFonts w:ascii="方正仿宋简体" w:hint="eastAsia"/>
          <w:sz w:val="24"/>
        </w:rPr>
        <w:t>单位名称</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单位性质</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地</w:t>
      </w:r>
      <w:r>
        <w:rPr>
          <w:rFonts w:ascii="方正仿宋简体" w:hint="eastAsia"/>
          <w:sz w:val="24"/>
        </w:rPr>
        <w:t xml:space="preserve">    </w:t>
      </w:r>
      <w:r>
        <w:rPr>
          <w:rFonts w:ascii="方正仿宋简体" w:hint="eastAsia"/>
          <w:sz w:val="24"/>
        </w:rPr>
        <w:t>址</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成立时间</w:t>
      </w:r>
      <w:r>
        <w:rPr>
          <w:rFonts w:ascii="仿宋_GB2312" w:eastAsia="仿宋_GB2312" w:hAnsi="宋体" w:hint="eastAsia"/>
          <w:sz w:val="28"/>
        </w:rPr>
        <w:t>：</w:t>
      </w:r>
      <w:r>
        <w:rPr>
          <w:rFonts w:ascii="仿宋_GB2312" w:eastAsia="仿宋_GB2312" w:hAnsi="宋体" w:hint="eastAsia"/>
          <w:sz w:val="28"/>
          <w:u w:val="single"/>
        </w:rPr>
        <w:t xml:space="preserve">        </w:t>
      </w:r>
      <w:r>
        <w:rPr>
          <w:rFonts w:ascii="方正仿宋简体" w:hint="eastAsia"/>
          <w:sz w:val="24"/>
        </w:rPr>
        <w:t>年</w:t>
      </w:r>
      <w:r>
        <w:rPr>
          <w:rFonts w:ascii="仿宋_GB2312" w:eastAsia="仿宋_GB2312" w:hAnsi="宋体" w:hint="eastAsia"/>
          <w:sz w:val="28"/>
          <w:u w:val="single"/>
        </w:rPr>
        <w:t xml:space="preserve">          </w:t>
      </w:r>
      <w:r>
        <w:rPr>
          <w:rFonts w:ascii="方正仿宋简体" w:hint="eastAsia"/>
          <w:sz w:val="24"/>
        </w:rPr>
        <w:t>月</w:t>
      </w:r>
      <w:r>
        <w:rPr>
          <w:rFonts w:ascii="仿宋_GB2312" w:eastAsia="仿宋_GB2312" w:hAnsi="宋体" w:hint="eastAsia"/>
          <w:sz w:val="28"/>
          <w:u w:val="single"/>
        </w:rPr>
        <w:t xml:space="preserve">         </w:t>
      </w:r>
      <w:r>
        <w:rPr>
          <w:rFonts w:ascii="方正仿宋简体" w:hint="eastAsia"/>
          <w:sz w:val="24"/>
        </w:rPr>
        <w:t>经营范围</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u w:val="single"/>
        </w:rPr>
      </w:pPr>
      <w:r>
        <w:rPr>
          <w:rFonts w:ascii="方正仿宋简体" w:hint="eastAsia"/>
          <w:sz w:val="24"/>
        </w:rPr>
        <w:t>姓</w:t>
      </w:r>
      <w:r>
        <w:rPr>
          <w:rFonts w:ascii="方正仿宋简体" w:hint="eastAsia"/>
          <w:sz w:val="24"/>
        </w:rPr>
        <w:t xml:space="preserve">    </w:t>
      </w:r>
      <w:r>
        <w:rPr>
          <w:rFonts w:ascii="方正仿宋简体" w:hint="eastAsia"/>
          <w:sz w:val="24"/>
        </w:rPr>
        <w:t>名</w:t>
      </w:r>
      <w:r>
        <w:rPr>
          <w:rFonts w:ascii="仿宋_GB2312" w:eastAsia="仿宋_GB2312" w:hAnsi="宋体" w:hint="eastAsia"/>
          <w:sz w:val="28"/>
        </w:rPr>
        <w:t>：</w:t>
      </w:r>
      <w:r>
        <w:rPr>
          <w:rFonts w:ascii="仿宋_GB2312" w:eastAsia="仿宋_GB2312" w:hAnsi="宋体" w:hint="eastAsia"/>
          <w:sz w:val="28"/>
          <w:u w:val="single"/>
        </w:rPr>
        <w:t xml:space="preserve">       </w:t>
      </w:r>
      <w:r>
        <w:rPr>
          <w:rFonts w:ascii="方正仿宋简体" w:hint="eastAsia"/>
          <w:sz w:val="24"/>
        </w:rPr>
        <w:t>性别</w:t>
      </w:r>
      <w:r>
        <w:rPr>
          <w:rFonts w:ascii="仿宋_GB2312" w:eastAsia="仿宋_GB2312" w:hAnsi="宋体" w:hint="eastAsia"/>
          <w:sz w:val="28"/>
        </w:rPr>
        <w:t>：</w:t>
      </w:r>
      <w:r>
        <w:rPr>
          <w:rFonts w:ascii="仿宋_GB2312" w:eastAsia="仿宋_GB2312" w:hAnsi="宋体"/>
          <w:sz w:val="28"/>
          <w:u w:val="single"/>
        </w:rPr>
        <w:t xml:space="preserve">  </w:t>
      </w:r>
      <w:r>
        <w:rPr>
          <w:rFonts w:ascii="仿宋_GB2312" w:eastAsia="仿宋_GB2312" w:hAnsi="宋体" w:hint="eastAsia"/>
          <w:sz w:val="28"/>
          <w:u w:val="single"/>
        </w:rPr>
        <w:t xml:space="preserve">  </w:t>
      </w:r>
      <w:r>
        <w:rPr>
          <w:rFonts w:ascii="仿宋_GB2312" w:eastAsia="仿宋_GB2312" w:hAnsi="宋体"/>
          <w:sz w:val="28"/>
          <w:u w:val="single"/>
        </w:rPr>
        <w:t xml:space="preserve"> </w:t>
      </w:r>
      <w:r>
        <w:rPr>
          <w:rFonts w:ascii="方正仿宋简体" w:hint="eastAsia"/>
          <w:sz w:val="24"/>
        </w:rPr>
        <w:t>年龄</w:t>
      </w:r>
      <w:r>
        <w:rPr>
          <w:rFonts w:ascii="仿宋_GB2312" w:eastAsia="仿宋_GB2312" w:hAnsi="宋体" w:hint="eastAsia"/>
          <w:sz w:val="28"/>
        </w:rPr>
        <w:t xml:space="preserve">： </w:t>
      </w:r>
      <w:r>
        <w:rPr>
          <w:rFonts w:ascii="仿宋_GB2312" w:eastAsia="仿宋_GB2312" w:hAnsi="宋体" w:hint="eastAsia"/>
          <w:sz w:val="28"/>
          <w:u w:val="single"/>
        </w:rPr>
        <w:t xml:space="preserve">       </w:t>
      </w:r>
      <w:r>
        <w:rPr>
          <w:rFonts w:ascii="方正仿宋简体" w:hint="eastAsia"/>
          <w:sz w:val="24"/>
        </w:rPr>
        <w:t>职务</w:t>
      </w:r>
      <w:r>
        <w:rPr>
          <w:rFonts w:ascii="仿宋_GB2312" w:eastAsia="仿宋_GB2312" w:hAnsi="宋体" w:hint="eastAsia"/>
          <w:sz w:val="28"/>
        </w:rPr>
        <w:t>：</w:t>
      </w:r>
      <w:r>
        <w:rPr>
          <w:rFonts w:ascii="仿宋_GB2312" w:eastAsia="仿宋_GB2312" w:hAnsi="宋体" w:hint="eastAsia"/>
          <w:sz w:val="28"/>
          <w:u w:val="single"/>
        </w:rPr>
        <w:t xml:space="preserve">        </w:t>
      </w:r>
    </w:p>
    <w:p w:rsidR="00545BAB" w:rsidRDefault="00987181">
      <w:pPr>
        <w:rPr>
          <w:rFonts w:ascii="仿宋_GB2312" w:eastAsia="仿宋_GB2312" w:hAnsi="宋体"/>
          <w:sz w:val="28"/>
        </w:rPr>
      </w:pPr>
      <w:r>
        <w:rPr>
          <w:rFonts w:ascii="方正仿宋简体" w:hint="eastAsia"/>
          <w:sz w:val="24"/>
        </w:rPr>
        <w:t>系</w:t>
      </w:r>
      <w:r>
        <w:rPr>
          <w:rFonts w:ascii="仿宋_GB2312" w:eastAsia="仿宋_GB2312" w:hAnsi="宋体" w:hint="eastAsia"/>
          <w:sz w:val="28"/>
          <w:u w:val="single"/>
        </w:rPr>
        <w:t xml:space="preserve">          </w:t>
      </w:r>
      <w:r>
        <w:rPr>
          <w:rFonts w:ascii="方正仿宋简体" w:hint="eastAsia"/>
          <w:sz w:val="24"/>
        </w:rPr>
        <w:t>（报价人单位名称）</w:t>
      </w:r>
      <w:r>
        <w:rPr>
          <w:rFonts w:ascii="仿宋_GB2312" w:eastAsia="仿宋_GB2312" w:hAnsi="宋体" w:hint="eastAsia"/>
          <w:sz w:val="28"/>
          <w:u w:val="single"/>
        </w:rPr>
        <w:t xml:space="preserve">          </w:t>
      </w:r>
      <w:r>
        <w:rPr>
          <w:rFonts w:ascii="方正仿宋简体" w:hint="eastAsia"/>
          <w:sz w:val="24"/>
        </w:rPr>
        <w:t>的法定代表人</w:t>
      </w:r>
      <w:r>
        <w:rPr>
          <w:rFonts w:ascii="仿宋_GB2312" w:eastAsia="仿宋_GB2312" w:hAnsi="宋体" w:hint="eastAsia"/>
          <w:sz w:val="28"/>
        </w:rPr>
        <w:t>。</w:t>
      </w:r>
    </w:p>
    <w:p w:rsidR="00545BAB" w:rsidRDefault="00545BAB">
      <w:pPr>
        <w:rPr>
          <w:rFonts w:ascii="仿宋_GB2312" w:eastAsia="仿宋_GB2312" w:hAnsi="宋体"/>
          <w:sz w:val="28"/>
        </w:rPr>
      </w:pPr>
    </w:p>
    <w:p w:rsidR="00545BAB" w:rsidRDefault="00987181">
      <w:pPr>
        <w:rPr>
          <w:rFonts w:ascii="仿宋_GB2312" w:eastAsia="仿宋_GB2312" w:hAnsi="宋体"/>
          <w:sz w:val="28"/>
        </w:rPr>
      </w:pPr>
      <w:r>
        <w:rPr>
          <w:rFonts w:ascii="方正仿宋简体" w:hint="eastAsia"/>
          <w:sz w:val="24"/>
        </w:rPr>
        <w:t>特此证明</w:t>
      </w:r>
      <w:r>
        <w:rPr>
          <w:rFonts w:ascii="仿宋_GB2312" w:eastAsia="仿宋_GB2312" w:hAnsi="宋体" w:hint="eastAsia"/>
          <w:sz w:val="28"/>
        </w:rPr>
        <w:t>。</w:t>
      </w:r>
    </w:p>
    <w:p w:rsidR="00545BAB" w:rsidRDefault="00545BAB">
      <w:pPr>
        <w:rPr>
          <w:rFonts w:ascii="仿宋_GB2312" w:eastAsia="仿宋_GB2312" w:hAnsi="宋体"/>
          <w:sz w:val="28"/>
        </w:rPr>
      </w:pPr>
    </w:p>
    <w:p w:rsidR="00545BAB" w:rsidRDefault="005533DE">
      <w:pPr>
        <w:rPr>
          <w:rFonts w:ascii="仿宋_GB2312" w:eastAsia="仿宋_GB2312" w:hAnsi="宋体"/>
          <w:sz w:val="28"/>
        </w:rPr>
      </w:pPr>
      <w:r>
        <w:rPr>
          <w:rFonts w:ascii="方正仿宋简体" w:hint="eastAsia"/>
          <w:sz w:val="24"/>
        </w:rPr>
        <w:t>供应商</w:t>
      </w:r>
      <w:r w:rsidR="00987181">
        <w:rPr>
          <w:rFonts w:ascii="仿宋_GB2312" w:eastAsia="仿宋_GB2312" w:hAnsi="宋体" w:hint="eastAsia"/>
          <w:sz w:val="28"/>
        </w:rPr>
        <w:t>：</w:t>
      </w:r>
      <w:r w:rsidR="00987181">
        <w:rPr>
          <w:rFonts w:ascii="仿宋_GB2312" w:eastAsia="仿宋_GB2312" w:hAnsi="宋体" w:hint="eastAsia"/>
          <w:sz w:val="28"/>
          <w:u w:val="single"/>
        </w:rPr>
        <w:t xml:space="preserve">                                   </w:t>
      </w:r>
      <w:r w:rsidR="00987181">
        <w:rPr>
          <w:rFonts w:ascii="方正仿宋简体" w:hint="eastAsia"/>
          <w:sz w:val="24"/>
        </w:rPr>
        <w:t>（盖公章</w:t>
      </w:r>
      <w:r w:rsidR="00987181">
        <w:rPr>
          <w:rFonts w:ascii="仿宋_GB2312" w:eastAsia="仿宋_GB2312" w:hAnsi="宋体" w:hint="eastAsia"/>
          <w:sz w:val="28"/>
          <w:u w:val="single"/>
        </w:rPr>
        <w:t xml:space="preserve">）      </w:t>
      </w:r>
    </w:p>
    <w:p w:rsidR="00545BAB" w:rsidRDefault="00987181">
      <w:pPr>
        <w:rPr>
          <w:rFonts w:ascii="仿宋_GB2312" w:eastAsia="仿宋_GB2312" w:hAnsi="宋体"/>
          <w:sz w:val="28"/>
        </w:rPr>
      </w:pPr>
      <w:r>
        <w:rPr>
          <w:rFonts w:ascii="方正仿宋简体" w:hint="eastAsia"/>
          <w:sz w:val="24"/>
        </w:rPr>
        <w:t>日</w:t>
      </w:r>
      <w:r>
        <w:rPr>
          <w:rFonts w:ascii="方正仿宋简体" w:hint="eastAsia"/>
          <w:sz w:val="24"/>
        </w:rPr>
        <w:t xml:space="preserve">  </w:t>
      </w:r>
      <w:r>
        <w:rPr>
          <w:rFonts w:ascii="方正仿宋简体" w:hint="eastAsia"/>
          <w:sz w:val="24"/>
        </w:rPr>
        <w:t>期</w:t>
      </w:r>
      <w:r>
        <w:rPr>
          <w:rFonts w:ascii="仿宋_GB2312" w:eastAsia="仿宋_GB2312" w:hAnsi="宋体" w:hint="eastAsia"/>
          <w:sz w:val="28"/>
        </w:rPr>
        <w:t xml:space="preserve">： </w:t>
      </w:r>
      <w:r>
        <w:rPr>
          <w:rFonts w:ascii="仿宋_GB2312" w:eastAsia="仿宋_GB2312" w:hAnsi="宋体" w:hint="eastAsia"/>
          <w:sz w:val="28"/>
          <w:u w:val="single"/>
        </w:rPr>
        <w:t xml:space="preserve">         </w:t>
      </w:r>
      <w:r>
        <w:rPr>
          <w:rFonts w:ascii="仿宋_GB2312" w:eastAsia="仿宋_GB2312" w:hAnsi="宋体" w:hint="eastAsia"/>
          <w:sz w:val="28"/>
        </w:rPr>
        <w:t xml:space="preserve"> </w:t>
      </w:r>
      <w:r>
        <w:rPr>
          <w:rFonts w:ascii="方正仿宋简体" w:hint="eastAsia"/>
          <w:sz w:val="24"/>
        </w:rPr>
        <w:t>年</w:t>
      </w:r>
      <w:r>
        <w:rPr>
          <w:rFonts w:ascii="方正仿宋简体" w:hint="eastAsia"/>
          <w:sz w:val="24"/>
        </w:rPr>
        <w:t xml:space="preserve"> </w:t>
      </w:r>
      <w:r>
        <w:rPr>
          <w:rFonts w:ascii="仿宋_GB2312" w:eastAsia="仿宋_GB2312" w:hAnsi="宋体" w:hint="eastAsia"/>
          <w:sz w:val="28"/>
          <w:u w:val="single"/>
        </w:rPr>
        <w:t xml:space="preserve">     </w:t>
      </w:r>
      <w:r>
        <w:rPr>
          <w:rFonts w:ascii="方正仿宋简体" w:hint="eastAsia"/>
          <w:sz w:val="24"/>
        </w:rPr>
        <w:t xml:space="preserve"> </w:t>
      </w:r>
      <w:r>
        <w:rPr>
          <w:rFonts w:ascii="方正仿宋简体" w:hint="eastAsia"/>
          <w:sz w:val="24"/>
        </w:rPr>
        <w:t>月</w:t>
      </w:r>
      <w:r>
        <w:rPr>
          <w:rFonts w:ascii="仿宋_GB2312" w:eastAsia="仿宋_GB2312" w:hAnsi="宋体" w:hint="eastAsia"/>
          <w:sz w:val="28"/>
          <w:u w:val="single"/>
        </w:rPr>
        <w:t xml:space="preserve">      </w:t>
      </w:r>
      <w:r>
        <w:rPr>
          <w:rFonts w:ascii="方正仿宋简体" w:hint="eastAsia"/>
          <w:sz w:val="24"/>
        </w:rPr>
        <w:t xml:space="preserve"> </w:t>
      </w:r>
      <w:r>
        <w:rPr>
          <w:rFonts w:ascii="方正仿宋简体" w:hint="eastAsia"/>
          <w:sz w:val="24"/>
        </w:rPr>
        <w:t>日</w:t>
      </w:r>
    </w:p>
    <w:p w:rsidR="00545BAB" w:rsidRDefault="00545BAB" w:rsidP="00DE54F5">
      <w:pPr>
        <w:spacing w:line="220" w:lineRule="atLeast"/>
        <w:rPr>
          <w:rFonts w:ascii="宋体" w:eastAsia="宋体" w:hAnsi="宋体"/>
          <w:b/>
          <w:sz w:val="24"/>
          <w:szCs w:val="24"/>
        </w:rPr>
      </w:pPr>
    </w:p>
    <w:p w:rsidR="00DE54F5" w:rsidRPr="00DE54F5" w:rsidRDefault="00DE54F5" w:rsidP="00DE54F5">
      <w:pPr>
        <w:spacing w:line="220" w:lineRule="atLeast"/>
        <w:rPr>
          <w:rFonts w:ascii="宋体" w:eastAsia="宋体" w:hAnsi="宋体"/>
          <w:sz w:val="24"/>
          <w:szCs w:val="24"/>
        </w:rPr>
      </w:pPr>
      <w:r w:rsidRPr="00DE54F5">
        <w:rPr>
          <w:rFonts w:ascii="宋体" w:eastAsia="宋体" w:hAnsi="宋体" w:hint="eastAsia"/>
          <w:sz w:val="24"/>
          <w:szCs w:val="24"/>
        </w:rPr>
        <w:t>附法定代表人身份证正反面：</w:t>
      </w:r>
    </w:p>
    <w:tbl>
      <w:tblPr>
        <w:tblStyle w:val="ac"/>
        <w:tblW w:w="8642" w:type="dxa"/>
        <w:tblLook w:val="04A0"/>
      </w:tblPr>
      <w:tblGrid>
        <w:gridCol w:w="4321"/>
        <w:gridCol w:w="4321"/>
      </w:tblGrid>
      <w:tr w:rsidR="00DE54F5" w:rsidTr="00DE54F5">
        <w:trPr>
          <w:trHeight w:val="4284"/>
        </w:trPr>
        <w:tc>
          <w:tcPr>
            <w:tcW w:w="4321" w:type="dxa"/>
            <w:vAlign w:val="center"/>
          </w:tcPr>
          <w:p w:rsidR="00DE54F5" w:rsidRDefault="00DE54F5" w:rsidP="00DE54F5">
            <w:pPr>
              <w:spacing w:line="220" w:lineRule="atLeast"/>
              <w:jc w:val="center"/>
              <w:rPr>
                <w:rFonts w:ascii="宋体" w:eastAsia="宋体" w:hAnsi="宋体"/>
                <w:b/>
                <w:sz w:val="32"/>
                <w:szCs w:val="32"/>
              </w:rPr>
            </w:pPr>
          </w:p>
        </w:tc>
        <w:tc>
          <w:tcPr>
            <w:tcW w:w="4321" w:type="dxa"/>
            <w:vAlign w:val="center"/>
          </w:tcPr>
          <w:p w:rsidR="00DE54F5" w:rsidRDefault="00DE54F5" w:rsidP="00DE54F5">
            <w:pPr>
              <w:spacing w:line="220" w:lineRule="atLeast"/>
              <w:jc w:val="center"/>
              <w:rPr>
                <w:rFonts w:ascii="宋体" w:eastAsia="宋体" w:hAnsi="宋体"/>
                <w:b/>
                <w:sz w:val="32"/>
                <w:szCs w:val="32"/>
              </w:rPr>
            </w:pPr>
          </w:p>
        </w:tc>
      </w:tr>
    </w:tbl>
    <w:p w:rsidR="004004E9" w:rsidRDefault="004004E9">
      <w:pPr>
        <w:spacing w:line="220" w:lineRule="atLeast"/>
        <w:jc w:val="center"/>
        <w:rPr>
          <w:rFonts w:ascii="宋体" w:eastAsia="宋体" w:hAnsi="宋体"/>
          <w:b/>
          <w:sz w:val="32"/>
          <w:szCs w:val="32"/>
        </w:rPr>
      </w:pPr>
    </w:p>
    <w:p w:rsidR="00545BAB" w:rsidRDefault="004004E9">
      <w:pPr>
        <w:spacing w:line="220" w:lineRule="atLeast"/>
        <w:jc w:val="center"/>
        <w:rPr>
          <w:rFonts w:ascii="宋体" w:eastAsia="宋体" w:hAnsi="宋体"/>
          <w:b/>
          <w:sz w:val="32"/>
          <w:szCs w:val="32"/>
        </w:rPr>
      </w:pPr>
      <w:r>
        <w:rPr>
          <w:rFonts w:ascii="宋体" w:eastAsia="宋体" w:hAnsi="宋体" w:hint="eastAsia"/>
          <w:b/>
          <w:sz w:val="32"/>
          <w:szCs w:val="32"/>
        </w:rPr>
        <w:lastRenderedPageBreak/>
        <w:t>5</w:t>
      </w:r>
      <w:r w:rsidR="00987181">
        <w:rPr>
          <w:rFonts w:ascii="宋体" w:eastAsia="宋体" w:hAnsi="宋体" w:hint="eastAsia"/>
          <w:b/>
          <w:sz w:val="32"/>
          <w:szCs w:val="32"/>
        </w:rPr>
        <w:t>.法定代表人授权委托书</w:t>
      </w:r>
    </w:p>
    <w:p w:rsidR="00545BAB" w:rsidRDefault="00987181">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（供应商名称）的法定代表人，现授权委托本单位在职职工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询价项目（编号：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）的投标活动，并代表我方全权办理针对上述项目的报价文件签署、投标、开标等具体事务和签署与本投标项目相关文件。</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45BAB" w:rsidRDefault="00545BAB">
      <w:pPr>
        <w:spacing w:after="0" w:line="360" w:lineRule="auto"/>
        <w:jc w:val="both"/>
        <w:rPr>
          <w:rFonts w:ascii="宋体" w:eastAsia="宋体" w:hAnsi="宋体"/>
          <w:sz w:val="24"/>
          <w:szCs w:val="24"/>
        </w:rPr>
      </w:pPr>
    </w:p>
    <w:p w:rsidR="00545BAB" w:rsidRDefault="00987181">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45BAB" w:rsidRDefault="00545BAB">
      <w:pPr>
        <w:spacing w:after="0" w:line="360" w:lineRule="auto"/>
        <w:jc w:val="both"/>
        <w:rPr>
          <w:rFonts w:ascii="宋体" w:eastAsia="宋体" w:hAnsi="宋体"/>
          <w:sz w:val="24"/>
          <w:szCs w:val="24"/>
        </w:rPr>
      </w:pPr>
    </w:p>
    <w:p w:rsidR="00DE54F5" w:rsidRPr="00DE54F5" w:rsidRDefault="00DE54F5" w:rsidP="00DE54F5">
      <w:pPr>
        <w:spacing w:line="220" w:lineRule="atLeast"/>
        <w:rPr>
          <w:rFonts w:ascii="宋体" w:eastAsia="宋体" w:hAnsi="宋体"/>
          <w:sz w:val="24"/>
          <w:szCs w:val="24"/>
        </w:rPr>
      </w:pPr>
      <w:r w:rsidRPr="00DE54F5">
        <w:rPr>
          <w:rFonts w:ascii="宋体" w:eastAsia="宋体" w:hAnsi="宋体" w:hint="eastAsia"/>
          <w:sz w:val="24"/>
          <w:szCs w:val="24"/>
        </w:rPr>
        <w:t>附</w:t>
      </w:r>
      <w:r w:rsidR="00851972">
        <w:rPr>
          <w:rFonts w:ascii="宋体" w:eastAsia="宋体" w:hAnsi="宋体" w:hint="eastAsia"/>
          <w:sz w:val="24"/>
          <w:szCs w:val="24"/>
        </w:rPr>
        <w:t>被授权人</w:t>
      </w:r>
      <w:r w:rsidRPr="00DE54F5">
        <w:rPr>
          <w:rFonts w:ascii="宋体" w:eastAsia="宋体" w:hAnsi="宋体" w:hint="eastAsia"/>
          <w:sz w:val="24"/>
          <w:szCs w:val="24"/>
        </w:rPr>
        <w:t>身份证正反面：</w:t>
      </w:r>
    </w:p>
    <w:tbl>
      <w:tblPr>
        <w:tblStyle w:val="ac"/>
        <w:tblW w:w="8642" w:type="dxa"/>
        <w:tblLook w:val="04A0"/>
      </w:tblPr>
      <w:tblGrid>
        <w:gridCol w:w="4321"/>
        <w:gridCol w:w="4321"/>
      </w:tblGrid>
      <w:tr w:rsidR="00DE54F5" w:rsidTr="00232A63">
        <w:trPr>
          <w:trHeight w:val="3082"/>
        </w:trPr>
        <w:tc>
          <w:tcPr>
            <w:tcW w:w="4321" w:type="dxa"/>
            <w:vAlign w:val="center"/>
          </w:tcPr>
          <w:p w:rsidR="00DE54F5" w:rsidRDefault="00DE54F5" w:rsidP="00A367A2">
            <w:pPr>
              <w:spacing w:line="220" w:lineRule="atLeast"/>
              <w:jc w:val="center"/>
              <w:rPr>
                <w:rFonts w:ascii="宋体" w:eastAsia="宋体" w:hAnsi="宋体"/>
                <w:b/>
                <w:sz w:val="32"/>
                <w:szCs w:val="32"/>
              </w:rPr>
            </w:pPr>
          </w:p>
        </w:tc>
        <w:tc>
          <w:tcPr>
            <w:tcW w:w="4321" w:type="dxa"/>
            <w:vAlign w:val="center"/>
          </w:tcPr>
          <w:p w:rsidR="00DE54F5" w:rsidRDefault="00DE54F5" w:rsidP="00A367A2">
            <w:pPr>
              <w:spacing w:line="220" w:lineRule="atLeast"/>
              <w:jc w:val="center"/>
              <w:rPr>
                <w:rFonts w:ascii="宋体" w:eastAsia="宋体" w:hAnsi="宋体"/>
                <w:b/>
                <w:sz w:val="32"/>
                <w:szCs w:val="32"/>
              </w:rPr>
            </w:pPr>
          </w:p>
        </w:tc>
      </w:tr>
    </w:tbl>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供应商公章：</w:t>
      </w:r>
    </w:p>
    <w:p w:rsidR="00545BAB" w:rsidRDefault="00987181">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45BAB" w:rsidRPr="00232A63" w:rsidRDefault="00545BAB">
      <w:pPr>
        <w:spacing w:after="0" w:line="360" w:lineRule="auto"/>
        <w:jc w:val="both"/>
        <w:rPr>
          <w:rFonts w:ascii="宋体" w:eastAsia="宋体" w:hAnsi="宋体"/>
          <w:b/>
          <w:sz w:val="24"/>
          <w:szCs w:val="24"/>
        </w:rPr>
      </w:pPr>
    </w:p>
    <w:p w:rsidR="00EB46D1" w:rsidRDefault="00EB46D1">
      <w:pPr>
        <w:spacing w:after="0" w:line="360" w:lineRule="auto"/>
        <w:jc w:val="center"/>
        <w:rPr>
          <w:rFonts w:ascii="宋体" w:eastAsia="宋体" w:hAnsi="宋体"/>
          <w:b/>
          <w:sz w:val="32"/>
          <w:szCs w:val="32"/>
        </w:rPr>
      </w:pPr>
    </w:p>
    <w:p w:rsidR="00545BAB" w:rsidRDefault="004004E9">
      <w:pPr>
        <w:spacing w:after="0" w:line="360" w:lineRule="auto"/>
        <w:jc w:val="center"/>
        <w:rPr>
          <w:rFonts w:ascii="宋体" w:eastAsia="宋体" w:hAnsi="宋体"/>
          <w:b/>
          <w:sz w:val="32"/>
          <w:szCs w:val="32"/>
        </w:rPr>
      </w:pPr>
      <w:r>
        <w:rPr>
          <w:rFonts w:ascii="宋体" w:eastAsia="宋体" w:hAnsi="宋体" w:hint="eastAsia"/>
          <w:b/>
          <w:sz w:val="32"/>
          <w:szCs w:val="32"/>
        </w:rPr>
        <w:t>6</w:t>
      </w:r>
      <w:r w:rsidR="00987181">
        <w:rPr>
          <w:rFonts w:ascii="宋体" w:eastAsia="宋体" w:hAnsi="宋体" w:hint="eastAsia"/>
          <w:b/>
          <w:sz w:val="32"/>
          <w:szCs w:val="32"/>
        </w:rPr>
        <w:t>.资格证明文件</w:t>
      </w:r>
    </w:p>
    <w:p w:rsidR="00545BAB" w:rsidRDefault="00987181">
      <w:pPr>
        <w:spacing w:after="0" w:line="360" w:lineRule="auto"/>
        <w:ind w:firstLineChars="250" w:firstLine="600"/>
        <w:rPr>
          <w:rFonts w:ascii="仿宋" w:eastAsia="仿宋" w:hAnsi="仿宋"/>
          <w:sz w:val="24"/>
          <w:szCs w:val="24"/>
        </w:rPr>
      </w:pPr>
      <w:r>
        <w:rPr>
          <w:rFonts w:ascii="仿宋" w:eastAsia="仿宋" w:hAnsi="仿宋" w:hint="eastAsia"/>
          <w:sz w:val="24"/>
          <w:szCs w:val="24"/>
        </w:rPr>
        <w:t>资格证明文件应提供加盖供应商公章鲜章的复印件作为格式文件的组成部分。</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（1）企业法人营业执照</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（2）税务登记证</w:t>
      </w:r>
    </w:p>
    <w:p w:rsidR="00545BAB" w:rsidRPr="00501792" w:rsidRDefault="00987181">
      <w:pPr>
        <w:spacing w:after="0" w:line="360" w:lineRule="auto"/>
        <w:rPr>
          <w:rFonts w:ascii="仿宋" w:eastAsia="仿宋" w:hAnsi="仿宋"/>
          <w:sz w:val="24"/>
          <w:szCs w:val="24"/>
        </w:rPr>
      </w:pPr>
      <w:r>
        <w:rPr>
          <w:rFonts w:ascii="仿宋" w:eastAsia="仿宋" w:hAnsi="仿宋" w:hint="eastAsia"/>
          <w:sz w:val="24"/>
          <w:szCs w:val="24"/>
        </w:rPr>
        <w:t>（</w:t>
      </w:r>
      <w:r w:rsidR="00D01208">
        <w:rPr>
          <w:rFonts w:ascii="仿宋" w:eastAsia="仿宋" w:hAnsi="仿宋" w:hint="eastAsia"/>
          <w:sz w:val="24"/>
          <w:szCs w:val="24"/>
        </w:rPr>
        <w:t>3</w:t>
      </w:r>
      <w:r>
        <w:rPr>
          <w:rFonts w:ascii="仿宋" w:eastAsia="仿宋" w:hAnsi="仿宋" w:hint="eastAsia"/>
          <w:sz w:val="24"/>
          <w:szCs w:val="24"/>
        </w:rPr>
        <w:t>）</w:t>
      </w:r>
      <w:r w:rsidR="00117C34">
        <w:rPr>
          <w:rFonts w:ascii="仿宋" w:eastAsia="仿宋" w:hAnsi="仿宋" w:hint="eastAsia"/>
          <w:sz w:val="24"/>
          <w:szCs w:val="24"/>
        </w:rPr>
        <w:t>企业</w:t>
      </w:r>
      <w:r w:rsidR="00501792" w:rsidRPr="00501792">
        <w:rPr>
          <w:rFonts w:ascii="仿宋" w:eastAsia="仿宋" w:hAnsi="仿宋" w:hint="eastAsia"/>
          <w:sz w:val="24"/>
          <w:szCs w:val="24"/>
        </w:rPr>
        <w:t>资质</w:t>
      </w:r>
      <w:r w:rsidR="00117C34">
        <w:rPr>
          <w:rFonts w:ascii="仿宋" w:eastAsia="仿宋" w:hAnsi="仿宋" w:hint="eastAsia"/>
          <w:sz w:val="24"/>
          <w:szCs w:val="24"/>
        </w:rPr>
        <w:t>证书</w:t>
      </w:r>
      <w:r w:rsidR="00232A63">
        <w:rPr>
          <w:rFonts w:ascii="仿宋" w:eastAsia="仿宋" w:hAnsi="仿宋" w:hint="eastAsia"/>
          <w:sz w:val="24"/>
          <w:szCs w:val="24"/>
        </w:rPr>
        <w:t>（如有）</w:t>
      </w:r>
    </w:p>
    <w:p w:rsidR="00545BAB" w:rsidRPr="00501792" w:rsidRDefault="00987181">
      <w:pPr>
        <w:spacing w:after="0" w:line="360" w:lineRule="auto"/>
        <w:rPr>
          <w:rFonts w:ascii="仿宋" w:eastAsia="仿宋" w:hAnsi="仿宋"/>
          <w:sz w:val="24"/>
          <w:szCs w:val="24"/>
        </w:rPr>
      </w:pPr>
      <w:r>
        <w:rPr>
          <w:rFonts w:ascii="仿宋" w:eastAsia="仿宋" w:hAnsi="仿宋" w:hint="eastAsia"/>
          <w:sz w:val="24"/>
          <w:szCs w:val="24"/>
        </w:rPr>
        <w:t>（</w:t>
      </w:r>
      <w:r w:rsidR="00D01208">
        <w:rPr>
          <w:rFonts w:ascii="仿宋" w:eastAsia="仿宋" w:hAnsi="仿宋" w:hint="eastAsia"/>
          <w:sz w:val="24"/>
          <w:szCs w:val="24"/>
        </w:rPr>
        <w:t>4</w:t>
      </w:r>
      <w:r>
        <w:rPr>
          <w:rFonts w:ascii="仿宋" w:eastAsia="仿宋" w:hAnsi="仿宋" w:hint="eastAsia"/>
          <w:sz w:val="24"/>
          <w:szCs w:val="24"/>
        </w:rPr>
        <w:t>）</w:t>
      </w:r>
      <w:r w:rsidR="00501792" w:rsidRPr="00501792">
        <w:rPr>
          <w:rFonts w:ascii="仿宋" w:eastAsia="仿宋" w:hAnsi="仿宋" w:hint="eastAsia"/>
          <w:sz w:val="24"/>
          <w:szCs w:val="24"/>
        </w:rPr>
        <w:t>项目负责人</w:t>
      </w:r>
      <w:r w:rsidR="00232A63">
        <w:rPr>
          <w:rFonts w:ascii="仿宋" w:eastAsia="仿宋" w:hAnsi="仿宋" w:hint="eastAsia"/>
          <w:sz w:val="24"/>
          <w:szCs w:val="24"/>
        </w:rPr>
        <w:t>资质证书（如有）</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w:t>
      </w:r>
      <w:r w:rsidR="00D01208">
        <w:rPr>
          <w:rFonts w:ascii="仿宋" w:eastAsia="仿宋" w:hAnsi="仿宋" w:hint="eastAsia"/>
          <w:sz w:val="24"/>
          <w:szCs w:val="24"/>
        </w:rPr>
        <w:t>5</w:t>
      </w:r>
      <w:r>
        <w:rPr>
          <w:rFonts w:ascii="仿宋" w:eastAsia="仿宋" w:hAnsi="仿宋" w:hint="eastAsia"/>
          <w:sz w:val="24"/>
          <w:szCs w:val="24"/>
        </w:rPr>
        <w:t>）供应商银行基本账户开户许可证</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w:t>
      </w:r>
      <w:r w:rsidR="00D01208">
        <w:rPr>
          <w:rFonts w:ascii="仿宋" w:eastAsia="仿宋" w:hAnsi="仿宋" w:hint="eastAsia"/>
          <w:sz w:val="24"/>
          <w:szCs w:val="24"/>
        </w:rPr>
        <w:t>6</w:t>
      </w:r>
      <w:r>
        <w:rPr>
          <w:rFonts w:ascii="仿宋" w:eastAsia="仿宋" w:hAnsi="仿宋" w:hint="eastAsia"/>
          <w:sz w:val="24"/>
          <w:szCs w:val="24"/>
        </w:rPr>
        <w:t>）近三年类似业绩证明材料（合同书）</w:t>
      </w:r>
    </w:p>
    <w:p w:rsidR="00501792" w:rsidRDefault="00501792">
      <w:pPr>
        <w:spacing w:after="0" w:line="360" w:lineRule="auto"/>
        <w:rPr>
          <w:rFonts w:ascii="仿宋" w:eastAsia="仿宋" w:hAnsi="仿宋"/>
          <w:sz w:val="24"/>
          <w:szCs w:val="24"/>
        </w:rPr>
      </w:pPr>
      <w:r>
        <w:rPr>
          <w:rFonts w:ascii="仿宋" w:eastAsia="仿宋" w:hAnsi="仿宋" w:hint="eastAsia"/>
          <w:sz w:val="24"/>
          <w:szCs w:val="24"/>
        </w:rPr>
        <w:t>（</w:t>
      </w:r>
      <w:r w:rsidR="00D01208">
        <w:rPr>
          <w:rFonts w:ascii="仿宋" w:eastAsia="仿宋" w:hAnsi="仿宋" w:hint="eastAsia"/>
          <w:sz w:val="24"/>
          <w:szCs w:val="24"/>
        </w:rPr>
        <w:t>7</w:t>
      </w:r>
      <w:r>
        <w:rPr>
          <w:rFonts w:ascii="仿宋" w:eastAsia="仿宋" w:hAnsi="仿宋" w:hint="eastAsia"/>
          <w:sz w:val="24"/>
          <w:szCs w:val="24"/>
        </w:rPr>
        <w:t>）</w:t>
      </w:r>
      <w:r w:rsidR="00232A63">
        <w:rPr>
          <w:rFonts w:ascii="仿宋" w:eastAsia="仿宋" w:hAnsi="仿宋" w:hint="eastAsia"/>
          <w:sz w:val="24"/>
          <w:szCs w:val="24"/>
        </w:rPr>
        <w:t>“中国裁判文书网”</w:t>
      </w:r>
      <w:r>
        <w:rPr>
          <w:rFonts w:ascii="仿宋" w:eastAsia="仿宋" w:hAnsi="仿宋" w:hint="eastAsia"/>
          <w:sz w:val="24"/>
          <w:szCs w:val="24"/>
        </w:rPr>
        <w:t>无犯罪</w:t>
      </w:r>
      <w:r w:rsidR="00117C34">
        <w:rPr>
          <w:rFonts w:ascii="仿宋" w:eastAsia="仿宋" w:hAnsi="仿宋" w:hint="eastAsia"/>
          <w:sz w:val="24"/>
          <w:szCs w:val="24"/>
        </w:rPr>
        <w:t>查询</w:t>
      </w:r>
      <w:r>
        <w:rPr>
          <w:rFonts w:ascii="仿宋" w:eastAsia="仿宋" w:hAnsi="仿宋" w:hint="eastAsia"/>
          <w:sz w:val="24"/>
          <w:szCs w:val="24"/>
        </w:rPr>
        <w:t>记录</w:t>
      </w:r>
      <w:r w:rsidR="00117C34">
        <w:rPr>
          <w:rFonts w:ascii="仿宋" w:eastAsia="仿宋" w:hAnsi="仿宋" w:hint="eastAsia"/>
          <w:sz w:val="24"/>
          <w:szCs w:val="24"/>
        </w:rPr>
        <w:t>截图</w:t>
      </w:r>
    </w:p>
    <w:p w:rsidR="00501792" w:rsidRDefault="00501792">
      <w:pPr>
        <w:spacing w:after="0" w:line="360" w:lineRule="auto"/>
        <w:rPr>
          <w:rFonts w:ascii="仿宋" w:eastAsia="仿宋" w:hAnsi="仿宋"/>
          <w:sz w:val="24"/>
          <w:szCs w:val="24"/>
        </w:rPr>
      </w:pPr>
      <w:r>
        <w:rPr>
          <w:rFonts w:ascii="仿宋" w:eastAsia="仿宋" w:hAnsi="仿宋" w:hint="eastAsia"/>
          <w:sz w:val="24"/>
          <w:szCs w:val="24"/>
        </w:rPr>
        <w:t>（</w:t>
      </w:r>
      <w:r w:rsidR="00D01208">
        <w:rPr>
          <w:rFonts w:ascii="仿宋" w:eastAsia="仿宋" w:hAnsi="仿宋" w:hint="eastAsia"/>
          <w:sz w:val="24"/>
          <w:szCs w:val="24"/>
        </w:rPr>
        <w:t>8</w:t>
      </w:r>
      <w:r>
        <w:rPr>
          <w:rFonts w:ascii="仿宋" w:eastAsia="仿宋" w:hAnsi="仿宋" w:hint="eastAsia"/>
          <w:sz w:val="24"/>
          <w:szCs w:val="24"/>
        </w:rPr>
        <w:t>）</w:t>
      </w:r>
      <w:r w:rsidR="00232A63">
        <w:rPr>
          <w:rFonts w:ascii="仿宋" w:eastAsia="仿宋" w:hAnsi="仿宋" w:hint="eastAsia"/>
          <w:sz w:val="24"/>
          <w:szCs w:val="24"/>
        </w:rPr>
        <w:t>“</w:t>
      </w:r>
      <w:r>
        <w:rPr>
          <w:rFonts w:ascii="仿宋" w:eastAsia="仿宋" w:hAnsi="仿宋" w:hint="eastAsia"/>
          <w:sz w:val="24"/>
          <w:szCs w:val="24"/>
        </w:rPr>
        <w:t>信用</w:t>
      </w:r>
      <w:r w:rsidR="00232A63">
        <w:rPr>
          <w:rFonts w:ascii="仿宋" w:eastAsia="仿宋" w:hAnsi="仿宋" w:hint="eastAsia"/>
          <w:sz w:val="24"/>
          <w:szCs w:val="24"/>
        </w:rPr>
        <w:t>中国”无不良行为记录</w:t>
      </w:r>
      <w:r>
        <w:rPr>
          <w:rFonts w:ascii="仿宋" w:eastAsia="仿宋" w:hAnsi="仿宋" w:hint="eastAsia"/>
          <w:sz w:val="24"/>
          <w:szCs w:val="24"/>
        </w:rPr>
        <w:t>查询</w:t>
      </w:r>
      <w:r w:rsidR="00232A63">
        <w:rPr>
          <w:rFonts w:ascii="仿宋" w:eastAsia="仿宋" w:hAnsi="仿宋" w:hint="eastAsia"/>
          <w:sz w:val="24"/>
          <w:szCs w:val="24"/>
        </w:rPr>
        <w:t>截图</w:t>
      </w:r>
    </w:p>
    <w:p w:rsidR="00545BAB" w:rsidRDefault="00987181">
      <w:pPr>
        <w:spacing w:after="0" w:line="360" w:lineRule="auto"/>
        <w:rPr>
          <w:rFonts w:ascii="仿宋" w:eastAsia="仿宋" w:hAnsi="仿宋"/>
          <w:sz w:val="24"/>
          <w:szCs w:val="24"/>
        </w:rPr>
      </w:pPr>
      <w:r>
        <w:rPr>
          <w:rFonts w:ascii="仿宋" w:eastAsia="仿宋" w:hAnsi="仿宋" w:hint="eastAsia"/>
          <w:sz w:val="24"/>
          <w:szCs w:val="24"/>
        </w:rPr>
        <w:t>（</w:t>
      </w:r>
      <w:r w:rsidR="00D01208">
        <w:rPr>
          <w:rFonts w:ascii="仿宋" w:eastAsia="仿宋" w:hAnsi="仿宋" w:hint="eastAsia"/>
          <w:sz w:val="24"/>
          <w:szCs w:val="24"/>
        </w:rPr>
        <w:t>9</w:t>
      </w:r>
      <w:r>
        <w:rPr>
          <w:rFonts w:ascii="仿宋" w:eastAsia="仿宋" w:hAnsi="仿宋" w:hint="eastAsia"/>
          <w:sz w:val="24"/>
          <w:szCs w:val="24"/>
        </w:rPr>
        <w:t>）诚实守信承诺书（格式自拟）</w:t>
      </w: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545BAB" w:rsidRDefault="00545BAB">
      <w:pPr>
        <w:spacing w:after="0" w:line="360" w:lineRule="auto"/>
        <w:rPr>
          <w:rFonts w:ascii="仿宋" w:eastAsia="仿宋" w:hAnsi="仿宋"/>
          <w:sz w:val="24"/>
          <w:szCs w:val="24"/>
        </w:rPr>
      </w:pPr>
    </w:p>
    <w:p w:rsidR="00CF7442" w:rsidRPr="009D3944" w:rsidRDefault="00D01208">
      <w:pPr>
        <w:spacing w:after="0" w:line="360" w:lineRule="auto"/>
        <w:rPr>
          <w:rFonts w:ascii="仿宋" w:eastAsia="仿宋" w:hAnsi="仿宋"/>
          <w:b/>
          <w:sz w:val="24"/>
          <w:szCs w:val="24"/>
        </w:rPr>
      </w:pPr>
      <w:r w:rsidRPr="009D3944">
        <w:rPr>
          <w:rFonts w:ascii="仿宋" w:eastAsia="仿宋" w:hAnsi="仿宋" w:hint="eastAsia"/>
          <w:b/>
          <w:sz w:val="24"/>
          <w:szCs w:val="24"/>
        </w:rPr>
        <w:t>注：供应商递交报价文件时，还应将企业法人营业执照、税务登记证、企业资质证书（如有）、项目负责人资质证书（如有）、类似项目业绩合同书原件</w:t>
      </w:r>
      <w:r w:rsidR="009D3944" w:rsidRPr="009D3944">
        <w:rPr>
          <w:rFonts w:ascii="仿宋" w:eastAsia="仿宋" w:hAnsi="仿宋" w:hint="eastAsia"/>
          <w:b/>
          <w:sz w:val="24"/>
          <w:szCs w:val="24"/>
        </w:rPr>
        <w:t>递交给评标委员会审查。</w:t>
      </w:r>
    </w:p>
    <w:p w:rsidR="00CF7442" w:rsidRDefault="00CF7442">
      <w:pPr>
        <w:spacing w:after="0" w:line="360" w:lineRule="auto"/>
        <w:rPr>
          <w:rFonts w:ascii="仿宋" w:eastAsia="仿宋" w:hAnsi="仿宋"/>
          <w:sz w:val="24"/>
          <w:szCs w:val="24"/>
        </w:rPr>
      </w:pPr>
    </w:p>
    <w:p w:rsidR="00545BAB" w:rsidRDefault="004004E9">
      <w:pPr>
        <w:spacing w:after="0" w:line="360" w:lineRule="auto"/>
        <w:jc w:val="center"/>
        <w:rPr>
          <w:rFonts w:ascii="宋体" w:eastAsia="宋体" w:hAnsi="宋体"/>
          <w:b/>
          <w:sz w:val="32"/>
          <w:szCs w:val="32"/>
        </w:rPr>
      </w:pPr>
      <w:r>
        <w:rPr>
          <w:rFonts w:ascii="宋体" w:eastAsia="宋体" w:hAnsi="宋体" w:hint="eastAsia"/>
          <w:b/>
          <w:sz w:val="32"/>
          <w:szCs w:val="32"/>
        </w:rPr>
        <w:t>7</w:t>
      </w:r>
      <w:r w:rsidR="00987181">
        <w:rPr>
          <w:rFonts w:ascii="宋体" w:eastAsia="宋体" w:hAnsi="宋体" w:hint="eastAsia"/>
          <w:b/>
          <w:sz w:val="32"/>
          <w:szCs w:val="32"/>
        </w:rPr>
        <w:t>.技术文件</w:t>
      </w:r>
    </w:p>
    <w:p w:rsidR="00545BAB" w:rsidRDefault="00545BAB">
      <w:pPr>
        <w:spacing w:after="0" w:line="360" w:lineRule="auto"/>
        <w:rPr>
          <w:rFonts w:ascii="仿宋" w:eastAsia="仿宋" w:hAnsi="仿宋"/>
          <w:sz w:val="24"/>
          <w:szCs w:val="24"/>
        </w:rPr>
      </w:pPr>
    </w:p>
    <w:p w:rsidR="00545BAB" w:rsidRDefault="00987181">
      <w:pPr>
        <w:spacing w:after="0" w:line="360" w:lineRule="auto"/>
        <w:rPr>
          <w:rFonts w:ascii="宋体" w:eastAsia="宋体" w:hAnsi="宋体"/>
          <w:sz w:val="24"/>
          <w:szCs w:val="24"/>
        </w:rPr>
      </w:pPr>
      <w:r>
        <w:rPr>
          <w:rFonts w:ascii="宋体" w:eastAsia="宋体" w:hAnsi="宋体" w:hint="eastAsia"/>
          <w:sz w:val="24"/>
          <w:szCs w:val="24"/>
        </w:rPr>
        <w:t>8.1技术文件目录</w:t>
      </w:r>
    </w:p>
    <w:p w:rsidR="00545BAB" w:rsidRDefault="00987181">
      <w:pPr>
        <w:spacing w:after="0" w:line="360" w:lineRule="auto"/>
        <w:rPr>
          <w:rFonts w:ascii="宋体" w:eastAsia="宋体" w:hAnsi="宋体"/>
          <w:sz w:val="24"/>
          <w:szCs w:val="24"/>
        </w:rPr>
      </w:pPr>
      <w:r>
        <w:rPr>
          <w:rFonts w:ascii="宋体" w:eastAsia="宋体" w:hAnsi="宋体" w:hint="eastAsia"/>
          <w:sz w:val="24"/>
          <w:szCs w:val="24"/>
        </w:rPr>
        <w:t>（1）</w:t>
      </w:r>
      <w:r w:rsidR="00232A63">
        <w:rPr>
          <w:rFonts w:ascii="宋体" w:eastAsia="宋体" w:hAnsi="宋体" w:hint="eastAsia"/>
          <w:sz w:val="24"/>
          <w:szCs w:val="24"/>
        </w:rPr>
        <w:t>初步设计思路</w:t>
      </w:r>
      <w:r>
        <w:rPr>
          <w:rFonts w:ascii="宋体" w:eastAsia="宋体" w:hAnsi="宋体" w:hint="eastAsia"/>
          <w:sz w:val="24"/>
          <w:szCs w:val="24"/>
        </w:rPr>
        <w:t>（格式自拟）</w:t>
      </w:r>
    </w:p>
    <w:p w:rsidR="00545BAB" w:rsidRDefault="00545BAB">
      <w:pPr>
        <w:spacing w:after="0" w:line="360" w:lineRule="auto"/>
        <w:rPr>
          <w:rFonts w:ascii="宋体" w:eastAsia="宋体" w:hAnsi="宋体"/>
          <w:sz w:val="24"/>
          <w:szCs w:val="24"/>
        </w:rPr>
      </w:pPr>
    </w:p>
    <w:sectPr w:rsidR="00545BAB" w:rsidSect="00545BAB">
      <w:footerReference w:type="default" r:id="rId13"/>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424" w:rsidRDefault="003C0424" w:rsidP="00545BAB">
      <w:pPr>
        <w:spacing w:after="0"/>
      </w:pPr>
      <w:r>
        <w:separator/>
      </w:r>
    </w:p>
  </w:endnote>
  <w:endnote w:type="continuationSeparator" w:id="0">
    <w:p w:rsidR="003C0424" w:rsidRDefault="003C0424" w:rsidP="00545B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00"/>
    <w:family w:val="script"/>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default"/>
    <w:sig w:usb0="00000000" w:usb1="00000000" w:usb2="00000010" w:usb3="00000000" w:csb0="0004009F"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22" w:rsidRDefault="004D322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22" w:rsidRDefault="00916DD5">
    <w:pPr>
      <w:pStyle w:val="a8"/>
    </w:pPr>
    <w:r>
      <w:pict>
        <v:shapetype id="_x0000_t202" coordsize="21600,21600" o:spt="202" path="m,l,21600r21600,l21600,xe">
          <v:stroke joinstyle="miter"/>
          <v:path gradientshapeok="t" o:connecttype="rect"/>
        </v:shapetype>
        <v:shape id="_x0000_s2054" type="#_x0000_t202" style="position:absolute;margin-left:0;margin-top:0;width:2in;height:2in;z-index:251662336;mso-wrap-style:none;mso-position-horizontal:center;mso-position-horizontal-relative:margin" filled="f" stroked="f">
          <v:textbox style="mso-fit-shape-to-text:t" inset="0,0,0,0">
            <w:txbxContent>
              <w:p w:rsidR="004D3222" w:rsidRDefault="00916DD5">
                <w:pPr>
                  <w:rPr>
                    <w:sz w:val="18"/>
                  </w:rPr>
                </w:pPr>
                <w:r>
                  <w:rPr>
                    <w:rFonts w:hint="eastAsia"/>
                    <w:sz w:val="18"/>
                  </w:rPr>
                  <w:fldChar w:fldCharType="begin"/>
                </w:r>
                <w:r w:rsidR="004D3222">
                  <w:rPr>
                    <w:rFonts w:hint="eastAsia"/>
                    <w:sz w:val="18"/>
                  </w:rPr>
                  <w:instrText xml:space="preserve"> PAGE  \* MERGEFORMAT </w:instrText>
                </w:r>
                <w:r>
                  <w:rPr>
                    <w:rFonts w:hint="eastAsia"/>
                    <w:sz w:val="18"/>
                  </w:rPr>
                  <w:fldChar w:fldCharType="separate"/>
                </w:r>
                <w:r w:rsidR="00DC16E8">
                  <w:rPr>
                    <w:noProof/>
                    <w:sz w:val="18"/>
                  </w:rPr>
                  <w:t>8</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22" w:rsidRDefault="00916DD5">
    <w:pPr>
      <w:pStyle w:val="a8"/>
    </w:pPr>
    <w:r>
      <w:pict>
        <v:shapetype id="_x0000_t202" coordsize="21600,21600" o:spt="202" path="m,l,21600r21600,l21600,xe">
          <v:stroke joinstyle="miter"/>
          <v:path gradientshapeok="t" o:connecttype="rect"/>
        </v:shapetype>
        <v:shape id="文本框8" o:spid="_x0000_s2053" type="#_x0000_t202" style="position:absolute;margin-left:0;margin-top:0;width:10.55pt;height:12.05pt;z-index:251661312;mso-wrap-style:none;mso-position-horizontal:center;mso-position-horizontal-relative:margin" filled="f" stroked="f">
          <v:textbox style="mso-fit-shape-to-text:t" inset="0,0,0,0">
            <w:txbxContent>
              <w:p w:rsidR="004D3222" w:rsidRDefault="00916DD5">
                <w:pPr>
                  <w:rPr>
                    <w:sz w:val="18"/>
                  </w:rPr>
                </w:pPr>
                <w:r>
                  <w:rPr>
                    <w:rFonts w:hint="eastAsia"/>
                    <w:sz w:val="18"/>
                  </w:rPr>
                  <w:fldChar w:fldCharType="begin"/>
                </w:r>
                <w:r w:rsidR="004D3222">
                  <w:rPr>
                    <w:rFonts w:hint="eastAsia"/>
                    <w:sz w:val="18"/>
                  </w:rPr>
                  <w:instrText xml:space="preserve"> PAGE  \* MERGEFORMAT </w:instrText>
                </w:r>
                <w:r>
                  <w:rPr>
                    <w:rFonts w:hint="eastAsia"/>
                    <w:sz w:val="18"/>
                  </w:rPr>
                  <w:fldChar w:fldCharType="separate"/>
                </w:r>
                <w:r w:rsidR="004D3222">
                  <w:rPr>
                    <w:sz w:val="21"/>
                  </w:rPr>
                  <w:t>30</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22" w:rsidRDefault="00916DD5">
    <w:pPr>
      <w:pStyle w:val="a8"/>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filled="f" stroked="f">
          <v:textbox style="mso-fit-shape-to-text:t" inset="0,0,0,0">
            <w:txbxContent>
              <w:p w:rsidR="004D3222" w:rsidRDefault="00916DD5">
                <w:pPr>
                  <w:pStyle w:val="a8"/>
                </w:pPr>
                <w:fldSimple w:instr=" PAGE  \* MERGEFORMAT ">
                  <w:r w:rsidR="00DC16E8">
                    <w:rPr>
                      <w:noProof/>
                    </w:rPr>
                    <w:t>1</w:t>
                  </w:r>
                </w:fldSimple>
              </w:p>
            </w:txbxContent>
          </v:textbox>
          <w10:wrap anchorx="margin"/>
        </v:shape>
      </w:pict>
    </w:r>
  </w:p>
  <w:p w:rsidR="004D3222" w:rsidRDefault="004D32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424" w:rsidRDefault="003C0424" w:rsidP="00545BAB">
      <w:pPr>
        <w:spacing w:after="0"/>
      </w:pPr>
      <w:r>
        <w:separator/>
      </w:r>
    </w:p>
  </w:footnote>
  <w:footnote w:type="continuationSeparator" w:id="0">
    <w:p w:rsidR="003C0424" w:rsidRDefault="003C0424" w:rsidP="00545B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3CC7C0F"/>
    <w:multiLevelType w:val="multilevel"/>
    <w:tmpl w:val="53CC7C0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4">
    <w:nsid w:val="598BB35B"/>
    <w:multiLevelType w:val="singleLevel"/>
    <w:tmpl w:val="598BB35B"/>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62"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D31D50"/>
    <w:rsid w:val="0003179D"/>
    <w:rsid w:val="00047AFD"/>
    <w:rsid w:val="000519B3"/>
    <w:rsid w:val="00056BA0"/>
    <w:rsid w:val="00060080"/>
    <w:rsid w:val="000711B6"/>
    <w:rsid w:val="000875F6"/>
    <w:rsid w:val="00090109"/>
    <w:rsid w:val="00092144"/>
    <w:rsid w:val="00097CBB"/>
    <w:rsid w:val="000C3812"/>
    <w:rsid w:val="000F227F"/>
    <w:rsid w:val="00117C34"/>
    <w:rsid w:val="00123A49"/>
    <w:rsid w:val="001322C2"/>
    <w:rsid w:val="001476CE"/>
    <w:rsid w:val="0015351E"/>
    <w:rsid w:val="00155027"/>
    <w:rsid w:val="00164A56"/>
    <w:rsid w:val="001756DC"/>
    <w:rsid w:val="00193302"/>
    <w:rsid w:val="0019391C"/>
    <w:rsid w:val="001A4938"/>
    <w:rsid w:val="001C743E"/>
    <w:rsid w:val="001D1690"/>
    <w:rsid w:val="001F7676"/>
    <w:rsid w:val="00204E90"/>
    <w:rsid w:val="00205013"/>
    <w:rsid w:val="0021661E"/>
    <w:rsid w:val="00220F5E"/>
    <w:rsid w:val="00224854"/>
    <w:rsid w:val="002253BF"/>
    <w:rsid w:val="00232A63"/>
    <w:rsid w:val="00242459"/>
    <w:rsid w:val="002469F2"/>
    <w:rsid w:val="00250D93"/>
    <w:rsid w:val="00252E07"/>
    <w:rsid w:val="002674E8"/>
    <w:rsid w:val="00267E5A"/>
    <w:rsid w:val="00294F98"/>
    <w:rsid w:val="002A35E6"/>
    <w:rsid w:val="002A43BB"/>
    <w:rsid w:val="002A7121"/>
    <w:rsid w:val="002B24EA"/>
    <w:rsid w:val="002D3CE7"/>
    <w:rsid w:val="002D7E51"/>
    <w:rsid w:val="002F25F7"/>
    <w:rsid w:val="002F5E95"/>
    <w:rsid w:val="00300A7C"/>
    <w:rsid w:val="003047B2"/>
    <w:rsid w:val="00320978"/>
    <w:rsid w:val="00323B43"/>
    <w:rsid w:val="00335378"/>
    <w:rsid w:val="0034246B"/>
    <w:rsid w:val="003B7ED7"/>
    <w:rsid w:val="003C0424"/>
    <w:rsid w:val="003C34C5"/>
    <w:rsid w:val="003C67A8"/>
    <w:rsid w:val="003D37D8"/>
    <w:rsid w:val="003E1ECB"/>
    <w:rsid w:val="004004E9"/>
    <w:rsid w:val="00426133"/>
    <w:rsid w:val="0042699E"/>
    <w:rsid w:val="004358AB"/>
    <w:rsid w:val="0045215E"/>
    <w:rsid w:val="00455FBC"/>
    <w:rsid w:val="00460066"/>
    <w:rsid w:val="0046214B"/>
    <w:rsid w:val="0047591C"/>
    <w:rsid w:val="00487D69"/>
    <w:rsid w:val="004A0D7B"/>
    <w:rsid w:val="004A1198"/>
    <w:rsid w:val="004A5D93"/>
    <w:rsid w:val="004D3222"/>
    <w:rsid w:val="004E5CD7"/>
    <w:rsid w:val="004F031E"/>
    <w:rsid w:val="004F74FF"/>
    <w:rsid w:val="00501792"/>
    <w:rsid w:val="005031C8"/>
    <w:rsid w:val="00514413"/>
    <w:rsid w:val="005234AB"/>
    <w:rsid w:val="0052520A"/>
    <w:rsid w:val="00545BAB"/>
    <w:rsid w:val="00547CA5"/>
    <w:rsid w:val="005533DE"/>
    <w:rsid w:val="00562C08"/>
    <w:rsid w:val="0056726E"/>
    <w:rsid w:val="00583F3E"/>
    <w:rsid w:val="0058797A"/>
    <w:rsid w:val="005A1502"/>
    <w:rsid w:val="005A25F6"/>
    <w:rsid w:val="005A6D99"/>
    <w:rsid w:val="005C16BE"/>
    <w:rsid w:val="005E4E3B"/>
    <w:rsid w:val="005E667F"/>
    <w:rsid w:val="00600D17"/>
    <w:rsid w:val="006047B7"/>
    <w:rsid w:val="0061137D"/>
    <w:rsid w:val="0062457E"/>
    <w:rsid w:val="00647AB5"/>
    <w:rsid w:val="00651D4F"/>
    <w:rsid w:val="00654F1D"/>
    <w:rsid w:val="00670996"/>
    <w:rsid w:val="0067613D"/>
    <w:rsid w:val="006871ED"/>
    <w:rsid w:val="0069529C"/>
    <w:rsid w:val="006A7E66"/>
    <w:rsid w:val="006C59E4"/>
    <w:rsid w:val="00710472"/>
    <w:rsid w:val="00716ADE"/>
    <w:rsid w:val="00722539"/>
    <w:rsid w:val="007339B7"/>
    <w:rsid w:val="00733FD6"/>
    <w:rsid w:val="00741025"/>
    <w:rsid w:val="00742583"/>
    <w:rsid w:val="00744170"/>
    <w:rsid w:val="0075050A"/>
    <w:rsid w:val="00750778"/>
    <w:rsid w:val="00760D0C"/>
    <w:rsid w:val="00764A97"/>
    <w:rsid w:val="007850E7"/>
    <w:rsid w:val="00791F09"/>
    <w:rsid w:val="007A3266"/>
    <w:rsid w:val="007B4777"/>
    <w:rsid w:val="007C6A82"/>
    <w:rsid w:val="007C7874"/>
    <w:rsid w:val="007E5D1A"/>
    <w:rsid w:val="007F1DD8"/>
    <w:rsid w:val="00805C1D"/>
    <w:rsid w:val="008153B0"/>
    <w:rsid w:val="00817BDC"/>
    <w:rsid w:val="00827C05"/>
    <w:rsid w:val="00830C3C"/>
    <w:rsid w:val="008446C8"/>
    <w:rsid w:val="00851972"/>
    <w:rsid w:val="00856E93"/>
    <w:rsid w:val="00864905"/>
    <w:rsid w:val="00872A84"/>
    <w:rsid w:val="00875B42"/>
    <w:rsid w:val="0089234D"/>
    <w:rsid w:val="008B7726"/>
    <w:rsid w:val="008B7C84"/>
    <w:rsid w:val="008C5129"/>
    <w:rsid w:val="008E6C22"/>
    <w:rsid w:val="008E7380"/>
    <w:rsid w:val="008F2A06"/>
    <w:rsid w:val="00914489"/>
    <w:rsid w:val="00916DD5"/>
    <w:rsid w:val="00917983"/>
    <w:rsid w:val="00933B8D"/>
    <w:rsid w:val="00934842"/>
    <w:rsid w:val="00945C7A"/>
    <w:rsid w:val="00963237"/>
    <w:rsid w:val="00970E53"/>
    <w:rsid w:val="0098031F"/>
    <w:rsid w:val="00981346"/>
    <w:rsid w:val="00986308"/>
    <w:rsid w:val="00987181"/>
    <w:rsid w:val="00991665"/>
    <w:rsid w:val="00995E7A"/>
    <w:rsid w:val="009964BB"/>
    <w:rsid w:val="009977D1"/>
    <w:rsid w:val="009A3112"/>
    <w:rsid w:val="009A687C"/>
    <w:rsid w:val="009C0BA9"/>
    <w:rsid w:val="009D3944"/>
    <w:rsid w:val="009E0901"/>
    <w:rsid w:val="009E3ABC"/>
    <w:rsid w:val="009F093C"/>
    <w:rsid w:val="009F0DF4"/>
    <w:rsid w:val="009F2A12"/>
    <w:rsid w:val="00A13659"/>
    <w:rsid w:val="00A206B0"/>
    <w:rsid w:val="00A367A2"/>
    <w:rsid w:val="00A50F4D"/>
    <w:rsid w:val="00A62185"/>
    <w:rsid w:val="00A622CC"/>
    <w:rsid w:val="00A82EC8"/>
    <w:rsid w:val="00A973CC"/>
    <w:rsid w:val="00AB0E4F"/>
    <w:rsid w:val="00AB12CB"/>
    <w:rsid w:val="00AC1EA3"/>
    <w:rsid w:val="00AE2FD0"/>
    <w:rsid w:val="00AF1D36"/>
    <w:rsid w:val="00B0522D"/>
    <w:rsid w:val="00B0573F"/>
    <w:rsid w:val="00B10C85"/>
    <w:rsid w:val="00B27EF1"/>
    <w:rsid w:val="00B31D5A"/>
    <w:rsid w:val="00B3630D"/>
    <w:rsid w:val="00B51B9A"/>
    <w:rsid w:val="00B562C4"/>
    <w:rsid w:val="00B73851"/>
    <w:rsid w:val="00B83A24"/>
    <w:rsid w:val="00BC4C9E"/>
    <w:rsid w:val="00BC6EB7"/>
    <w:rsid w:val="00BE0CDB"/>
    <w:rsid w:val="00BF2957"/>
    <w:rsid w:val="00C135D3"/>
    <w:rsid w:val="00C204DB"/>
    <w:rsid w:val="00C248EB"/>
    <w:rsid w:val="00C24CC1"/>
    <w:rsid w:val="00C43AF2"/>
    <w:rsid w:val="00C62271"/>
    <w:rsid w:val="00C733B0"/>
    <w:rsid w:val="00C9413F"/>
    <w:rsid w:val="00C9511F"/>
    <w:rsid w:val="00CA439F"/>
    <w:rsid w:val="00CA75D6"/>
    <w:rsid w:val="00CC3E1F"/>
    <w:rsid w:val="00CD175D"/>
    <w:rsid w:val="00CE3B50"/>
    <w:rsid w:val="00CF51DD"/>
    <w:rsid w:val="00CF7442"/>
    <w:rsid w:val="00D01208"/>
    <w:rsid w:val="00D04C64"/>
    <w:rsid w:val="00D17DB4"/>
    <w:rsid w:val="00D31D50"/>
    <w:rsid w:val="00D6080F"/>
    <w:rsid w:val="00D647F0"/>
    <w:rsid w:val="00D8478E"/>
    <w:rsid w:val="00D8692C"/>
    <w:rsid w:val="00D903CD"/>
    <w:rsid w:val="00D91BCF"/>
    <w:rsid w:val="00DA00AF"/>
    <w:rsid w:val="00DB1D8A"/>
    <w:rsid w:val="00DC16E8"/>
    <w:rsid w:val="00DE54F5"/>
    <w:rsid w:val="00E07D5D"/>
    <w:rsid w:val="00E13A74"/>
    <w:rsid w:val="00E14140"/>
    <w:rsid w:val="00E22600"/>
    <w:rsid w:val="00E465DE"/>
    <w:rsid w:val="00E55851"/>
    <w:rsid w:val="00E60521"/>
    <w:rsid w:val="00E74837"/>
    <w:rsid w:val="00E77A45"/>
    <w:rsid w:val="00E81803"/>
    <w:rsid w:val="00E841DB"/>
    <w:rsid w:val="00E926AD"/>
    <w:rsid w:val="00EB46D1"/>
    <w:rsid w:val="00EB5816"/>
    <w:rsid w:val="00EB6919"/>
    <w:rsid w:val="00EB7FD0"/>
    <w:rsid w:val="00ED1A78"/>
    <w:rsid w:val="00ED5A4E"/>
    <w:rsid w:val="00EE4DBB"/>
    <w:rsid w:val="00F00105"/>
    <w:rsid w:val="00F00848"/>
    <w:rsid w:val="00F149E2"/>
    <w:rsid w:val="00F16D09"/>
    <w:rsid w:val="00F216BB"/>
    <w:rsid w:val="00F24F5B"/>
    <w:rsid w:val="00F342B8"/>
    <w:rsid w:val="00F52A5C"/>
    <w:rsid w:val="00F54A8E"/>
    <w:rsid w:val="00F74D77"/>
    <w:rsid w:val="00F7511B"/>
    <w:rsid w:val="00F81E75"/>
    <w:rsid w:val="00F916EB"/>
    <w:rsid w:val="00F97FA2"/>
    <w:rsid w:val="00FB2237"/>
    <w:rsid w:val="00FB6997"/>
    <w:rsid w:val="00FC2F79"/>
    <w:rsid w:val="00FE789B"/>
    <w:rsid w:val="00FF2ED1"/>
    <w:rsid w:val="00FF7C82"/>
    <w:rsid w:val="057E7860"/>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6" w:unhideWhenUsed="0" w:qFormat="1"/>
    <w:lsdException w:name="header" w:semiHidden="0" w:qFormat="1"/>
    <w:lsdException w:name="footer" w:semiHidden="0" w:uiPriority="0" w:qFormat="1"/>
    <w:lsdException w:name="caption" w:uiPriority="35" w:qFormat="1"/>
    <w:lsdException w:name="page number" w:semiHidden="0" w:uiPriority="6"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uiPriority="0"/>
    <w:lsdException w:name="Normal Table" w:qFormat="1"/>
    <w:lsdException w:name="annotation subject" w:semiHidden="0" w:uiPriority="6"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AB"/>
    <w:pPr>
      <w:adjustRightInd w:val="0"/>
      <w:snapToGrid w:val="0"/>
      <w:spacing w:after="200"/>
    </w:pPr>
    <w:rPr>
      <w:rFonts w:ascii="Tahoma" w:hAnsi="Tahoma"/>
      <w:sz w:val="22"/>
      <w:szCs w:val="22"/>
    </w:rPr>
  </w:style>
  <w:style w:type="paragraph" w:styleId="1">
    <w:name w:val="heading 1"/>
    <w:basedOn w:val="a"/>
    <w:next w:val="a"/>
    <w:link w:val="1Char"/>
    <w:qFormat/>
    <w:rsid w:val="00545BA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16D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16D09"/>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F16D09"/>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F16D0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5BAB"/>
    <w:rPr>
      <w:rFonts w:ascii="Tahoma" w:hAnsi="Tahoma"/>
      <w:b/>
      <w:bCs/>
      <w:kern w:val="44"/>
      <w:sz w:val="44"/>
      <w:szCs w:val="44"/>
    </w:rPr>
  </w:style>
  <w:style w:type="character" w:customStyle="1" w:styleId="2Char">
    <w:name w:val="标题 2 Char"/>
    <w:basedOn w:val="a0"/>
    <w:link w:val="2"/>
    <w:uiPriority w:val="9"/>
    <w:semiHidden/>
    <w:rsid w:val="00F16D09"/>
    <w:rPr>
      <w:rFonts w:asciiTheme="majorHAnsi" w:eastAsiaTheme="majorEastAsia" w:hAnsiTheme="majorHAnsi" w:cstheme="majorBidi"/>
      <w:b/>
      <w:bCs/>
      <w:sz w:val="32"/>
      <w:szCs w:val="32"/>
    </w:rPr>
  </w:style>
  <w:style w:type="character" w:customStyle="1" w:styleId="3Char">
    <w:name w:val="标题 3 Char"/>
    <w:basedOn w:val="a0"/>
    <w:link w:val="3"/>
    <w:qFormat/>
    <w:rsid w:val="00F16D09"/>
    <w:rPr>
      <w:rFonts w:ascii="Times New Roman" w:eastAsia="宋体" w:hAnsi="Times New Roman" w:cs="Times New Roman"/>
      <w:b/>
      <w:bCs/>
      <w:kern w:val="2"/>
      <w:sz w:val="32"/>
      <w:szCs w:val="32"/>
    </w:rPr>
  </w:style>
  <w:style w:type="character" w:customStyle="1" w:styleId="4Char">
    <w:name w:val="标题 4 Char"/>
    <w:basedOn w:val="a0"/>
    <w:link w:val="4"/>
    <w:rsid w:val="00F16D09"/>
    <w:rPr>
      <w:rFonts w:ascii="Arial" w:eastAsia="黑体" w:hAnsi="Arial" w:cs="Times New Roman"/>
      <w:b/>
      <w:bCs/>
      <w:kern w:val="2"/>
      <w:sz w:val="28"/>
      <w:szCs w:val="28"/>
    </w:rPr>
  </w:style>
  <w:style w:type="character" w:customStyle="1" w:styleId="5Char">
    <w:name w:val="标题 5 Char"/>
    <w:basedOn w:val="a0"/>
    <w:link w:val="5"/>
    <w:uiPriority w:val="9"/>
    <w:semiHidden/>
    <w:rsid w:val="00F16D09"/>
    <w:rPr>
      <w:rFonts w:ascii="Tahoma" w:hAnsi="Tahoma"/>
      <w:b/>
      <w:bCs/>
      <w:sz w:val="28"/>
      <w:szCs w:val="28"/>
    </w:rPr>
  </w:style>
  <w:style w:type="paragraph" w:styleId="a3">
    <w:name w:val="annotation subject"/>
    <w:basedOn w:val="a4"/>
    <w:next w:val="a4"/>
    <w:link w:val="Char"/>
    <w:uiPriority w:val="6"/>
    <w:qFormat/>
    <w:rsid w:val="00545BAB"/>
    <w:rPr>
      <w:b/>
    </w:rPr>
  </w:style>
  <w:style w:type="paragraph" w:styleId="a4">
    <w:name w:val="annotation text"/>
    <w:basedOn w:val="a"/>
    <w:link w:val="Char0"/>
    <w:uiPriority w:val="6"/>
    <w:qFormat/>
    <w:rsid w:val="00545BAB"/>
    <w:pPr>
      <w:widowControl w:val="0"/>
      <w:adjustRightInd/>
      <w:snapToGrid/>
      <w:spacing w:after="0"/>
    </w:pPr>
    <w:rPr>
      <w:rFonts w:ascii="Times New Roman" w:eastAsia="宋体" w:hAnsi="Times New Roman" w:cs="Times New Roman"/>
      <w:color w:val="000000"/>
      <w:kern w:val="1"/>
      <w:sz w:val="21"/>
      <w:szCs w:val="24"/>
    </w:rPr>
  </w:style>
  <w:style w:type="character" w:customStyle="1" w:styleId="Char0">
    <w:name w:val="批注文字 Char"/>
    <w:basedOn w:val="a0"/>
    <w:link w:val="a4"/>
    <w:uiPriority w:val="6"/>
    <w:qFormat/>
    <w:rsid w:val="00545BAB"/>
    <w:rPr>
      <w:rFonts w:ascii="Times New Roman" w:eastAsia="宋体" w:hAnsi="Times New Roman" w:cs="Times New Roman"/>
      <w:color w:val="000000"/>
      <w:kern w:val="1"/>
      <w:sz w:val="21"/>
      <w:szCs w:val="24"/>
    </w:rPr>
  </w:style>
  <w:style w:type="character" w:customStyle="1" w:styleId="Char">
    <w:name w:val="批注主题 Char"/>
    <w:basedOn w:val="Char0"/>
    <w:link w:val="a3"/>
    <w:uiPriority w:val="6"/>
    <w:qFormat/>
    <w:rsid w:val="00545BAB"/>
    <w:rPr>
      <w:b/>
    </w:rPr>
  </w:style>
  <w:style w:type="paragraph" w:styleId="a5">
    <w:name w:val="Document Map"/>
    <w:basedOn w:val="a"/>
    <w:link w:val="Char1"/>
    <w:uiPriority w:val="99"/>
    <w:semiHidden/>
    <w:unhideWhenUsed/>
    <w:qFormat/>
    <w:rsid w:val="00545BAB"/>
    <w:rPr>
      <w:rFonts w:ascii="宋体" w:eastAsia="宋体"/>
      <w:sz w:val="18"/>
      <w:szCs w:val="18"/>
    </w:rPr>
  </w:style>
  <w:style w:type="character" w:customStyle="1" w:styleId="Char1">
    <w:name w:val="文档结构图 Char"/>
    <w:basedOn w:val="a0"/>
    <w:link w:val="a5"/>
    <w:uiPriority w:val="99"/>
    <w:semiHidden/>
    <w:rsid w:val="00545BAB"/>
    <w:rPr>
      <w:rFonts w:ascii="宋体" w:eastAsia="宋体" w:hAnsi="Tahoma"/>
      <w:sz w:val="18"/>
      <w:szCs w:val="18"/>
    </w:rPr>
  </w:style>
  <w:style w:type="paragraph" w:styleId="30">
    <w:name w:val="toc 3"/>
    <w:basedOn w:val="a"/>
    <w:next w:val="a"/>
    <w:uiPriority w:val="39"/>
    <w:unhideWhenUsed/>
    <w:qFormat/>
    <w:rsid w:val="00545BAB"/>
    <w:pPr>
      <w:adjustRightInd/>
      <w:snapToGrid/>
      <w:spacing w:after="100" w:line="276" w:lineRule="auto"/>
      <w:ind w:left="440"/>
    </w:pPr>
    <w:rPr>
      <w:rFonts w:asciiTheme="minorHAnsi" w:eastAsiaTheme="minorEastAsia" w:hAnsiTheme="minorHAnsi"/>
    </w:rPr>
  </w:style>
  <w:style w:type="paragraph" w:styleId="a6">
    <w:name w:val="Plain Text"/>
    <w:basedOn w:val="a"/>
    <w:link w:val="Char2"/>
    <w:qFormat/>
    <w:rsid w:val="00545BAB"/>
    <w:pPr>
      <w:widowControl w:val="0"/>
      <w:adjustRightInd/>
      <w:snapToGrid/>
      <w:spacing w:after="0"/>
      <w:jc w:val="both"/>
    </w:pPr>
    <w:rPr>
      <w:rFonts w:ascii="宋体" w:eastAsia="宋体" w:hAnsi="宋体" w:cs="Courier New"/>
      <w:color w:val="000000"/>
      <w:kern w:val="1"/>
      <w:sz w:val="24"/>
      <w:szCs w:val="24"/>
    </w:rPr>
  </w:style>
  <w:style w:type="character" w:customStyle="1" w:styleId="Char2">
    <w:name w:val="纯文本 Char"/>
    <w:basedOn w:val="a0"/>
    <w:link w:val="a6"/>
    <w:qFormat/>
    <w:rsid w:val="00545BAB"/>
    <w:rPr>
      <w:rFonts w:ascii="宋体" w:eastAsia="宋体" w:hAnsi="宋体" w:cs="Courier New"/>
      <w:color w:val="000000"/>
      <w:kern w:val="1"/>
      <w:sz w:val="24"/>
      <w:szCs w:val="24"/>
    </w:rPr>
  </w:style>
  <w:style w:type="paragraph" w:styleId="a7">
    <w:name w:val="Balloon Text"/>
    <w:basedOn w:val="a"/>
    <w:link w:val="Char3"/>
    <w:uiPriority w:val="99"/>
    <w:unhideWhenUsed/>
    <w:qFormat/>
    <w:rsid w:val="00545BAB"/>
    <w:pPr>
      <w:spacing w:after="0"/>
    </w:pPr>
    <w:rPr>
      <w:sz w:val="18"/>
      <w:szCs w:val="18"/>
    </w:rPr>
  </w:style>
  <w:style w:type="character" w:customStyle="1" w:styleId="Char3">
    <w:name w:val="批注框文本 Char"/>
    <w:basedOn w:val="a0"/>
    <w:link w:val="a7"/>
    <w:uiPriority w:val="99"/>
    <w:qFormat/>
    <w:rsid w:val="00545BAB"/>
    <w:rPr>
      <w:rFonts w:ascii="Tahoma" w:hAnsi="Tahoma"/>
      <w:sz w:val="18"/>
      <w:szCs w:val="18"/>
    </w:rPr>
  </w:style>
  <w:style w:type="paragraph" w:styleId="a8">
    <w:name w:val="footer"/>
    <w:basedOn w:val="a"/>
    <w:link w:val="Char4"/>
    <w:unhideWhenUsed/>
    <w:qFormat/>
    <w:rsid w:val="00545BAB"/>
    <w:pPr>
      <w:tabs>
        <w:tab w:val="center" w:pos="4153"/>
        <w:tab w:val="right" w:pos="8306"/>
      </w:tabs>
    </w:pPr>
    <w:rPr>
      <w:sz w:val="18"/>
      <w:szCs w:val="18"/>
    </w:rPr>
  </w:style>
  <w:style w:type="character" w:customStyle="1" w:styleId="Char4">
    <w:name w:val="页脚 Char"/>
    <w:basedOn w:val="a0"/>
    <w:link w:val="a8"/>
    <w:qFormat/>
    <w:rsid w:val="00545BAB"/>
    <w:rPr>
      <w:rFonts w:ascii="Tahoma" w:hAnsi="Tahoma"/>
      <w:sz w:val="18"/>
      <w:szCs w:val="18"/>
    </w:rPr>
  </w:style>
  <w:style w:type="paragraph" w:styleId="a9">
    <w:name w:val="header"/>
    <w:basedOn w:val="a"/>
    <w:link w:val="Char5"/>
    <w:uiPriority w:val="99"/>
    <w:unhideWhenUsed/>
    <w:qFormat/>
    <w:rsid w:val="00545BAB"/>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9"/>
    <w:uiPriority w:val="99"/>
    <w:qFormat/>
    <w:rsid w:val="00545BAB"/>
    <w:rPr>
      <w:rFonts w:ascii="Tahoma" w:hAnsi="Tahoma"/>
      <w:sz w:val="18"/>
      <w:szCs w:val="18"/>
    </w:rPr>
  </w:style>
  <w:style w:type="paragraph" w:styleId="10">
    <w:name w:val="toc 1"/>
    <w:basedOn w:val="a"/>
    <w:next w:val="a"/>
    <w:uiPriority w:val="39"/>
    <w:unhideWhenUsed/>
    <w:qFormat/>
    <w:rsid w:val="00545BAB"/>
  </w:style>
  <w:style w:type="paragraph" w:styleId="20">
    <w:name w:val="toc 2"/>
    <w:basedOn w:val="a"/>
    <w:next w:val="a"/>
    <w:uiPriority w:val="39"/>
    <w:unhideWhenUsed/>
    <w:qFormat/>
    <w:rsid w:val="00545BAB"/>
    <w:pPr>
      <w:adjustRightInd/>
      <w:snapToGrid/>
      <w:spacing w:after="100" w:line="276" w:lineRule="auto"/>
      <w:ind w:left="220"/>
    </w:pPr>
    <w:rPr>
      <w:rFonts w:asciiTheme="minorHAnsi" w:eastAsiaTheme="minorEastAsia" w:hAnsiTheme="minorHAnsi"/>
    </w:rPr>
  </w:style>
  <w:style w:type="character" w:styleId="aa">
    <w:name w:val="page number"/>
    <w:basedOn w:val="a0"/>
    <w:uiPriority w:val="6"/>
    <w:qFormat/>
    <w:rsid w:val="00545BAB"/>
  </w:style>
  <w:style w:type="character" w:styleId="ab">
    <w:name w:val="Hyperlink"/>
    <w:basedOn w:val="a0"/>
    <w:uiPriority w:val="99"/>
    <w:unhideWhenUsed/>
    <w:qFormat/>
    <w:rsid w:val="00545BAB"/>
    <w:rPr>
      <w:color w:val="0000FF" w:themeColor="hyperlink"/>
      <w:u w:val="single"/>
    </w:rPr>
  </w:style>
  <w:style w:type="table" w:styleId="ac">
    <w:name w:val="Table Grid"/>
    <w:basedOn w:val="a1"/>
    <w:uiPriority w:val="59"/>
    <w:qFormat/>
    <w:rsid w:val="00545B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列出段落1"/>
    <w:basedOn w:val="a"/>
    <w:uiPriority w:val="34"/>
    <w:qFormat/>
    <w:rsid w:val="00545BAB"/>
    <w:pPr>
      <w:ind w:firstLineChars="200" w:firstLine="420"/>
    </w:pPr>
  </w:style>
  <w:style w:type="character" w:customStyle="1" w:styleId="CharChar3">
    <w:name w:val="Char Char3"/>
    <w:uiPriority w:val="6"/>
    <w:rsid w:val="00545BAB"/>
    <w:rPr>
      <w:rFonts w:eastAsia="宋体"/>
      <w:kern w:val="1"/>
      <w:sz w:val="21"/>
      <w:szCs w:val="24"/>
      <w:lang w:val="en-US" w:eastAsia="zh-CN" w:bidi="ar-SA"/>
    </w:rPr>
  </w:style>
  <w:style w:type="character" w:customStyle="1" w:styleId="CharChar4">
    <w:name w:val="Char Char4"/>
    <w:uiPriority w:val="6"/>
    <w:qFormat/>
    <w:rsid w:val="00545BAB"/>
    <w:rPr>
      <w:rFonts w:eastAsia="宋体"/>
      <w:kern w:val="1"/>
      <w:sz w:val="18"/>
      <w:szCs w:val="18"/>
      <w:lang w:val="en-US" w:eastAsia="zh-CN" w:bidi="ar-SA"/>
    </w:rPr>
  </w:style>
  <w:style w:type="character" w:customStyle="1" w:styleId="CharChar5">
    <w:name w:val="Char Char5"/>
    <w:uiPriority w:val="6"/>
    <w:qFormat/>
    <w:rsid w:val="00545BAB"/>
    <w:rPr>
      <w:rFonts w:eastAsia="宋体"/>
      <w:sz w:val="18"/>
      <w:szCs w:val="18"/>
      <w:lang w:val="en-US" w:eastAsia="zh-CN" w:bidi="ar-SA"/>
    </w:rPr>
  </w:style>
  <w:style w:type="character" w:customStyle="1" w:styleId="CharChar2">
    <w:name w:val="Char Char2"/>
    <w:uiPriority w:val="6"/>
    <w:qFormat/>
    <w:rsid w:val="00545BAB"/>
    <w:rPr>
      <w:b/>
    </w:rPr>
  </w:style>
  <w:style w:type="character" w:customStyle="1" w:styleId="CharChar1">
    <w:name w:val="Char Char1"/>
    <w:uiPriority w:val="6"/>
    <w:qFormat/>
    <w:rsid w:val="00545BAB"/>
    <w:rPr>
      <w:rFonts w:ascii="宋体" w:eastAsia="宋体" w:hAnsi="宋体"/>
      <w:kern w:val="1"/>
      <w:sz w:val="24"/>
      <w:szCs w:val="24"/>
      <w:lang w:val="en-US" w:eastAsia="zh-CN" w:bidi="ar-SA"/>
    </w:rPr>
  </w:style>
  <w:style w:type="character" w:customStyle="1" w:styleId="CharChar10">
    <w:name w:val="Char Char10"/>
    <w:uiPriority w:val="6"/>
    <w:qFormat/>
    <w:rsid w:val="00545BAB"/>
    <w:rPr>
      <w:rFonts w:ascii="宋体" w:eastAsia="宋体" w:hAnsi="宋体"/>
      <w:kern w:val="1"/>
      <w:sz w:val="24"/>
      <w:szCs w:val="24"/>
      <w:lang w:val="en-US" w:eastAsia="zh-CN" w:bidi="ar-SA"/>
    </w:rPr>
  </w:style>
  <w:style w:type="character" w:customStyle="1" w:styleId="CharChar">
    <w:name w:val="Char Char"/>
    <w:uiPriority w:val="6"/>
    <w:rsid w:val="00545BAB"/>
    <w:rPr>
      <w:rFonts w:eastAsia="宋体"/>
      <w:kern w:val="1"/>
      <w:sz w:val="18"/>
      <w:szCs w:val="18"/>
      <w:lang w:val="en-US" w:eastAsia="zh-CN" w:bidi="ar-SA"/>
    </w:rPr>
  </w:style>
  <w:style w:type="character" w:customStyle="1" w:styleId="Char10">
    <w:name w:val="页脚 Char1"/>
    <w:basedOn w:val="a0"/>
    <w:uiPriority w:val="6"/>
    <w:rsid w:val="00545BAB"/>
    <w:rPr>
      <w:color w:val="000000"/>
      <w:kern w:val="1"/>
      <w:sz w:val="18"/>
      <w:szCs w:val="18"/>
    </w:rPr>
  </w:style>
  <w:style w:type="paragraph" w:styleId="ad">
    <w:name w:val="List Paragraph"/>
    <w:basedOn w:val="a"/>
    <w:uiPriority w:val="99"/>
    <w:unhideWhenUsed/>
    <w:qFormat/>
    <w:rsid w:val="00545BAB"/>
    <w:pPr>
      <w:ind w:firstLineChars="200" w:firstLine="420"/>
    </w:pPr>
  </w:style>
  <w:style w:type="paragraph" w:customStyle="1" w:styleId="TOC1">
    <w:name w:val="TOC 标题1"/>
    <w:basedOn w:val="1"/>
    <w:next w:val="a"/>
    <w:uiPriority w:val="39"/>
    <w:semiHidden/>
    <w:unhideWhenUsed/>
    <w:qFormat/>
    <w:rsid w:val="00545BAB"/>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6">
    <w:name w:val="普通(网站) Char"/>
    <w:link w:val="ae"/>
    <w:rsid w:val="00F16D09"/>
    <w:rPr>
      <w:rFonts w:ascii="宋体" w:hAnsi="宋体"/>
      <w:sz w:val="24"/>
    </w:rPr>
  </w:style>
  <w:style w:type="paragraph" w:styleId="ae">
    <w:name w:val="Normal (Web)"/>
    <w:basedOn w:val="a"/>
    <w:link w:val="Char6"/>
    <w:rsid w:val="00F16D09"/>
    <w:pPr>
      <w:adjustRightInd/>
      <w:snapToGrid/>
      <w:spacing w:after="0"/>
    </w:pPr>
    <w:rPr>
      <w:rFonts w:ascii="宋体" w:hAnsi="宋体"/>
      <w:sz w:val="24"/>
      <w:szCs w:val="20"/>
    </w:rPr>
  </w:style>
  <w:style w:type="paragraph" w:customStyle="1" w:styleId="p0">
    <w:name w:val="p0"/>
    <w:basedOn w:val="a"/>
    <w:qFormat/>
    <w:rsid w:val="00F16D09"/>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51329203@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84645-FEC6-4741-BC82-CE4FA3D6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35</Pages>
  <Words>2453</Words>
  <Characters>13985</Characters>
  <Application>Microsoft Office Word</Application>
  <DocSecurity>0</DocSecurity>
  <Lines>116</Lines>
  <Paragraphs>32</Paragraphs>
  <ScaleCrop>false</ScaleCrop>
  <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133</cp:revision>
  <dcterms:created xsi:type="dcterms:W3CDTF">2008-09-11T17:20:00Z</dcterms:created>
  <dcterms:modified xsi:type="dcterms:W3CDTF">2019-02-22T08:07:00Z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