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022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92"/>
        <w:gridCol w:w="1179"/>
        <w:gridCol w:w="1443"/>
        <w:gridCol w:w="1296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22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恩施农产品加工园生活配套服务区（A区）二期五标、4-13#、4-14#楼阳台推拉门项目</w:t>
            </w:r>
          </w:p>
        </w:tc>
        <w:tc>
          <w:tcPr>
            <w:tcW w:w="14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ESLFZY-2019-004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27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273" w:type="dxa"/>
            <w:gridSpan w:val="5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持企业法人授权委托书（原件）、被委托人身份证、营业执照副本、类似业绩证明资料、无行贿犯罪记录承诺函、不良行为记录查询截图等上述资料的复印件一套并加盖公司公章</w:t>
            </w:r>
            <w:r>
              <w:rPr>
                <w:rFonts w:hint="eastAsia"/>
                <w:sz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273" w:type="dxa"/>
            <w:gridSpan w:val="5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2019年4月25日至2019年4月30日</w:t>
            </w:r>
            <w:r>
              <w:rPr>
                <w:rFonts w:hint="eastAsia"/>
                <w:sz w:val="28"/>
                <w:lang w:eastAsia="zh-CN"/>
              </w:rPr>
              <w:t>每日上午9时至中午12时，下午14:30时至17：30时止(法定节假</w:t>
            </w:r>
            <w:r>
              <w:rPr>
                <w:rFonts w:hint="eastAsia"/>
                <w:sz w:val="28"/>
              </w:rPr>
              <w:t>日除外)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02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02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4102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29B03C8"/>
    <w:rsid w:val="031F6DD9"/>
    <w:rsid w:val="032C131F"/>
    <w:rsid w:val="04011988"/>
    <w:rsid w:val="07A90724"/>
    <w:rsid w:val="07D024BE"/>
    <w:rsid w:val="083E0F0F"/>
    <w:rsid w:val="09674672"/>
    <w:rsid w:val="0A5D1593"/>
    <w:rsid w:val="0AF44A92"/>
    <w:rsid w:val="0D8D0C55"/>
    <w:rsid w:val="0DCD5DDD"/>
    <w:rsid w:val="0F232D63"/>
    <w:rsid w:val="0FBB5A9A"/>
    <w:rsid w:val="11BA0A74"/>
    <w:rsid w:val="121E7793"/>
    <w:rsid w:val="14FA7C16"/>
    <w:rsid w:val="17E14EE9"/>
    <w:rsid w:val="1C512F76"/>
    <w:rsid w:val="1D28335F"/>
    <w:rsid w:val="1D8C7982"/>
    <w:rsid w:val="1F020C94"/>
    <w:rsid w:val="1FB47BB1"/>
    <w:rsid w:val="22F50B7A"/>
    <w:rsid w:val="25416CE4"/>
    <w:rsid w:val="267309F4"/>
    <w:rsid w:val="26D15EF4"/>
    <w:rsid w:val="2760337F"/>
    <w:rsid w:val="279A7A53"/>
    <w:rsid w:val="27DD1639"/>
    <w:rsid w:val="27FB4E28"/>
    <w:rsid w:val="28BF0957"/>
    <w:rsid w:val="29997294"/>
    <w:rsid w:val="29F814C4"/>
    <w:rsid w:val="2AD30C49"/>
    <w:rsid w:val="2DAF6CEE"/>
    <w:rsid w:val="2EC57573"/>
    <w:rsid w:val="2ED75AA9"/>
    <w:rsid w:val="2F916E02"/>
    <w:rsid w:val="31053E09"/>
    <w:rsid w:val="31F36204"/>
    <w:rsid w:val="32EA3AD6"/>
    <w:rsid w:val="35421D15"/>
    <w:rsid w:val="35870F30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337307F"/>
    <w:rsid w:val="471D29A5"/>
    <w:rsid w:val="4B4E2A6E"/>
    <w:rsid w:val="4B5A72A6"/>
    <w:rsid w:val="4C457F01"/>
    <w:rsid w:val="4C5B02B3"/>
    <w:rsid w:val="50215FFA"/>
    <w:rsid w:val="53411FD7"/>
    <w:rsid w:val="53B043E3"/>
    <w:rsid w:val="56077BA4"/>
    <w:rsid w:val="561169EE"/>
    <w:rsid w:val="56B60EE0"/>
    <w:rsid w:val="58141265"/>
    <w:rsid w:val="590C1CF8"/>
    <w:rsid w:val="591C4C24"/>
    <w:rsid w:val="59C02914"/>
    <w:rsid w:val="5D617FF3"/>
    <w:rsid w:val="5F0E756E"/>
    <w:rsid w:val="5F310605"/>
    <w:rsid w:val="5F7A0C0F"/>
    <w:rsid w:val="61984E0E"/>
    <w:rsid w:val="61A50BC3"/>
    <w:rsid w:val="62816AA5"/>
    <w:rsid w:val="628B43C3"/>
    <w:rsid w:val="62D65CC7"/>
    <w:rsid w:val="63C22690"/>
    <w:rsid w:val="64F252B5"/>
    <w:rsid w:val="690E518C"/>
    <w:rsid w:val="6C6C3DC2"/>
    <w:rsid w:val="6CC427C2"/>
    <w:rsid w:val="702E3C06"/>
    <w:rsid w:val="705C11C5"/>
    <w:rsid w:val="718A4754"/>
    <w:rsid w:val="723113A0"/>
    <w:rsid w:val="725743F3"/>
    <w:rsid w:val="73254E59"/>
    <w:rsid w:val="73AD1F0F"/>
    <w:rsid w:val="742B660D"/>
    <w:rsid w:val="752B6BDB"/>
    <w:rsid w:val="75CC1F3B"/>
    <w:rsid w:val="78941D3B"/>
    <w:rsid w:val="790A2288"/>
    <w:rsid w:val="7BE80EB7"/>
    <w:rsid w:val="7CFD0EB9"/>
    <w:rsid w:val="7E777C7B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2019-04-24T05:56:11Z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