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恩施坪坝营景区酒店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中心大堂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灯饰订购项目（JD2020-1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)采购清单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381000</wp:posOffset>
            </wp:positionV>
            <wp:extent cx="609600" cy="19050"/>
            <wp:effectExtent l="0" t="0" r="0" b="0"/>
            <wp:wrapNone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tbl>
      <w:tblPr>
        <w:tblStyle w:val="5"/>
        <w:tblW w:w="10438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83"/>
        <w:gridCol w:w="700"/>
        <w:gridCol w:w="1400"/>
        <w:gridCol w:w="1817"/>
        <w:gridCol w:w="1583"/>
        <w:gridCol w:w="650"/>
        <w:gridCol w:w="733"/>
        <w:gridCol w:w="1084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  <w:lang w:val="en-US" w:eastAsia="zh-CN"/>
              </w:rPr>
              <w:t>序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置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样式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材质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尺寸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单价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二层茶歇区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3"/>
              <w:bidi w:val="0"/>
            </w:pPr>
            <w:r>
              <w:drawing>
                <wp:inline distT="0" distB="0" distL="114300" distR="114300">
                  <wp:extent cx="929005" cy="1847215"/>
                  <wp:effectExtent l="0" t="0" r="4445" b="635"/>
                  <wp:docPr id="10479" name="图片 1" descr="15898565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" name="图片 1" descr="158985659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84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优质钢材黑砂+磨砂玻璃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L400*W230*H1650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二层茶歇区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004570" cy="1193800"/>
                  <wp:effectExtent l="0" t="0" r="5080" b="6350"/>
                  <wp:docPr id="10480" name="图片 2" descr="158985663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图片 2" descr="158985663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0457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优质钢材拉斯古铜色+超白玻璃灯罩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L80*W140*H600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二层贵宾接待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798195" cy="1155700"/>
                  <wp:effectExtent l="0" t="0" r="1905" b="6350"/>
                  <wp:docPr id="10488" name="图片 1" descr="8e26dbd07835cfe1f6e7bde7d61c1c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" name="图片 1" descr="8e26dbd07835cfe1f6e7bde7d61c1cf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9769" t="6725" r="11118" b="12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优质不锈钢+香雪梅大理石+黑金大理石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D310*H500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二层贵宾接待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壁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118235" cy="1116330"/>
                  <wp:effectExtent l="0" t="0" r="5715" b="7620"/>
                  <wp:docPr id="10481" name="图片 4" descr="15898567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1" name="图片 4" descr="1589856714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优质钢材砂黑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D210*W100*H1600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三层（活动中心）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吊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950595" cy="1273810"/>
                  <wp:effectExtent l="0" t="0" r="1905" b="2540"/>
                  <wp:docPr id="10482" name="图片 7" descr="158985684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" name="图片 7" descr="158985684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273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优质黑砂钢+亚克力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D800*H250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会议中心一层大堂总接待台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775970" cy="1281430"/>
                  <wp:effectExtent l="0" t="0" r="5080" b="13970"/>
                  <wp:docPr id="1049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优质钢材，布艺+玻璃灯罩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L330*W280*H380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会议中心一层大堂总接待台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吊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115695" cy="1177925"/>
                  <wp:effectExtent l="0" t="0" r="8255" b="3175"/>
                  <wp:docPr id="10483" name="图片 1" descr="15898573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" name="图片 1" descr="158985737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优质金属砂黑色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有机玻璃灯罩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L220*W200*H550（需现场复核尺寸）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吊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174750" cy="1275080"/>
                  <wp:effectExtent l="0" t="0" r="6350" b="1270"/>
                  <wp:docPr id="10484" name="图片 2" descr="15898574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" name="图片 2" descr="1589857415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优质黑色亚克力+干邑色玻璃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L30*W30*H200（需现场复核尺寸）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落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578485" cy="1094105"/>
                  <wp:effectExtent l="0" t="0" r="12065" b="10795"/>
                  <wp:docPr id="10489" name="图片 2" descr="未咋在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图片 2" descr="未咋在标题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485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优质山纹橡木架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幻彩大理石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D400*H1650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会议中心一层大堂商务区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835660" cy="1152525"/>
                  <wp:effectExtent l="0" t="0" r="2540" b="9525"/>
                  <wp:docPr id="1049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优质金属砂黑色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亚麻布艺灯罩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L330*W280*H380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会议中心一层大堂商务区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落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067435" cy="1062990"/>
                  <wp:effectExtent l="0" t="0" r="18415" b="3810"/>
                  <wp:docPr id="10485" name="图片 5" descr="15898575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" name="图片 5" descr="158985754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优质金属砂黑岡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干邑色玻璃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D400*H1650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会议中心一层大堂商务区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吊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923925" cy="1078230"/>
                  <wp:effectExtent l="0" t="0" r="9525" b="7620"/>
                  <wp:docPr id="10492" name="图片 5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图片 5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8213" t="19160" r="28406" b="27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优质金属拉丝古铜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超白玻璃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L30*W30*H200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（需现场复核尺寸）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会议中心一层大堂水景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吊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237615" cy="1055370"/>
                  <wp:effectExtent l="0" t="0" r="635" b="11430"/>
                  <wp:docPr id="10486" name="图片 7" descr="15898576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" name="图片 7" descr="1589857608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优质金属拉丝古铜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幻彩摩卡和黑金大理石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D110*H320（需现场复核尺寸）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会议中心一层大堂卫生间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壁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1237615" cy="1369060"/>
                  <wp:effectExtent l="0" t="0" r="635" b="2540"/>
                  <wp:docPr id="10487" name="图片 8" descr="15898576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" name="图片 8" descr="1589857664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36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优质金属砂黑色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L210*W100*H1600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（需现场复核尺寸）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8盏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</w:rPr>
              <w:t>会议中心一层大堂沙景区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落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drawing>
                <wp:inline distT="0" distB="0" distL="114300" distR="114300">
                  <wp:extent cx="805815" cy="1382395"/>
                  <wp:effectExtent l="0" t="0" r="13335" b="8255"/>
                  <wp:docPr id="10493" name="图片 6" descr="727b238bd73170062a0c0c00afd718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图片 6" descr="727b238bd73170062a0c0c00afd718b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6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优质金属砂黑色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亚麻布艺灯罩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led光源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500*500*850/420*420*700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  <w:t>/350*350*500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1组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53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right="-708" w:rightChars="-337"/>
      </w:pPr>
      <w:r>
        <w:rPr>
          <w:rFonts w:hint="eastAsia"/>
        </w:rPr>
        <w:t>要求：</w:t>
      </w:r>
    </w:p>
    <w:p>
      <w:pPr>
        <w:ind w:left="-422" w:leftChars="-202" w:right="-708" w:rightChars="-337" w:hanging="2"/>
      </w:pPr>
      <w:r>
        <w:rPr>
          <w:rFonts w:hint="eastAsia"/>
        </w:rPr>
        <w:t>1、各类型产品及配件按国内一线品牌报价，并填写产地、品牌等必要信息。</w:t>
      </w:r>
    </w:p>
    <w:p>
      <w:pPr>
        <w:ind w:left="-422" w:leftChars="-202" w:right="-708" w:rightChars="-337" w:hanging="2"/>
      </w:pPr>
      <w:r>
        <w:rPr>
          <w:rFonts w:hint="eastAsia"/>
        </w:rPr>
        <w:t>2、所有产品须为合格产品，符合国家质监、安监等有关部门颁布的各项文件、规章、标准的要求；如供应商提供的是非合格产品，采购方有权要求供应商无条件更换。</w:t>
      </w:r>
    </w:p>
    <w:p>
      <w:pPr>
        <w:ind w:right="-708" w:rightChars="-337"/>
      </w:pPr>
    </w:p>
    <w:p>
      <w:pPr>
        <w:ind w:left="-422" w:leftChars="-202" w:right="-708" w:rightChars="-337" w:hanging="2"/>
        <w:rPr>
          <w:rFonts w:hint="eastAsia"/>
        </w:rPr>
      </w:pPr>
      <w:r>
        <w:rPr>
          <w:rFonts w:hint="eastAsia"/>
        </w:rPr>
        <w:t>竞标人盖公章：</w:t>
      </w:r>
    </w:p>
    <w:p>
      <w:pPr>
        <w:ind w:left="-422" w:leftChars="-202" w:right="-708" w:rightChars="-337" w:hanging="2"/>
        <w:rPr>
          <w:rFonts w:hint="eastAsia"/>
        </w:rPr>
      </w:pPr>
    </w:p>
    <w:p>
      <w:pPr>
        <w:ind w:left="-422" w:leftChars="-202" w:right="-708" w:rightChars="-337" w:hanging="2"/>
      </w:pPr>
      <w:r>
        <w:rPr>
          <w:rFonts w:hint="eastAsia"/>
        </w:rPr>
        <w:t xml:space="preserve">                　　　　　　　　   </w:t>
      </w:r>
    </w:p>
    <w:p>
      <w:pPr>
        <w:ind w:left="-422" w:leftChars="-202" w:right="-708" w:rightChars="-337" w:hanging="2"/>
        <w:rPr>
          <w:rFonts w:hint="eastAsia"/>
        </w:rPr>
      </w:pPr>
      <w:r>
        <w:rPr>
          <w:rFonts w:hint="eastAsia"/>
        </w:rPr>
        <w:t>法定代表人或委托代理人签字：</w:t>
      </w:r>
    </w:p>
    <w:p>
      <w:pPr>
        <w:ind w:left="-422" w:leftChars="-202" w:right="-708" w:rightChars="-337" w:hanging="2"/>
        <w:rPr>
          <w:rFonts w:hint="eastAsia"/>
        </w:rPr>
      </w:pPr>
    </w:p>
    <w:p>
      <w:pPr>
        <w:ind w:left="-422" w:leftChars="-202" w:right="-708" w:rightChars="-337" w:hanging="2"/>
      </w:pPr>
      <w:r>
        <w:rPr>
          <w:rFonts w:hint="eastAsia"/>
        </w:rPr>
        <w:t xml:space="preserve">                     　</w:t>
      </w:r>
    </w:p>
    <w:p>
      <w:pPr>
        <w:ind w:left="-422" w:leftChars="-202" w:right="-708" w:rightChars="-337" w:hanging="2"/>
      </w:pPr>
      <w:r>
        <w:rPr>
          <w:rFonts w:hint="eastAsia"/>
        </w:rPr>
        <w:t xml:space="preserve">日期：                     　　　     </w:t>
      </w:r>
    </w:p>
    <w:p>
      <w:pPr>
        <w:ind w:left="-422" w:leftChars="-202" w:right="-708" w:rightChars="-337" w:hanging="2"/>
      </w:pPr>
      <w:r>
        <w:t xml:space="preserve">             </w:t>
      </w:r>
    </w:p>
    <w:p>
      <w:pPr>
        <w:ind w:left="-422" w:leftChars="-202" w:right="-708" w:rightChars="-337" w:hanging="2"/>
      </w:pPr>
      <w:r>
        <w:rPr>
          <w:rFonts w:hint="eastAsia"/>
        </w:rPr>
        <w:t>注：竞标人必须按以上格式加盖单位公章并签名，否则，无签字、盖单位公章的竞标无效。</w:t>
      </w:r>
    </w:p>
    <w:sectPr>
      <w:pgSz w:w="11906" w:h="16838"/>
      <w:pgMar w:top="993" w:right="1416" w:bottom="70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06E2"/>
    <w:rsid w:val="000B219C"/>
    <w:rsid w:val="0021374D"/>
    <w:rsid w:val="00221DAC"/>
    <w:rsid w:val="002837B8"/>
    <w:rsid w:val="002E292B"/>
    <w:rsid w:val="003319A7"/>
    <w:rsid w:val="003D2CB0"/>
    <w:rsid w:val="005078C9"/>
    <w:rsid w:val="00686953"/>
    <w:rsid w:val="00705B45"/>
    <w:rsid w:val="007B2E9C"/>
    <w:rsid w:val="00B43ECD"/>
    <w:rsid w:val="00BD3989"/>
    <w:rsid w:val="00C6088F"/>
    <w:rsid w:val="00C82BCD"/>
    <w:rsid w:val="00F706E2"/>
    <w:rsid w:val="1C815440"/>
    <w:rsid w:val="3B1705E9"/>
    <w:rsid w:val="401E1FAC"/>
    <w:rsid w:val="505A4AB6"/>
    <w:rsid w:val="6E746A61"/>
    <w:rsid w:val="6F260D7A"/>
    <w:rsid w:val="78F17B24"/>
    <w:rsid w:val="7AA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115</Words>
  <Characters>659</Characters>
  <Lines>5</Lines>
  <Paragraphs>1</Paragraphs>
  <TotalTime>80</TotalTime>
  <ScaleCrop>false</ScaleCrop>
  <LinksUpToDate>false</LinksUpToDate>
  <CharactersWithSpaces>773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2020-01-14T05:50:00Z</dcterms:created>
  <dc:creator>微软用户</dc:creator>
  <cp:lastModifiedBy>Administrator</cp:lastModifiedBy>
  <dcterms:modified xsi:type="dcterms:W3CDTF">2020-06-07T01:02:34Z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