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465"/>
        <w:tblW w:w="958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98"/>
        <w:gridCol w:w="1368"/>
        <w:gridCol w:w="813"/>
        <w:gridCol w:w="288"/>
        <w:gridCol w:w="662"/>
        <w:gridCol w:w="825"/>
        <w:gridCol w:w="542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580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167" w:type="dxa"/>
            <w:gridSpan w:val="4"/>
            <w:vAlign w:val="center"/>
          </w:tcPr>
          <w:p>
            <w:pPr>
              <w:jc w:val="left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湖北唐崖河风景名胜区黄金洞景区</w:t>
            </w:r>
            <w:r>
              <w:rPr>
                <w:rFonts w:hint="eastAsia"/>
                <w:sz w:val="28"/>
                <w:lang w:val="en-US" w:eastAsia="zh-CN"/>
              </w:rPr>
              <w:t>电子票务系统采购项目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TYH</w:t>
            </w:r>
            <w:r>
              <w:rPr>
                <w:rFonts w:hint="eastAsia"/>
                <w:sz w:val="28"/>
                <w:lang w:eastAsia="zh-CN"/>
              </w:rPr>
              <w:t>-202</w:t>
            </w:r>
            <w:r>
              <w:rPr>
                <w:rFonts w:hint="eastAsia"/>
                <w:sz w:val="28"/>
                <w:lang w:val="en-US" w:eastAsia="zh-CN"/>
              </w:rPr>
              <w:t>1-</w:t>
            </w:r>
            <w:r>
              <w:rPr>
                <w:rFonts w:hint="eastAsia"/>
                <w:sz w:val="28"/>
                <w:lang w:eastAsia="zh-CN"/>
              </w:rPr>
              <w:t>00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恩施旅游集团有限公司网站：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http://www</w:t>
            </w:r>
            <w:r>
              <w:rPr>
                <w:rFonts w:hint="eastAsia"/>
                <w:sz w:val="28"/>
              </w:rPr>
              <w:t>.1ztour.com/index.html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*1、营业执照。</w:t>
            </w:r>
          </w:p>
          <w:p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*2、响应函。</w:t>
            </w:r>
          </w:p>
          <w:p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*3、法人身份证明或法定代表人授权委托书。</w:t>
            </w:r>
          </w:p>
          <w:p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*4、报价一览表。</w:t>
            </w:r>
          </w:p>
          <w:p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*5、分项报价表。</w:t>
            </w:r>
          </w:p>
          <w:p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*6、按照“供应商资格要求”的规定提交相关证明文件。</w:t>
            </w:r>
          </w:p>
          <w:p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*7、商务条款响应偏离表。</w:t>
            </w:r>
          </w:p>
          <w:p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8、磋商文件中要求提供的其他商务材料。</w:t>
            </w:r>
          </w:p>
          <w:p>
            <w:pPr>
              <w:spacing w:line="360" w:lineRule="auto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9、供应商认为需要提供的其他商务材料。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38" w:type="dxa"/>
            <w:gridSpan w:val="8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</w:rPr>
              <w:t>月2</w:t>
            </w:r>
            <w:r>
              <w:rPr>
                <w:rFonts w:hint="eastAsia"/>
                <w:sz w:val="28"/>
                <w:lang w:val="en-US" w:eastAsia="zh-CN"/>
              </w:rPr>
              <w:t>8</w:t>
            </w:r>
            <w:r>
              <w:rPr>
                <w:rFonts w:hint="eastAsia"/>
                <w:sz w:val="28"/>
              </w:rPr>
              <w:t>日至202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2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9</w:t>
            </w:r>
            <w:r>
              <w:rPr>
                <w:rFonts w:hint="eastAsia"/>
                <w:sz w:val="28"/>
              </w:rPr>
              <w:t>日每日上午9时至中午12时，下午14:30时至17：30时止(法定节假日除外)。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企业资质证书等级及期限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项目负责人</w:t>
            </w:r>
            <w:r>
              <w:rPr>
                <w:rFonts w:hint="eastAsia"/>
                <w:sz w:val="28"/>
                <w:lang w:eastAsia="zh-CN"/>
              </w:rPr>
              <w:t>姓名、</w:t>
            </w:r>
            <w:r>
              <w:rPr>
                <w:rFonts w:hint="eastAsia"/>
                <w:sz w:val="28"/>
                <w:lang w:val="en-US" w:eastAsia="zh-CN"/>
              </w:rPr>
              <w:t>专业</w:t>
            </w:r>
            <w:r>
              <w:rPr>
                <w:rFonts w:hint="eastAsia"/>
                <w:sz w:val="28"/>
                <w:lang w:eastAsia="zh-CN"/>
              </w:rPr>
              <w:t>、</w:t>
            </w:r>
            <w:r>
              <w:rPr>
                <w:rFonts w:hint="eastAsia"/>
                <w:sz w:val="28"/>
                <w:lang w:val="en-US" w:eastAsia="zh-CN"/>
              </w:rPr>
              <w:t>注册证号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签字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06"/>
    <w:rsid w:val="00352300"/>
    <w:rsid w:val="0035266B"/>
    <w:rsid w:val="00BC2F06"/>
    <w:rsid w:val="00D71AE6"/>
    <w:rsid w:val="00ED4194"/>
    <w:rsid w:val="00F12B67"/>
    <w:rsid w:val="01CC407B"/>
    <w:rsid w:val="01E35CE1"/>
    <w:rsid w:val="037E6F13"/>
    <w:rsid w:val="06D6419D"/>
    <w:rsid w:val="07570532"/>
    <w:rsid w:val="07793F28"/>
    <w:rsid w:val="07A90724"/>
    <w:rsid w:val="07D024BE"/>
    <w:rsid w:val="08BB30E6"/>
    <w:rsid w:val="090675C5"/>
    <w:rsid w:val="0AF44A92"/>
    <w:rsid w:val="0EAB3981"/>
    <w:rsid w:val="0FBA30D2"/>
    <w:rsid w:val="10AC7F19"/>
    <w:rsid w:val="159D25B9"/>
    <w:rsid w:val="1B090238"/>
    <w:rsid w:val="1EEF1891"/>
    <w:rsid w:val="1FB47BB1"/>
    <w:rsid w:val="228E4372"/>
    <w:rsid w:val="23656534"/>
    <w:rsid w:val="237B42DB"/>
    <w:rsid w:val="24300646"/>
    <w:rsid w:val="2441288F"/>
    <w:rsid w:val="25416CE4"/>
    <w:rsid w:val="26E71E89"/>
    <w:rsid w:val="271731BE"/>
    <w:rsid w:val="2C874B9A"/>
    <w:rsid w:val="2CD34B61"/>
    <w:rsid w:val="2D38426C"/>
    <w:rsid w:val="2DCA5A97"/>
    <w:rsid w:val="2E197605"/>
    <w:rsid w:val="2EF51766"/>
    <w:rsid w:val="2F6319C5"/>
    <w:rsid w:val="3034676C"/>
    <w:rsid w:val="304611FA"/>
    <w:rsid w:val="30C46B71"/>
    <w:rsid w:val="31F36204"/>
    <w:rsid w:val="32661A36"/>
    <w:rsid w:val="32F14029"/>
    <w:rsid w:val="378F1195"/>
    <w:rsid w:val="37C963AC"/>
    <w:rsid w:val="3829152C"/>
    <w:rsid w:val="393A2B5E"/>
    <w:rsid w:val="39615AA9"/>
    <w:rsid w:val="39B52441"/>
    <w:rsid w:val="3A7E75B5"/>
    <w:rsid w:val="3E806C2E"/>
    <w:rsid w:val="3F300ACA"/>
    <w:rsid w:val="4033642C"/>
    <w:rsid w:val="414D74B4"/>
    <w:rsid w:val="415409E2"/>
    <w:rsid w:val="41CE6C9A"/>
    <w:rsid w:val="43504198"/>
    <w:rsid w:val="45541F50"/>
    <w:rsid w:val="45DB6013"/>
    <w:rsid w:val="47270587"/>
    <w:rsid w:val="478A631A"/>
    <w:rsid w:val="4B0A1DD3"/>
    <w:rsid w:val="4C0A7C0C"/>
    <w:rsid w:val="504A0ECA"/>
    <w:rsid w:val="51406085"/>
    <w:rsid w:val="519F67B1"/>
    <w:rsid w:val="53317AF5"/>
    <w:rsid w:val="53411FD7"/>
    <w:rsid w:val="550A75F5"/>
    <w:rsid w:val="56695BB7"/>
    <w:rsid w:val="56B60EE0"/>
    <w:rsid w:val="573250D6"/>
    <w:rsid w:val="574F2F59"/>
    <w:rsid w:val="5778227B"/>
    <w:rsid w:val="57EF2AA5"/>
    <w:rsid w:val="580027D2"/>
    <w:rsid w:val="591C4C24"/>
    <w:rsid w:val="5F310605"/>
    <w:rsid w:val="61C34011"/>
    <w:rsid w:val="646D2EF8"/>
    <w:rsid w:val="64F252B5"/>
    <w:rsid w:val="6572384C"/>
    <w:rsid w:val="65CE519F"/>
    <w:rsid w:val="67641A47"/>
    <w:rsid w:val="689F4F66"/>
    <w:rsid w:val="6B0A00E4"/>
    <w:rsid w:val="6B4C28E0"/>
    <w:rsid w:val="6BBE2581"/>
    <w:rsid w:val="6BF204FA"/>
    <w:rsid w:val="6C7F1C60"/>
    <w:rsid w:val="6CC427C2"/>
    <w:rsid w:val="77B9365D"/>
    <w:rsid w:val="790A2288"/>
    <w:rsid w:val="7AAA2B53"/>
    <w:rsid w:val="7CFD0EB9"/>
    <w:rsid w:val="7D7418F7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2</TotalTime>
  <ScaleCrop>false</ScaleCrop>
  <LinksUpToDate>false</LinksUpToDate>
  <CharactersWithSpaces>346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记得你叫我王老八</cp:lastModifiedBy>
  <cp:lastPrinted>2018-01-23T01:35:00Z</cp:lastPrinted>
  <dcterms:modified xsi:type="dcterms:W3CDTF">2021-01-27T02:22:45Z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